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6D31" w14:textId="77777777" w:rsidR="00421EBC" w:rsidRPr="009F5888" w:rsidRDefault="00000000" w:rsidP="009F5888">
      <w:pPr>
        <w:pStyle w:val="Title"/>
        <w:pBdr>
          <w:bottom w:val="single" w:sz="4" w:space="4" w:color="auto"/>
        </w:pBdr>
        <w:jc w:val="center"/>
        <w:rPr>
          <w:rFonts w:ascii="Times New Roman" w:hAnsi="Times New Roman" w:cs="Times New Roman"/>
          <w:b/>
          <w:color w:val="auto"/>
        </w:rPr>
      </w:pPr>
      <w:r w:rsidRPr="009F5888">
        <w:rPr>
          <w:rFonts w:ascii="Times New Roman" w:hAnsi="Times New Roman" w:cs="Times New Roman"/>
          <w:b/>
          <w:color w:val="auto"/>
        </w:rPr>
        <w:t>Kara Brianna Belfer, Psy.D.</w:t>
      </w:r>
    </w:p>
    <w:p w14:paraId="5A20CE59" w14:textId="1F3C5D6B" w:rsidR="00421EBC" w:rsidRPr="00F311D3" w:rsidRDefault="00000000">
      <w:pPr>
        <w:rPr>
          <w:rFonts w:ascii="Times New Roman" w:hAnsi="Times New Roman" w:cs="Times New Roman"/>
          <w:bCs/>
          <w:sz w:val="24"/>
          <w:szCs w:val="24"/>
        </w:rPr>
      </w:pPr>
      <w:r w:rsidRPr="00F311D3">
        <w:rPr>
          <w:rFonts w:ascii="Times New Roman" w:hAnsi="Times New Roman" w:cs="Times New Roman"/>
          <w:bCs/>
          <w:sz w:val="24"/>
          <w:szCs w:val="24"/>
        </w:rPr>
        <w:t>Licensed Psychologist, Crisis Services</w:t>
      </w:r>
      <w:r w:rsidR="009F5888" w:rsidRPr="00F311D3">
        <w:rPr>
          <w:rFonts w:ascii="Times New Roman" w:hAnsi="Times New Roman" w:cs="Times New Roman"/>
          <w:bCs/>
          <w:sz w:val="24"/>
          <w:szCs w:val="24"/>
        </w:rPr>
        <w:t>, Pediatric Mental Health Institute (December 2025 – Present)</w:t>
      </w:r>
    </w:p>
    <w:p w14:paraId="36436DAE" w14:textId="79D8ED40" w:rsidR="009F5888" w:rsidRPr="00F311D3" w:rsidRDefault="009F5888">
      <w:pPr>
        <w:rPr>
          <w:rFonts w:ascii="Times New Roman" w:hAnsi="Times New Roman" w:cs="Times New Roman"/>
          <w:bCs/>
          <w:sz w:val="24"/>
          <w:szCs w:val="24"/>
        </w:rPr>
      </w:pPr>
      <w:r w:rsidRPr="00F311D3">
        <w:rPr>
          <w:rFonts w:ascii="Times New Roman" w:hAnsi="Times New Roman" w:cs="Times New Roman"/>
          <w:bCs/>
          <w:sz w:val="24"/>
          <w:szCs w:val="24"/>
        </w:rPr>
        <w:t>Instructor, Department of Psychiatry (December 2025 – Present)</w:t>
      </w:r>
    </w:p>
    <w:p w14:paraId="06283545" w14:textId="0E388A39" w:rsidR="00421EBC" w:rsidRPr="00F311D3" w:rsidRDefault="00000000">
      <w:pPr>
        <w:rPr>
          <w:rFonts w:ascii="Times New Roman" w:hAnsi="Times New Roman" w:cs="Times New Roman"/>
          <w:bCs/>
          <w:sz w:val="24"/>
          <w:szCs w:val="24"/>
        </w:rPr>
      </w:pPr>
      <w:r w:rsidRPr="00F311D3">
        <w:rPr>
          <w:rFonts w:ascii="Times New Roman" w:hAnsi="Times New Roman" w:cs="Times New Roman"/>
          <w:bCs/>
          <w:sz w:val="24"/>
          <w:szCs w:val="24"/>
        </w:rPr>
        <w:t xml:space="preserve">Children’s Hospital Colorado &amp; University of Colorado </w:t>
      </w:r>
      <w:r w:rsidR="009F5888" w:rsidRPr="00F311D3">
        <w:rPr>
          <w:rFonts w:ascii="Times New Roman" w:hAnsi="Times New Roman" w:cs="Times New Roman"/>
          <w:bCs/>
          <w:sz w:val="24"/>
          <w:szCs w:val="24"/>
        </w:rPr>
        <w:t>Department of Psychiatry</w:t>
      </w:r>
    </w:p>
    <w:p w14:paraId="4F9042C6" w14:textId="77777777" w:rsidR="00421EBC" w:rsidRPr="00F311D3" w:rsidRDefault="00000000">
      <w:pPr>
        <w:rPr>
          <w:rFonts w:ascii="Times New Roman" w:hAnsi="Times New Roman" w:cs="Times New Roman"/>
          <w:bCs/>
          <w:sz w:val="24"/>
          <w:szCs w:val="24"/>
        </w:rPr>
      </w:pPr>
      <w:r w:rsidRPr="00F311D3">
        <w:rPr>
          <w:rFonts w:ascii="Times New Roman" w:hAnsi="Times New Roman" w:cs="Times New Roman"/>
          <w:bCs/>
          <w:sz w:val="24"/>
          <w:szCs w:val="24"/>
        </w:rPr>
        <w:t>13123 East 16th Avenue, Aurora, CO 80045</w:t>
      </w:r>
    </w:p>
    <w:p w14:paraId="6C5E944C" w14:textId="77777777" w:rsidR="00421EBC" w:rsidRPr="00F311D3" w:rsidRDefault="00000000">
      <w:pPr>
        <w:rPr>
          <w:rFonts w:ascii="Times New Roman" w:hAnsi="Times New Roman" w:cs="Times New Roman"/>
          <w:bCs/>
          <w:sz w:val="24"/>
          <w:szCs w:val="24"/>
        </w:rPr>
      </w:pPr>
      <w:r w:rsidRPr="00F311D3">
        <w:rPr>
          <w:rFonts w:ascii="Times New Roman" w:hAnsi="Times New Roman" w:cs="Times New Roman"/>
          <w:bCs/>
          <w:sz w:val="24"/>
          <w:szCs w:val="24"/>
        </w:rPr>
        <w:t>kara.belfer@childrenscolorado.org | 440.840.8770</w:t>
      </w:r>
    </w:p>
    <w:p w14:paraId="64B3A597" w14:textId="22F93AC9" w:rsidR="00421EBC" w:rsidRPr="009F5888" w:rsidRDefault="00000000" w:rsidP="009F5888">
      <w:pPr>
        <w:pBdr>
          <w:bottom w:val="single" w:sz="4" w:space="1" w:color="auto"/>
        </w:pBdr>
        <w:rPr>
          <w:sz w:val="28"/>
          <w:szCs w:val="28"/>
        </w:rPr>
      </w:pPr>
      <w:r w:rsidRPr="009F5888">
        <w:rPr>
          <w:rFonts w:ascii="Times New Roman" w:hAnsi="Times New Roman" w:cs="Times New Roman"/>
          <w:b/>
          <w:sz w:val="28"/>
          <w:szCs w:val="28"/>
        </w:rPr>
        <w:t>PERSONAL HISTORY / BIOGRAPHICAL SKETCH</w:t>
      </w:r>
    </w:p>
    <w:p w14:paraId="5AE47A01" w14:textId="59325953" w:rsidR="00421EBC" w:rsidRPr="009F5888" w:rsidRDefault="00000000">
      <w:pPr>
        <w:rPr>
          <w:rFonts w:ascii="Times New Roman" w:hAnsi="Times New Roman" w:cs="Times New Roman"/>
          <w:sz w:val="24"/>
          <w:szCs w:val="24"/>
        </w:rPr>
      </w:pPr>
      <w:r w:rsidRPr="009F5888">
        <w:rPr>
          <w:rFonts w:ascii="Times New Roman" w:hAnsi="Times New Roman" w:cs="Times New Roman"/>
          <w:sz w:val="24"/>
          <w:szCs w:val="24"/>
        </w:rPr>
        <w:t>Dr. Belfer is a licensed</w:t>
      </w:r>
      <w:r w:rsidR="009F5888" w:rsidRPr="009F5888">
        <w:rPr>
          <w:rFonts w:ascii="Times New Roman" w:hAnsi="Times New Roman" w:cs="Times New Roman"/>
          <w:sz w:val="24"/>
          <w:szCs w:val="24"/>
        </w:rPr>
        <w:t xml:space="preserve"> clinical</w:t>
      </w:r>
      <w:r w:rsidRPr="009F5888">
        <w:rPr>
          <w:rFonts w:ascii="Times New Roman" w:hAnsi="Times New Roman" w:cs="Times New Roman"/>
          <w:sz w:val="24"/>
          <w:szCs w:val="24"/>
        </w:rPr>
        <w:t xml:space="preserve"> psychologist specializing in pediatric behavioral health, crisis intervention, and the psychological care of medically complex children and families. Her work integrates developmental science, family systems, and acute behavioral health stabilization with an emphasis on interdisciplinary collaboration within medical settings.</w:t>
      </w:r>
    </w:p>
    <w:p w14:paraId="0A2964A3" w14:textId="77777777" w:rsidR="00421EBC" w:rsidRPr="009F5888" w:rsidRDefault="00000000" w:rsidP="009F5888">
      <w:pPr>
        <w:pStyle w:val="Heading1"/>
        <w:pBdr>
          <w:bottom w:val="single" w:sz="4" w:space="1" w:color="auto"/>
        </w:pBdr>
        <w:rPr>
          <w:rFonts w:ascii="Times New Roman" w:hAnsi="Times New Roman" w:cs="Times New Roman"/>
          <w:color w:val="auto"/>
        </w:rPr>
      </w:pPr>
      <w:r w:rsidRPr="009F5888">
        <w:rPr>
          <w:rFonts w:ascii="Times New Roman" w:hAnsi="Times New Roman" w:cs="Times New Roman"/>
          <w:color w:val="auto"/>
        </w:rPr>
        <w:t>EDUCATION</w:t>
      </w:r>
    </w:p>
    <w:p w14:paraId="2E240047" w14:textId="77777777" w:rsidR="009F5888" w:rsidRPr="009F5888" w:rsidRDefault="009F5888" w:rsidP="009F5888">
      <w:pPr>
        <w:rPr>
          <w:rFonts w:ascii="Times New Roman" w:hAnsi="Times New Roman" w:cs="Times New Roman"/>
          <w:sz w:val="24"/>
          <w:szCs w:val="24"/>
        </w:rPr>
      </w:pPr>
      <w:r w:rsidRPr="009F5888">
        <w:rPr>
          <w:rFonts w:ascii="Times New Roman" w:hAnsi="Times New Roman" w:cs="Times New Roman"/>
          <w:sz w:val="24"/>
          <w:szCs w:val="24"/>
        </w:rPr>
        <w:t>B.S., Psychology (Minor: Russian), The Ohio State University, Columbus, OH, May 2019</w:t>
      </w:r>
    </w:p>
    <w:p w14:paraId="7A11FC35" w14:textId="004CA038" w:rsidR="009F5888" w:rsidRDefault="009F5888">
      <w:pPr>
        <w:rPr>
          <w:rFonts w:ascii="Times New Roman" w:hAnsi="Times New Roman" w:cs="Times New Roman"/>
          <w:sz w:val="24"/>
          <w:szCs w:val="24"/>
        </w:rPr>
      </w:pPr>
      <w:r>
        <w:rPr>
          <w:rFonts w:ascii="Times New Roman" w:hAnsi="Times New Roman" w:cs="Times New Roman"/>
          <w:sz w:val="24"/>
          <w:szCs w:val="24"/>
        </w:rPr>
        <w:t>M.A., Clinical Psychology, Midwestern University, Downers Grove, IL, June 2021</w:t>
      </w:r>
    </w:p>
    <w:p w14:paraId="710686BF" w14:textId="46C7CD0B" w:rsidR="00421EBC" w:rsidRPr="009F5888" w:rsidRDefault="00000000">
      <w:pPr>
        <w:rPr>
          <w:rFonts w:ascii="Times New Roman" w:hAnsi="Times New Roman" w:cs="Times New Roman"/>
          <w:sz w:val="24"/>
          <w:szCs w:val="24"/>
        </w:rPr>
      </w:pPr>
      <w:r w:rsidRPr="009F5888">
        <w:rPr>
          <w:rFonts w:ascii="Times New Roman" w:hAnsi="Times New Roman" w:cs="Times New Roman"/>
          <w:sz w:val="24"/>
          <w:szCs w:val="24"/>
        </w:rPr>
        <w:t>Psy.D., Clinical Psychology, Midwestern University, Downers Grove, IL (APA Accredited), September 2019 – August 2024</w:t>
      </w:r>
    </w:p>
    <w:p w14:paraId="43694F5D" w14:textId="1C129C90" w:rsidR="009F5888" w:rsidRPr="009F5888" w:rsidRDefault="009F5888">
      <w:pPr>
        <w:rPr>
          <w:rFonts w:ascii="Times New Roman" w:hAnsi="Times New Roman" w:cs="Times New Roman"/>
          <w:sz w:val="24"/>
          <w:szCs w:val="24"/>
          <w:u w:val="single"/>
        </w:rPr>
      </w:pPr>
      <w:r>
        <w:rPr>
          <w:rFonts w:ascii="Times New Roman" w:hAnsi="Times New Roman" w:cs="Times New Roman"/>
          <w:sz w:val="24"/>
          <w:szCs w:val="24"/>
          <w:u w:val="single"/>
        </w:rPr>
        <w:t>Professional Training</w:t>
      </w:r>
    </w:p>
    <w:p w14:paraId="23EA503E" w14:textId="17733468" w:rsidR="009F5888" w:rsidRDefault="009F5888">
      <w:pPr>
        <w:rPr>
          <w:rFonts w:ascii="Times New Roman" w:hAnsi="Times New Roman" w:cs="Times New Roman"/>
          <w:sz w:val="24"/>
          <w:szCs w:val="24"/>
        </w:rPr>
      </w:pPr>
      <w:r w:rsidRPr="009F5888">
        <w:rPr>
          <w:rFonts w:ascii="Times New Roman" w:hAnsi="Times New Roman" w:cs="Times New Roman"/>
          <w:sz w:val="24"/>
          <w:szCs w:val="24"/>
        </w:rPr>
        <w:t>Pre-Doctoral Clinical Internship, FORGE Track, Denver Health Hospital Authority, Denver, CO (APA Accredited), August 2023 – August 2024</w:t>
      </w:r>
    </w:p>
    <w:p w14:paraId="0EF9DABF" w14:textId="3D132E77" w:rsidR="009F5888" w:rsidRDefault="009F5888">
      <w:pPr>
        <w:rPr>
          <w:rFonts w:ascii="Times New Roman" w:hAnsi="Times New Roman" w:cs="Times New Roman"/>
          <w:sz w:val="24"/>
          <w:szCs w:val="24"/>
        </w:rPr>
      </w:pPr>
      <w:r w:rsidRPr="009F5888">
        <w:rPr>
          <w:rFonts w:ascii="Times New Roman" w:hAnsi="Times New Roman" w:cs="Times New Roman"/>
          <w:sz w:val="24"/>
          <w:szCs w:val="24"/>
        </w:rPr>
        <w:t>Pediatric Psychology Fellowship, Cardiology, Children’s Hospital Colorado, Aurora, CO, August 2024 – August 2025</w:t>
      </w:r>
    </w:p>
    <w:p w14:paraId="2B352BCC" w14:textId="77777777" w:rsidR="00421EBC" w:rsidRPr="009F5888" w:rsidRDefault="00000000">
      <w:pPr>
        <w:rPr>
          <w:rFonts w:ascii="Times New Roman" w:hAnsi="Times New Roman" w:cs="Times New Roman"/>
          <w:i/>
          <w:iCs/>
          <w:sz w:val="24"/>
          <w:szCs w:val="24"/>
        </w:rPr>
      </w:pPr>
      <w:r w:rsidRPr="009F5888">
        <w:rPr>
          <w:rFonts w:ascii="Times New Roman" w:hAnsi="Times New Roman" w:cs="Times New Roman"/>
          <w:sz w:val="24"/>
          <w:szCs w:val="24"/>
        </w:rPr>
        <w:t xml:space="preserve">Collaborative Assessment for Managing Suicidality (CAMS) Training, Children’s Hospital Colorado, </w:t>
      </w:r>
      <w:r w:rsidRPr="009F5888">
        <w:rPr>
          <w:rFonts w:ascii="Times New Roman" w:hAnsi="Times New Roman" w:cs="Times New Roman"/>
          <w:i/>
          <w:iCs/>
          <w:sz w:val="24"/>
          <w:szCs w:val="24"/>
        </w:rPr>
        <w:t>Anticipated January 2026</w:t>
      </w:r>
    </w:p>
    <w:p w14:paraId="2AE74586" w14:textId="77777777" w:rsidR="00421EBC" w:rsidRPr="009F5888" w:rsidRDefault="00000000" w:rsidP="009F5888">
      <w:pPr>
        <w:pStyle w:val="Heading1"/>
        <w:pBdr>
          <w:bottom w:val="single" w:sz="4" w:space="1" w:color="auto"/>
        </w:pBdr>
        <w:rPr>
          <w:rFonts w:ascii="Times New Roman" w:hAnsi="Times New Roman" w:cs="Times New Roman"/>
          <w:color w:val="auto"/>
        </w:rPr>
      </w:pPr>
      <w:r w:rsidRPr="009F5888">
        <w:rPr>
          <w:rFonts w:ascii="Times New Roman" w:hAnsi="Times New Roman" w:cs="Times New Roman"/>
          <w:color w:val="auto"/>
        </w:rPr>
        <w:lastRenderedPageBreak/>
        <w:t>ACADEMIC APPOINTMENTS</w:t>
      </w:r>
    </w:p>
    <w:p w14:paraId="0562FA21" w14:textId="7BCC05E8" w:rsidR="00421EBC" w:rsidRPr="00F311D3" w:rsidRDefault="009F5888">
      <w:pPr>
        <w:rPr>
          <w:rFonts w:ascii="Times New Roman" w:hAnsi="Times New Roman" w:cs="Times New Roman"/>
          <w:sz w:val="24"/>
          <w:szCs w:val="24"/>
        </w:rPr>
      </w:pPr>
      <w:r w:rsidRPr="00F311D3">
        <w:rPr>
          <w:rFonts w:ascii="Times New Roman" w:hAnsi="Times New Roman" w:cs="Times New Roman"/>
          <w:sz w:val="24"/>
          <w:szCs w:val="24"/>
        </w:rPr>
        <w:t>Instructor, University of Colorado Department of Psychiatry, Aurora, CO, December 2025 – Present</w:t>
      </w:r>
    </w:p>
    <w:p w14:paraId="41226C4D" w14:textId="77777777" w:rsidR="00421EBC" w:rsidRPr="009F5888" w:rsidRDefault="00000000" w:rsidP="009F5888">
      <w:pPr>
        <w:pStyle w:val="Heading1"/>
        <w:pBdr>
          <w:bottom w:val="single" w:sz="4" w:space="1" w:color="auto"/>
        </w:pBdr>
        <w:rPr>
          <w:rFonts w:ascii="Times New Roman" w:hAnsi="Times New Roman" w:cs="Times New Roman"/>
          <w:color w:val="auto"/>
        </w:rPr>
      </w:pPr>
      <w:r w:rsidRPr="009F5888">
        <w:rPr>
          <w:rFonts w:ascii="Times New Roman" w:hAnsi="Times New Roman" w:cs="Times New Roman"/>
          <w:color w:val="auto"/>
        </w:rPr>
        <w:t>HOSPITAL, GOVERNMENT, AND OTHER PROFESSIONAL POSITIONS</w:t>
      </w:r>
    </w:p>
    <w:p w14:paraId="3A3F39C6" w14:textId="3AE5144A" w:rsidR="009F5888" w:rsidRPr="00F311D3" w:rsidRDefault="009F5888" w:rsidP="009F5888">
      <w:pPr>
        <w:rPr>
          <w:rFonts w:ascii="Times New Roman" w:hAnsi="Times New Roman" w:cs="Times New Roman"/>
          <w:sz w:val="24"/>
          <w:szCs w:val="24"/>
        </w:rPr>
      </w:pPr>
      <w:r w:rsidRPr="00F311D3">
        <w:rPr>
          <w:rFonts w:ascii="Times New Roman" w:hAnsi="Times New Roman" w:cs="Times New Roman"/>
          <w:sz w:val="24"/>
          <w:szCs w:val="24"/>
        </w:rPr>
        <w:t xml:space="preserve">Psychology </w:t>
      </w:r>
      <w:r w:rsidRPr="00F311D3">
        <w:rPr>
          <w:rFonts w:ascii="Times New Roman" w:hAnsi="Times New Roman" w:cs="Times New Roman"/>
          <w:sz w:val="24"/>
          <w:szCs w:val="24"/>
        </w:rPr>
        <w:t>Diagnostic Extern, Garfield Park Behavioral Hospital, Chicago, IL, July 2020 – June 2021</w:t>
      </w:r>
    </w:p>
    <w:p w14:paraId="47BA0A4C" w14:textId="77777777" w:rsidR="009F5888" w:rsidRPr="00F311D3" w:rsidRDefault="009F5888" w:rsidP="009F5888">
      <w:pPr>
        <w:rPr>
          <w:rFonts w:ascii="Times New Roman" w:hAnsi="Times New Roman" w:cs="Times New Roman"/>
          <w:sz w:val="24"/>
          <w:szCs w:val="24"/>
        </w:rPr>
      </w:pPr>
      <w:r w:rsidRPr="00F311D3">
        <w:rPr>
          <w:rFonts w:ascii="Times New Roman" w:hAnsi="Times New Roman" w:cs="Times New Roman"/>
          <w:sz w:val="24"/>
          <w:szCs w:val="24"/>
        </w:rPr>
        <w:t>Psychology Therapy Extern, Linden Oaks Behavioral Health, Naperville, IL, August 2021 – June 2022</w:t>
      </w:r>
    </w:p>
    <w:p w14:paraId="2B0F6BB1" w14:textId="77777777" w:rsidR="009F5888" w:rsidRPr="00F311D3" w:rsidRDefault="009F5888" w:rsidP="009F5888">
      <w:pPr>
        <w:rPr>
          <w:rFonts w:ascii="Times New Roman" w:hAnsi="Times New Roman" w:cs="Times New Roman"/>
          <w:sz w:val="24"/>
          <w:szCs w:val="24"/>
        </w:rPr>
      </w:pPr>
      <w:r w:rsidRPr="00F311D3">
        <w:rPr>
          <w:rFonts w:ascii="Times New Roman" w:hAnsi="Times New Roman" w:cs="Times New Roman"/>
          <w:sz w:val="24"/>
          <w:szCs w:val="24"/>
        </w:rPr>
        <w:t>Psychology Advanced Extern, Advocate Children’s Hospital, Oak Lawn, IL, July 2022 – May 2023</w:t>
      </w:r>
    </w:p>
    <w:p w14:paraId="56108161" w14:textId="77777777" w:rsidR="009F5888" w:rsidRPr="00F311D3" w:rsidRDefault="009F5888" w:rsidP="009F5888">
      <w:pPr>
        <w:rPr>
          <w:rFonts w:ascii="Times New Roman" w:hAnsi="Times New Roman" w:cs="Times New Roman"/>
          <w:sz w:val="24"/>
          <w:szCs w:val="24"/>
        </w:rPr>
      </w:pPr>
      <w:r w:rsidRPr="00F311D3">
        <w:rPr>
          <w:rFonts w:ascii="Times New Roman" w:hAnsi="Times New Roman" w:cs="Times New Roman"/>
          <w:sz w:val="24"/>
          <w:szCs w:val="24"/>
        </w:rPr>
        <w:t>Psychology Resident, Denver Health Hospital Authority, Denver, CO, August 2023 – August 2024</w:t>
      </w:r>
    </w:p>
    <w:p w14:paraId="1673B0AE" w14:textId="7C70B450" w:rsidR="009F5888" w:rsidRPr="00F311D3" w:rsidRDefault="009F5888">
      <w:pPr>
        <w:rPr>
          <w:rFonts w:ascii="Times New Roman" w:hAnsi="Times New Roman" w:cs="Times New Roman"/>
          <w:sz w:val="24"/>
          <w:szCs w:val="24"/>
        </w:rPr>
      </w:pPr>
      <w:r w:rsidRPr="00F311D3">
        <w:rPr>
          <w:rFonts w:ascii="Times New Roman" w:hAnsi="Times New Roman" w:cs="Times New Roman"/>
          <w:sz w:val="24"/>
          <w:szCs w:val="24"/>
        </w:rPr>
        <w:t>Postdoctoral Fellow in Cardiology Psychology, Children’s Hospital Colorado, Aurora, CO, August 2024 – August 2025</w:t>
      </w:r>
    </w:p>
    <w:p w14:paraId="60A1952C" w14:textId="1A64573E"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Licensed Psychologist, Crisis Services, Children’s Hospital Colorado, Aurora, CO, October 2025 – Present</w:t>
      </w:r>
    </w:p>
    <w:p w14:paraId="6F020D9F" w14:textId="77777777" w:rsidR="00421EBC" w:rsidRPr="00F779AE" w:rsidRDefault="00000000" w:rsidP="00F779AE">
      <w:pPr>
        <w:pStyle w:val="Heading1"/>
        <w:pBdr>
          <w:bottom w:val="single" w:sz="4" w:space="1" w:color="auto"/>
        </w:pBdr>
        <w:rPr>
          <w:rFonts w:ascii="Times New Roman" w:hAnsi="Times New Roman" w:cs="Times New Roman"/>
          <w:color w:val="auto"/>
        </w:rPr>
      </w:pPr>
      <w:r w:rsidRPr="00F779AE">
        <w:rPr>
          <w:rFonts w:ascii="Times New Roman" w:hAnsi="Times New Roman" w:cs="Times New Roman"/>
          <w:color w:val="auto"/>
        </w:rPr>
        <w:t>HONORS, SPECIAL RECOGNITIONS, AND AWARDS</w:t>
      </w:r>
    </w:p>
    <w:p w14:paraId="3CD18E63" w14:textId="0FF5FFE4"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Psi Chi International Honor Society</w:t>
      </w:r>
      <w:r w:rsidR="00F779AE" w:rsidRPr="00F311D3">
        <w:rPr>
          <w:rFonts w:ascii="Times New Roman" w:hAnsi="Times New Roman" w:cs="Times New Roman"/>
          <w:sz w:val="24"/>
          <w:szCs w:val="24"/>
        </w:rPr>
        <w:t>, Midwestern University, 2020</w:t>
      </w:r>
    </w:p>
    <w:p w14:paraId="132978A7" w14:textId="0F74AF14" w:rsidR="00F779AE" w:rsidRPr="00F311D3" w:rsidRDefault="00F779AE">
      <w:pPr>
        <w:rPr>
          <w:rFonts w:ascii="Times New Roman" w:hAnsi="Times New Roman" w:cs="Times New Roman"/>
          <w:sz w:val="24"/>
          <w:szCs w:val="24"/>
        </w:rPr>
      </w:pPr>
      <w:r w:rsidRPr="00F311D3">
        <w:rPr>
          <w:rFonts w:ascii="Times New Roman" w:hAnsi="Times New Roman" w:cs="Times New Roman"/>
          <w:sz w:val="24"/>
          <w:szCs w:val="24"/>
        </w:rPr>
        <w:t>The Clinical Psychology Program Interdisciplinary Engagement Award, Midwestern University, 2024</w:t>
      </w:r>
    </w:p>
    <w:p w14:paraId="4E504EF2" w14:textId="77777777" w:rsidR="00421EBC" w:rsidRPr="00F311D3" w:rsidRDefault="00000000" w:rsidP="00F311D3">
      <w:pPr>
        <w:pStyle w:val="Heading1"/>
        <w:pBdr>
          <w:bottom w:val="single" w:sz="4" w:space="1" w:color="auto"/>
        </w:pBdr>
        <w:rPr>
          <w:rFonts w:ascii="Times New Roman" w:hAnsi="Times New Roman" w:cs="Times New Roman"/>
          <w:color w:val="auto"/>
        </w:rPr>
      </w:pPr>
      <w:r w:rsidRPr="00F311D3">
        <w:rPr>
          <w:rFonts w:ascii="Times New Roman" w:hAnsi="Times New Roman" w:cs="Times New Roman"/>
          <w:color w:val="auto"/>
        </w:rPr>
        <w:t>MEMBERSHIPS IN PROFESSIONAL ORGANIZATIONS</w:t>
      </w:r>
    </w:p>
    <w:p w14:paraId="68416CE9" w14:textId="77777777" w:rsidR="00F311D3"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American Psychological Association</w:t>
      </w:r>
    </w:p>
    <w:p w14:paraId="1255FA76" w14:textId="77777777" w:rsidR="00F311D3" w:rsidRPr="00F311D3" w:rsidRDefault="00000000" w:rsidP="00F311D3">
      <w:pPr>
        <w:pStyle w:val="ListParagraph"/>
        <w:numPr>
          <w:ilvl w:val="0"/>
          <w:numId w:val="11"/>
        </w:numPr>
        <w:rPr>
          <w:rFonts w:ascii="Times New Roman" w:hAnsi="Times New Roman" w:cs="Times New Roman"/>
          <w:sz w:val="24"/>
          <w:szCs w:val="24"/>
        </w:rPr>
      </w:pPr>
      <w:r w:rsidRPr="00F311D3">
        <w:rPr>
          <w:rFonts w:ascii="Times New Roman" w:hAnsi="Times New Roman" w:cs="Times New Roman"/>
          <w:sz w:val="24"/>
          <w:szCs w:val="24"/>
        </w:rPr>
        <w:t>Division 54: Society of Pediatric Psychology</w:t>
      </w:r>
    </w:p>
    <w:p w14:paraId="0E7FDAC1" w14:textId="77777777" w:rsidR="00F311D3" w:rsidRPr="00F311D3" w:rsidRDefault="00000000" w:rsidP="00F311D3">
      <w:pPr>
        <w:pStyle w:val="ListParagraph"/>
        <w:numPr>
          <w:ilvl w:val="0"/>
          <w:numId w:val="11"/>
        </w:numPr>
        <w:rPr>
          <w:rFonts w:ascii="Times New Roman" w:hAnsi="Times New Roman" w:cs="Times New Roman"/>
          <w:sz w:val="24"/>
          <w:szCs w:val="24"/>
        </w:rPr>
      </w:pPr>
      <w:r w:rsidRPr="00F311D3">
        <w:rPr>
          <w:rFonts w:ascii="Times New Roman" w:hAnsi="Times New Roman" w:cs="Times New Roman"/>
          <w:sz w:val="24"/>
          <w:szCs w:val="24"/>
        </w:rPr>
        <w:t>Division 55: Society for Prescribing Psychology</w:t>
      </w:r>
    </w:p>
    <w:p w14:paraId="40D2832C" w14:textId="77777777" w:rsidR="00F311D3" w:rsidRPr="00F311D3" w:rsidRDefault="00000000" w:rsidP="00F311D3">
      <w:pPr>
        <w:pStyle w:val="ListParagraph"/>
        <w:numPr>
          <w:ilvl w:val="0"/>
          <w:numId w:val="11"/>
        </w:numPr>
        <w:rPr>
          <w:rFonts w:ascii="Times New Roman" w:hAnsi="Times New Roman" w:cs="Times New Roman"/>
          <w:sz w:val="24"/>
          <w:szCs w:val="24"/>
        </w:rPr>
      </w:pPr>
      <w:r w:rsidRPr="00F311D3">
        <w:rPr>
          <w:rFonts w:ascii="Times New Roman" w:hAnsi="Times New Roman" w:cs="Times New Roman"/>
          <w:sz w:val="24"/>
          <w:szCs w:val="24"/>
        </w:rPr>
        <w:t>Division 38: Society for Health Psychology</w:t>
      </w:r>
    </w:p>
    <w:p w14:paraId="7FF62930" w14:textId="5EDC3462" w:rsidR="00421EBC" w:rsidRPr="00F311D3" w:rsidRDefault="00000000" w:rsidP="00F311D3">
      <w:pPr>
        <w:pStyle w:val="ListParagraph"/>
        <w:numPr>
          <w:ilvl w:val="0"/>
          <w:numId w:val="11"/>
        </w:numPr>
        <w:rPr>
          <w:rFonts w:ascii="Times New Roman" w:hAnsi="Times New Roman" w:cs="Times New Roman"/>
          <w:sz w:val="24"/>
          <w:szCs w:val="24"/>
        </w:rPr>
      </w:pPr>
      <w:r w:rsidRPr="00F311D3">
        <w:rPr>
          <w:rFonts w:ascii="Times New Roman" w:hAnsi="Times New Roman" w:cs="Times New Roman"/>
          <w:sz w:val="24"/>
          <w:szCs w:val="24"/>
        </w:rPr>
        <w:t>Division 53: Society of Clinical Child and Adolescent Psychology</w:t>
      </w:r>
    </w:p>
    <w:p w14:paraId="21971C7D"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Cardiac Neurodevelopmental Outcome Collective</w:t>
      </w:r>
    </w:p>
    <w:p w14:paraId="3D2C993D"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Psi Chi Honors Society</w:t>
      </w:r>
    </w:p>
    <w:p w14:paraId="72FF8AFB" w14:textId="77777777" w:rsidR="00421EBC" w:rsidRPr="00F311D3" w:rsidRDefault="00000000" w:rsidP="00F311D3">
      <w:pPr>
        <w:pStyle w:val="Heading1"/>
        <w:pBdr>
          <w:bottom w:val="single" w:sz="4" w:space="1" w:color="auto"/>
        </w:pBdr>
        <w:rPr>
          <w:rFonts w:ascii="Times New Roman" w:hAnsi="Times New Roman" w:cs="Times New Roman"/>
          <w:color w:val="auto"/>
        </w:rPr>
      </w:pPr>
      <w:r w:rsidRPr="00F311D3">
        <w:rPr>
          <w:rFonts w:ascii="Times New Roman" w:hAnsi="Times New Roman" w:cs="Times New Roman"/>
          <w:color w:val="auto"/>
        </w:rPr>
        <w:lastRenderedPageBreak/>
        <w:t>MAJOR COMMITTEE AND SERVICE RESPONSIBILITIES</w:t>
      </w:r>
    </w:p>
    <w:p w14:paraId="3C5F819C" w14:textId="00300D7D" w:rsidR="00F311D3" w:rsidRPr="00F311D3" w:rsidRDefault="00F311D3">
      <w:pPr>
        <w:rPr>
          <w:rFonts w:ascii="Times New Roman" w:hAnsi="Times New Roman" w:cs="Times New Roman"/>
          <w:sz w:val="24"/>
          <w:szCs w:val="24"/>
        </w:rPr>
      </w:pPr>
      <w:r w:rsidRPr="00F311D3">
        <w:rPr>
          <w:rFonts w:ascii="Times New Roman" w:hAnsi="Times New Roman" w:cs="Times New Roman"/>
          <w:sz w:val="24"/>
          <w:szCs w:val="24"/>
        </w:rPr>
        <w:t>Diversity Task Force Member, Clinical Psychology Program, Midwestern University, December 2020 – May 2023</w:t>
      </w:r>
    </w:p>
    <w:p w14:paraId="5083A682" w14:textId="5DEBDBE3"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Diversity, Equity, and Inclusion Committee Member, Denver Health Hospital Authority, September 2023 – August 2024</w:t>
      </w:r>
    </w:p>
    <w:p w14:paraId="082074C7"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Convening on the Sudden Onset of Acute Suicidality, Healthier Colorado, June 11–12, 2024</w:t>
      </w:r>
    </w:p>
    <w:p w14:paraId="602CB71B" w14:textId="77777777" w:rsidR="00421EBC" w:rsidRPr="00F311D3" w:rsidRDefault="00000000" w:rsidP="00F311D3">
      <w:pPr>
        <w:pStyle w:val="Heading1"/>
        <w:pBdr>
          <w:bottom w:val="single" w:sz="4" w:space="1" w:color="auto"/>
        </w:pBdr>
        <w:rPr>
          <w:rFonts w:ascii="Times New Roman" w:hAnsi="Times New Roman" w:cs="Times New Roman"/>
          <w:color w:val="auto"/>
        </w:rPr>
      </w:pPr>
      <w:r w:rsidRPr="00F311D3">
        <w:rPr>
          <w:rFonts w:ascii="Times New Roman" w:hAnsi="Times New Roman" w:cs="Times New Roman"/>
          <w:color w:val="auto"/>
        </w:rPr>
        <w:t>LICENSURE &amp; BOARD CERTIFICATION</w:t>
      </w:r>
    </w:p>
    <w:p w14:paraId="2E796538"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State Board of Psychology Examiners, Licensed Psychologist, Active 09/09/2025 – 08/31/2027</w:t>
      </w:r>
    </w:p>
    <w:p w14:paraId="022CEA17"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Examination for Professional Practice in Psychology (EPPP), December 2024</w:t>
      </w:r>
    </w:p>
    <w:p w14:paraId="19D04D68" w14:textId="673650DE" w:rsidR="00F311D3" w:rsidRPr="00F311D3" w:rsidRDefault="00000000" w:rsidP="00F311D3">
      <w:pPr>
        <w:pStyle w:val="Heading1"/>
        <w:pBdr>
          <w:bottom w:val="single" w:sz="4" w:space="1" w:color="auto"/>
        </w:pBdr>
        <w:rPr>
          <w:rFonts w:ascii="Times New Roman" w:hAnsi="Times New Roman" w:cs="Times New Roman"/>
          <w:color w:val="auto"/>
        </w:rPr>
      </w:pPr>
      <w:r w:rsidRPr="00F311D3">
        <w:rPr>
          <w:rFonts w:ascii="Times New Roman" w:hAnsi="Times New Roman" w:cs="Times New Roman"/>
          <w:color w:val="auto"/>
        </w:rPr>
        <w:t>REVIEW &amp; REFEREE WORK</w:t>
      </w:r>
    </w:p>
    <w:p w14:paraId="64D51E4F"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Editor: Issue Paper on Acute Suicidality (Alltop &amp; Walker, 2025).</w:t>
      </w:r>
    </w:p>
    <w:p w14:paraId="5EF8B794" w14:textId="77777777" w:rsidR="00421EBC" w:rsidRPr="00F311D3" w:rsidRDefault="00000000" w:rsidP="00F311D3">
      <w:pPr>
        <w:pStyle w:val="Heading1"/>
        <w:pBdr>
          <w:bottom w:val="single" w:sz="4" w:space="1" w:color="auto"/>
        </w:pBdr>
        <w:rPr>
          <w:rFonts w:ascii="Times New Roman" w:hAnsi="Times New Roman" w:cs="Times New Roman"/>
          <w:color w:val="auto"/>
        </w:rPr>
      </w:pPr>
      <w:r w:rsidRPr="00F311D3">
        <w:rPr>
          <w:rFonts w:ascii="Times New Roman" w:hAnsi="Times New Roman" w:cs="Times New Roman"/>
          <w:color w:val="auto"/>
        </w:rPr>
        <w:t>INVITED EXTRAMURAL LECTURES &amp; PRESENTATIONS</w:t>
      </w:r>
    </w:p>
    <w:p w14:paraId="06A7A4C7"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Pediatric Mental Health Institute Grand Rounds, Children’s Hospital Colorado, January 2025: 'Psychological Perspectives in Pediatric Cardiology: Exploring the Heart-Brain Connection.'</w:t>
      </w:r>
    </w:p>
    <w:p w14:paraId="68690B01"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Denver Health Hospital Authority (Nov–Dec 2023), 'Motivational Interviewing Basics for Medical Residents'.</w:t>
      </w:r>
    </w:p>
    <w:p w14:paraId="20D825B8" w14:textId="77777777" w:rsidR="00421EBC" w:rsidRPr="00F311D3" w:rsidRDefault="00000000" w:rsidP="00F311D3">
      <w:pPr>
        <w:pStyle w:val="Heading1"/>
        <w:pBdr>
          <w:bottom w:val="single" w:sz="4" w:space="1" w:color="auto"/>
        </w:pBdr>
        <w:rPr>
          <w:rFonts w:ascii="Times New Roman" w:hAnsi="Times New Roman" w:cs="Times New Roman"/>
          <w:color w:val="auto"/>
        </w:rPr>
      </w:pPr>
      <w:r w:rsidRPr="00F311D3">
        <w:rPr>
          <w:rFonts w:ascii="Times New Roman" w:hAnsi="Times New Roman" w:cs="Times New Roman"/>
          <w:color w:val="auto"/>
        </w:rPr>
        <w:t>TEACHING RECORD</w:t>
      </w:r>
    </w:p>
    <w:p w14:paraId="1F2BBD17"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Clinical Supervisor, Cardiac Inpatient Care Unit/Cardiac Progressive Care Unit, Children’s Hospital Colorado, January 2025 – August 2025</w:t>
      </w:r>
    </w:p>
    <w:p w14:paraId="6C01EC80"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Teaching Assistant, Midwestern University, 2020 – 2022 (Statistics I &amp; II, Projective Assessment, Advanced Assessment, Child Psychopathology, CBT)</w:t>
      </w:r>
    </w:p>
    <w:p w14:paraId="6B67BE0E" w14:textId="61B23CDF" w:rsidR="00421EBC" w:rsidRPr="00F311D3" w:rsidRDefault="00000000" w:rsidP="00F311D3">
      <w:pPr>
        <w:pStyle w:val="Heading1"/>
        <w:pBdr>
          <w:bottom w:val="single" w:sz="4" w:space="1" w:color="auto"/>
        </w:pBdr>
        <w:rPr>
          <w:rFonts w:ascii="Times New Roman" w:hAnsi="Times New Roman" w:cs="Times New Roman"/>
          <w:color w:val="auto"/>
        </w:rPr>
      </w:pPr>
      <w:r w:rsidRPr="00F311D3">
        <w:rPr>
          <w:rFonts w:ascii="Times New Roman" w:hAnsi="Times New Roman" w:cs="Times New Roman"/>
          <w:color w:val="auto"/>
        </w:rPr>
        <w:t>BIBLIOGRAPHY</w:t>
      </w:r>
    </w:p>
    <w:p w14:paraId="05F303B8"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PEER-REVIEWED PUBLICATIONS:</w:t>
      </w:r>
    </w:p>
    <w:p w14:paraId="56E25B38"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lastRenderedPageBreak/>
        <w:t xml:space="preserve">Caprio, E., </w:t>
      </w:r>
      <w:r w:rsidRPr="00F311D3">
        <w:rPr>
          <w:rFonts w:ascii="Times New Roman" w:hAnsi="Times New Roman" w:cs="Times New Roman"/>
          <w:b/>
          <w:sz w:val="24"/>
          <w:szCs w:val="24"/>
        </w:rPr>
        <w:t>Belfer, K.</w:t>
      </w:r>
      <w:r w:rsidRPr="00F311D3">
        <w:rPr>
          <w:rFonts w:ascii="Times New Roman" w:hAnsi="Times New Roman" w:cs="Times New Roman"/>
          <w:sz w:val="24"/>
          <w:szCs w:val="24"/>
        </w:rPr>
        <w:t>, &amp; Terasaki, D. (2025). Exploring the Role of Psychologists on Addiction Consult Services in Acute Care Settings. *Journal of Clinical Psychology in Medical Settings*.</w:t>
      </w:r>
    </w:p>
    <w:p w14:paraId="47BE5886"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SCIENTIFIC PRESENTATIONS:</w:t>
      </w:r>
    </w:p>
    <w:p w14:paraId="6C56EE4F"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 xml:space="preserve">Cople, S., Dunn, T., Hatch, S., &amp; </w:t>
      </w:r>
      <w:r w:rsidRPr="00F311D3">
        <w:rPr>
          <w:rFonts w:ascii="Times New Roman" w:hAnsi="Times New Roman" w:cs="Times New Roman"/>
          <w:b/>
          <w:sz w:val="24"/>
          <w:szCs w:val="24"/>
        </w:rPr>
        <w:t>Belfer, K.</w:t>
      </w:r>
      <w:r w:rsidRPr="00F311D3">
        <w:rPr>
          <w:rFonts w:ascii="Times New Roman" w:hAnsi="Times New Roman" w:cs="Times New Roman"/>
          <w:sz w:val="24"/>
          <w:szCs w:val="24"/>
        </w:rPr>
        <w:t xml:space="preserve"> (2024, April). Bringing Services to Patients: The Development of an Embedded Proactive Pediatric Psychology Consultation Program during COVID-19 and </w:t>
      </w:r>
      <w:proofErr w:type="gramStart"/>
      <w:r w:rsidRPr="00F311D3">
        <w:rPr>
          <w:rFonts w:ascii="Times New Roman" w:hAnsi="Times New Roman" w:cs="Times New Roman"/>
          <w:sz w:val="24"/>
          <w:szCs w:val="24"/>
        </w:rPr>
        <w:t>Beyond</w:t>
      </w:r>
      <w:proofErr w:type="gramEnd"/>
      <w:r w:rsidRPr="00F311D3">
        <w:rPr>
          <w:rFonts w:ascii="Times New Roman" w:hAnsi="Times New Roman" w:cs="Times New Roman"/>
          <w:sz w:val="24"/>
          <w:szCs w:val="24"/>
        </w:rPr>
        <w:t>. SPP Conference, New Orleans, LA.</w:t>
      </w:r>
    </w:p>
    <w:p w14:paraId="5E014089"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 xml:space="preserve">Piszczor, R., Nadooshan, S., &amp; </w:t>
      </w:r>
      <w:r w:rsidRPr="00F311D3">
        <w:rPr>
          <w:rFonts w:ascii="Times New Roman" w:hAnsi="Times New Roman" w:cs="Times New Roman"/>
          <w:b/>
          <w:sz w:val="24"/>
          <w:szCs w:val="24"/>
        </w:rPr>
        <w:t>Belfer, K.</w:t>
      </w:r>
      <w:r w:rsidRPr="00F311D3">
        <w:rPr>
          <w:rFonts w:ascii="Times New Roman" w:hAnsi="Times New Roman" w:cs="Times New Roman"/>
          <w:sz w:val="24"/>
          <w:szCs w:val="24"/>
        </w:rPr>
        <w:t xml:space="preserve"> (2021). Loneliness, Perceived Stress, and Coping: A Sample from the First Wave of COVID-19.</w:t>
      </w:r>
    </w:p>
    <w:p w14:paraId="7115C0ED"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 xml:space="preserve">Kelling, E., </w:t>
      </w:r>
      <w:r w:rsidRPr="00F311D3">
        <w:rPr>
          <w:rFonts w:ascii="Times New Roman" w:hAnsi="Times New Roman" w:cs="Times New Roman"/>
          <w:b/>
          <w:sz w:val="24"/>
          <w:szCs w:val="24"/>
        </w:rPr>
        <w:t>Belfer, K.</w:t>
      </w:r>
      <w:r w:rsidRPr="00F311D3">
        <w:rPr>
          <w:rFonts w:ascii="Times New Roman" w:hAnsi="Times New Roman" w:cs="Times New Roman"/>
          <w:sz w:val="24"/>
          <w:szCs w:val="24"/>
        </w:rPr>
        <w:t>, et al. (2025). Leveraging Neurodevelopmental Care Programming to Promote Parent/Caregiver-Focused Interventions… SPP Conference, Phoenix, AZ.</w:t>
      </w:r>
    </w:p>
    <w:p w14:paraId="6A973949"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b/>
          <w:sz w:val="24"/>
          <w:szCs w:val="24"/>
        </w:rPr>
        <w:t>Belfer, K.</w:t>
      </w:r>
      <w:r w:rsidRPr="00F311D3">
        <w:rPr>
          <w:rFonts w:ascii="Times New Roman" w:hAnsi="Times New Roman" w:cs="Times New Roman"/>
          <w:sz w:val="24"/>
          <w:szCs w:val="24"/>
        </w:rPr>
        <w:t>, Kelling, E., et al. (2025). Parental Mental Health in Congenital Heart Disease: A Serial Assessment of Needs. APA Conference, Denver, CO.</w:t>
      </w:r>
    </w:p>
    <w:p w14:paraId="467D82A8"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 xml:space="preserve">Kelling, E., </w:t>
      </w:r>
      <w:r w:rsidRPr="00F311D3">
        <w:rPr>
          <w:rFonts w:ascii="Times New Roman" w:hAnsi="Times New Roman" w:cs="Times New Roman"/>
          <w:b/>
          <w:sz w:val="24"/>
          <w:szCs w:val="24"/>
        </w:rPr>
        <w:t>Belfer, K.</w:t>
      </w:r>
      <w:r w:rsidRPr="00F311D3">
        <w:rPr>
          <w:rFonts w:ascii="Times New Roman" w:hAnsi="Times New Roman" w:cs="Times New Roman"/>
          <w:sz w:val="24"/>
          <w:szCs w:val="24"/>
        </w:rPr>
        <w:t>, et al. (2025). Ethical Dilemmas in Congenital &amp; Pediatric Cardiology. APA.</w:t>
      </w:r>
    </w:p>
    <w:p w14:paraId="580A3867" w14:textId="77777777" w:rsidR="00421EBC" w:rsidRPr="00F311D3" w:rsidRDefault="00000000">
      <w:pPr>
        <w:rPr>
          <w:rFonts w:ascii="Times New Roman" w:hAnsi="Times New Roman" w:cs="Times New Roman"/>
          <w:sz w:val="24"/>
          <w:szCs w:val="24"/>
        </w:rPr>
      </w:pPr>
      <w:r w:rsidRPr="00F311D3">
        <w:rPr>
          <w:rFonts w:ascii="Times New Roman" w:hAnsi="Times New Roman" w:cs="Times New Roman"/>
          <w:sz w:val="24"/>
          <w:szCs w:val="24"/>
        </w:rPr>
        <w:t xml:space="preserve">Caprarola, S., Bishop, R.M., Kaufman, J., Lindgren, R., Rees, A., Reynolds, S., Wolfe, K., </w:t>
      </w:r>
      <w:r w:rsidRPr="00F311D3">
        <w:rPr>
          <w:rFonts w:ascii="Times New Roman" w:hAnsi="Times New Roman" w:cs="Times New Roman"/>
          <w:b/>
          <w:sz w:val="24"/>
          <w:szCs w:val="24"/>
        </w:rPr>
        <w:t>Belfer, K.</w:t>
      </w:r>
      <w:r w:rsidRPr="00F311D3">
        <w:rPr>
          <w:rFonts w:ascii="Times New Roman" w:hAnsi="Times New Roman" w:cs="Times New Roman"/>
          <w:sz w:val="24"/>
          <w:szCs w:val="24"/>
        </w:rPr>
        <w:t>, et al. (2025). Interdisciplinary Care Programming… PCICS, Austin, TX.</w:t>
      </w:r>
    </w:p>
    <w:p w14:paraId="76C89EBB" w14:textId="2A29FED8" w:rsidR="00F311D3" w:rsidRPr="00F311D3" w:rsidRDefault="00F311D3">
      <w:pPr>
        <w:rPr>
          <w:rFonts w:ascii="Times New Roman" w:hAnsi="Times New Roman" w:cs="Times New Roman"/>
          <w:sz w:val="24"/>
          <w:szCs w:val="24"/>
        </w:rPr>
      </w:pPr>
      <w:r w:rsidRPr="00F311D3">
        <w:rPr>
          <w:rFonts w:ascii="Times New Roman" w:hAnsi="Times New Roman" w:cs="Times New Roman"/>
          <w:sz w:val="24"/>
          <w:szCs w:val="24"/>
        </w:rPr>
        <w:t>NON-PUBLISHED RESEARCH</w:t>
      </w:r>
    </w:p>
    <w:p w14:paraId="082C510C" w14:textId="0E3BCD85" w:rsidR="00421EBC" w:rsidRPr="00F8792F" w:rsidRDefault="00F311D3">
      <w:pPr>
        <w:rPr>
          <w:rFonts w:ascii="Times New Roman" w:hAnsi="Times New Roman" w:cs="Times New Roman"/>
          <w:sz w:val="24"/>
          <w:szCs w:val="24"/>
        </w:rPr>
      </w:pPr>
      <w:r w:rsidRPr="00F311D3">
        <w:rPr>
          <w:rFonts w:ascii="Times New Roman" w:hAnsi="Times New Roman" w:cs="Times New Roman"/>
          <w:sz w:val="24"/>
          <w:szCs w:val="24"/>
        </w:rPr>
        <w:t>Parent Mental Health Screening in Congenital Heart Disease (QI Project), Children’s Hospital Colorado, December 2024 – August 2025</w:t>
      </w:r>
    </w:p>
    <w:sectPr w:rsidR="00421EBC" w:rsidRPr="00F879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7B2DDA"/>
    <w:multiLevelType w:val="hybridMultilevel"/>
    <w:tmpl w:val="918C44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5C9F14EB"/>
    <w:multiLevelType w:val="hybridMultilevel"/>
    <w:tmpl w:val="7F66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622122">
    <w:abstractNumId w:val="8"/>
  </w:num>
  <w:num w:numId="2" w16cid:durableId="1189177124">
    <w:abstractNumId w:val="6"/>
  </w:num>
  <w:num w:numId="3" w16cid:durableId="2064400684">
    <w:abstractNumId w:val="5"/>
  </w:num>
  <w:num w:numId="4" w16cid:durableId="81336162">
    <w:abstractNumId w:val="4"/>
  </w:num>
  <w:num w:numId="5" w16cid:durableId="1561015030">
    <w:abstractNumId w:val="7"/>
  </w:num>
  <w:num w:numId="6" w16cid:durableId="714502744">
    <w:abstractNumId w:val="3"/>
  </w:num>
  <w:num w:numId="7" w16cid:durableId="483425116">
    <w:abstractNumId w:val="2"/>
  </w:num>
  <w:num w:numId="8" w16cid:durableId="199628723">
    <w:abstractNumId w:val="1"/>
  </w:num>
  <w:num w:numId="9" w16cid:durableId="1538857921">
    <w:abstractNumId w:val="0"/>
  </w:num>
  <w:num w:numId="10" w16cid:durableId="857088386">
    <w:abstractNumId w:val="9"/>
  </w:num>
  <w:num w:numId="11" w16cid:durableId="258802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21EBC"/>
    <w:rsid w:val="0066506E"/>
    <w:rsid w:val="009F5888"/>
    <w:rsid w:val="00AA1D8D"/>
    <w:rsid w:val="00B47730"/>
    <w:rsid w:val="00CB0664"/>
    <w:rsid w:val="00F311D3"/>
    <w:rsid w:val="00F779AE"/>
    <w:rsid w:val="00F879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0FC63"/>
  <w14:defaultImageDpi w14:val="300"/>
  <w15:docId w15:val="{A3C98B65-CDFD-244E-BEC6-377CCD38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725</Words>
  <Characters>4691</Characters>
  <Application>Microsoft Office Word</Application>
  <DocSecurity>0</DocSecurity>
  <Lines>86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Kara Belfer</cp:lastModifiedBy>
  <cp:revision>3</cp:revision>
  <dcterms:created xsi:type="dcterms:W3CDTF">2013-12-23T23:15:00Z</dcterms:created>
  <dcterms:modified xsi:type="dcterms:W3CDTF">2025-12-11T18:40:00Z</dcterms:modified>
  <cp:category/>
</cp:coreProperties>
</file>