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CC98" w14:textId="1F57D6B1" w:rsidR="004C0AF6" w:rsidRPr="00C64404" w:rsidRDefault="00A25EE8" w:rsidP="007306F8">
      <w:pPr>
        <w:jc w:val="center"/>
        <w:rPr>
          <w:rFonts w:ascii="Arial" w:hAnsi="Arial" w:cs="Arial"/>
          <w:b/>
          <w:sz w:val="32"/>
          <w:szCs w:val="28"/>
          <w:u w:val="single"/>
        </w:rPr>
      </w:pPr>
      <w:r>
        <w:rPr>
          <w:rFonts w:ascii="Arial" w:hAnsi="Arial" w:cs="Arial"/>
          <w:b/>
          <w:sz w:val="32"/>
          <w:szCs w:val="28"/>
        </w:rPr>
        <w:t xml:space="preserve">ELIZABETH </w:t>
      </w:r>
      <w:r w:rsidR="00124653">
        <w:rPr>
          <w:rFonts w:ascii="Arial" w:hAnsi="Arial" w:cs="Arial"/>
          <w:b/>
          <w:sz w:val="32"/>
          <w:szCs w:val="28"/>
        </w:rPr>
        <w:t xml:space="preserve">M. </w:t>
      </w:r>
      <w:r>
        <w:rPr>
          <w:rFonts w:ascii="Arial" w:hAnsi="Arial" w:cs="Arial"/>
          <w:b/>
          <w:sz w:val="32"/>
          <w:szCs w:val="28"/>
        </w:rPr>
        <w:t>GOLDBERG, MD, ScM</w:t>
      </w:r>
    </w:p>
    <w:p w14:paraId="0A37501D" w14:textId="77777777" w:rsidR="004C0AF6" w:rsidRPr="00C64404" w:rsidRDefault="004C0AF6" w:rsidP="004C0AF6">
      <w:pPr>
        <w:rPr>
          <w:rFonts w:ascii="Arial" w:hAnsi="Arial" w:cs="Arial"/>
          <w:sz w:val="22"/>
          <w:szCs w:val="22"/>
          <w:u w:val="single"/>
        </w:rPr>
      </w:pPr>
    </w:p>
    <w:p w14:paraId="70C53B9E" w14:textId="231E9F7B" w:rsidR="004C0AF6" w:rsidRPr="00F57863" w:rsidRDefault="004C0AF6" w:rsidP="004C0AF6">
      <w:pPr>
        <w:rPr>
          <w:rFonts w:ascii="Arial" w:hAnsi="Arial" w:cs="Arial"/>
          <w:sz w:val="22"/>
          <w:szCs w:val="22"/>
        </w:rPr>
      </w:pPr>
      <w:r w:rsidRPr="00F57863">
        <w:rPr>
          <w:rFonts w:ascii="Arial" w:hAnsi="Arial" w:cs="Arial"/>
          <w:b/>
          <w:sz w:val="22"/>
          <w:szCs w:val="22"/>
        </w:rPr>
        <w:t>DATE PREPARED</w:t>
      </w:r>
      <w:r w:rsidRPr="00F57863">
        <w:rPr>
          <w:rFonts w:ascii="Arial" w:hAnsi="Arial" w:cs="Arial"/>
          <w:sz w:val="22"/>
          <w:szCs w:val="22"/>
        </w:rPr>
        <w:t xml:space="preserve">: </w:t>
      </w:r>
      <w:r w:rsidRPr="00F57863">
        <w:rPr>
          <w:rFonts w:ascii="Arial" w:hAnsi="Arial" w:cs="Arial"/>
          <w:sz w:val="22"/>
          <w:szCs w:val="22"/>
        </w:rPr>
        <w:fldChar w:fldCharType="begin"/>
      </w:r>
      <w:r w:rsidRPr="00F57863">
        <w:rPr>
          <w:rFonts w:ascii="Arial" w:hAnsi="Arial" w:cs="Arial"/>
          <w:sz w:val="22"/>
          <w:szCs w:val="22"/>
        </w:rPr>
        <w:instrText xml:space="preserve"> DATE \@ "MMMM d, yyyy" </w:instrText>
      </w:r>
      <w:r w:rsidRPr="00F57863">
        <w:rPr>
          <w:rFonts w:ascii="Arial" w:hAnsi="Arial" w:cs="Arial"/>
          <w:sz w:val="22"/>
          <w:szCs w:val="22"/>
        </w:rPr>
        <w:fldChar w:fldCharType="separate"/>
      </w:r>
      <w:r w:rsidR="001005CF">
        <w:rPr>
          <w:rFonts w:ascii="Arial" w:hAnsi="Arial" w:cs="Arial"/>
          <w:noProof/>
          <w:sz w:val="22"/>
          <w:szCs w:val="22"/>
        </w:rPr>
        <w:t>July 1, 2025</w:t>
      </w:r>
      <w:r w:rsidRPr="00F57863">
        <w:rPr>
          <w:rFonts w:ascii="Arial" w:hAnsi="Arial" w:cs="Arial"/>
          <w:sz w:val="22"/>
          <w:szCs w:val="22"/>
        </w:rPr>
        <w:fldChar w:fldCharType="end"/>
      </w:r>
    </w:p>
    <w:p w14:paraId="5DAB6C7B" w14:textId="77777777" w:rsidR="004C0AF6" w:rsidRPr="00F57863" w:rsidRDefault="004C0AF6" w:rsidP="004C0AF6">
      <w:pPr>
        <w:rPr>
          <w:rFonts w:ascii="Arial" w:hAnsi="Arial" w:cs="Arial"/>
          <w:sz w:val="22"/>
          <w:szCs w:val="22"/>
          <w:u w:val="single"/>
        </w:rPr>
      </w:pPr>
    </w:p>
    <w:p w14:paraId="45157E10" w14:textId="250D923F" w:rsidR="004C0AF6" w:rsidRPr="00F57863" w:rsidRDefault="004C0AF6" w:rsidP="004C0AF6">
      <w:pPr>
        <w:rPr>
          <w:rFonts w:ascii="Arial" w:hAnsi="Arial" w:cs="Arial"/>
          <w:sz w:val="22"/>
          <w:szCs w:val="22"/>
        </w:rPr>
      </w:pPr>
      <w:r w:rsidRPr="00F57863">
        <w:rPr>
          <w:rFonts w:ascii="Arial" w:hAnsi="Arial" w:cs="Arial"/>
          <w:sz w:val="22"/>
          <w:szCs w:val="22"/>
        </w:rPr>
        <w:t xml:space="preserve">Office Address:             </w:t>
      </w:r>
      <w:r w:rsidRPr="00F57863">
        <w:rPr>
          <w:rFonts w:ascii="Arial" w:hAnsi="Arial" w:cs="Arial"/>
          <w:sz w:val="22"/>
          <w:szCs w:val="22"/>
        </w:rPr>
        <w:tab/>
        <w:t>Leprino Office Building</w:t>
      </w:r>
      <w:r w:rsidR="00467EC4" w:rsidRPr="00F57863">
        <w:rPr>
          <w:rFonts w:ascii="Arial" w:hAnsi="Arial" w:cs="Arial"/>
          <w:sz w:val="22"/>
          <w:szCs w:val="22"/>
        </w:rPr>
        <w:t xml:space="preserve"> 769</w:t>
      </w:r>
      <w:r w:rsidRPr="00F57863">
        <w:rPr>
          <w:rFonts w:ascii="Arial" w:hAnsi="Arial" w:cs="Arial"/>
          <w:sz w:val="22"/>
          <w:szCs w:val="22"/>
        </w:rPr>
        <w:t xml:space="preserve"> (</w:t>
      </w:r>
      <w:r w:rsidR="00467EC4" w:rsidRPr="00F57863">
        <w:rPr>
          <w:rFonts w:ascii="Arial" w:hAnsi="Arial" w:cs="Arial"/>
          <w:sz w:val="22"/>
          <w:szCs w:val="22"/>
        </w:rPr>
        <w:t xml:space="preserve">Mail stop </w:t>
      </w:r>
      <w:r w:rsidRPr="00F57863">
        <w:rPr>
          <w:rFonts w:ascii="Arial" w:hAnsi="Arial" w:cs="Arial"/>
          <w:sz w:val="22"/>
          <w:szCs w:val="22"/>
        </w:rPr>
        <w:t>B-215)</w:t>
      </w:r>
    </w:p>
    <w:p w14:paraId="0F3A3D0F" w14:textId="7D9054AE" w:rsidR="004C0AF6" w:rsidRPr="00F57863" w:rsidRDefault="004C0AF6" w:rsidP="004C0AF6">
      <w:pPr>
        <w:rPr>
          <w:rFonts w:ascii="Arial" w:hAnsi="Arial" w:cs="Arial"/>
          <w:sz w:val="22"/>
          <w:szCs w:val="22"/>
        </w:rPr>
      </w:pPr>
      <w:r w:rsidRPr="00F57863">
        <w:rPr>
          <w:rFonts w:ascii="Arial" w:hAnsi="Arial" w:cs="Arial"/>
          <w:sz w:val="22"/>
          <w:szCs w:val="22"/>
        </w:rPr>
        <w:tab/>
      </w:r>
      <w:r w:rsidRPr="00F57863">
        <w:rPr>
          <w:rFonts w:ascii="Arial" w:hAnsi="Arial" w:cs="Arial"/>
          <w:sz w:val="22"/>
          <w:szCs w:val="22"/>
        </w:rPr>
        <w:tab/>
      </w:r>
      <w:r w:rsidRPr="00F57863">
        <w:rPr>
          <w:rFonts w:ascii="Arial" w:hAnsi="Arial" w:cs="Arial"/>
          <w:sz w:val="22"/>
          <w:szCs w:val="22"/>
        </w:rPr>
        <w:tab/>
      </w:r>
      <w:r w:rsidRPr="00F57863">
        <w:rPr>
          <w:rFonts w:ascii="Arial" w:hAnsi="Arial" w:cs="Arial"/>
          <w:sz w:val="22"/>
          <w:szCs w:val="22"/>
        </w:rPr>
        <w:tab/>
        <w:t>12401 East 17</w:t>
      </w:r>
      <w:r w:rsidRPr="00F57863">
        <w:rPr>
          <w:rFonts w:ascii="Arial" w:hAnsi="Arial" w:cs="Arial"/>
          <w:sz w:val="22"/>
          <w:szCs w:val="22"/>
          <w:vertAlign w:val="superscript"/>
        </w:rPr>
        <w:t>th</w:t>
      </w:r>
      <w:r w:rsidRPr="00F57863">
        <w:rPr>
          <w:rFonts w:ascii="Arial" w:hAnsi="Arial" w:cs="Arial"/>
          <w:sz w:val="22"/>
          <w:szCs w:val="22"/>
        </w:rPr>
        <w:t xml:space="preserve"> Avenu</w:t>
      </w:r>
      <w:r w:rsidR="007E0A9C" w:rsidRPr="00F57863">
        <w:rPr>
          <w:rFonts w:ascii="Arial" w:hAnsi="Arial" w:cs="Arial"/>
          <w:sz w:val="22"/>
          <w:szCs w:val="22"/>
        </w:rPr>
        <w:t>e</w:t>
      </w:r>
    </w:p>
    <w:p w14:paraId="4770D21F" w14:textId="77777777" w:rsidR="004C0AF6" w:rsidRPr="00F57863" w:rsidRDefault="004C0AF6" w:rsidP="004C0AF6">
      <w:pPr>
        <w:rPr>
          <w:rFonts w:ascii="Arial" w:hAnsi="Arial" w:cs="Arial"/>
          <w:sz w:val="22"/>
          <w:szCs w:val="22"/>
        </w:rPr>
      </w:pPr>
      <w:r w:rsidRPr="00F57863">
        <w:rPr>
          <w:rFonts w:ascii="Arial" w:hAnsi="Arial" w:cs="Arial"/>
          <w:sz w:val="22"/>
          <w:szCs w:val="22"/>
        </w:rPr>
        <w:tab/>
      </w:r>
      <w:r w:rsidRPr="00F57863">
        <w:rPr>
          <w:rFonts w:ascii="Arial" w:hAnsi="Arial" w:cs="Arial"/>
          <w:sz w:val="22"/>
          <w:szCs w:val="22"/>
        </w:rPr>
        <w:tab/>
      </w:r>
      <w:r w:rsidRPr="00F57863">
        <w:rPr>
          <w:rFonts w:ascii="Arial" w:hAnsi="Arial" w:cs="Arial"/>
          <w:sz w:val="22"/>
          <w:szCs w:val="22"/>
        </w:rPr>
        <w:tab/>
      </w:r>
      <w:r w:rsidRPr="00F57863">
        <w:rPr>
          <w:rFonts w:ascii="Arial" w:hAnsi="Arial" w:cs="Arial"/>
          <w:sz w:val="22"/>
          <w:szCs w:val="22"/>
        </w:rPr>
        <w:tab/>
        <w:t>Aurora, Colorado 80045</w:t>
      </w:r>
    </w:p>
    <w:p w14:paraId="5BE7245F" w14:textId="7EF33070" w:rsidR="00824E1F" w:rsidRPr="00F57863" w:rsidRDefault="00824E1F" w:rsidP="00FE4A98">
      <w:pPr>
        <w:rPr>
          <w:rFonts w:ascii="Arial" w:hAnsi="Arial" w:cs="Arial"/>
          <w:sz w:val="22"/>
          <w:szCs w:val="22"/>
        </w:rPr>
      </w:pPr>
      <w:r w:rsidRPr="00F57863">
        <w:rPr>
          <w:rFonts w:ascii="Arial" w:hAnsi="Arial" w:cs="Arial"/>
          <w:sz w:val="22"/>
          <w:szCs w:val="22"/>
        </w:rPr>
        <w:t>Websites:</w:t>
      </w:r>
      <w:r w:rsidRPr="00F57863">
        <w:rPr>
          <w:rFonts w:ascii="Arial" w:hAnsi="Arial" w:cs="Arial"/>
          <w:sz w:val="22"/>
          <w:szCs w:val="22"/>
        </w:rPr>
        <w:tab/>
      </w:r>
      <w:r w:rsidRPr="00F57863">
        <w:rPr>
          <w:rFonts w:ascii="Arial" w:hAnsi="Arial" w:cs="Arial"/>
          <w:sz w:val="22"/>
          <w:szCs w:val="22"/>
        </w:rPr>
        <w:tab/>
      </w:r>
      <w:r w:rsidRPr="00F57863">
        <w:rPr>
          <w:rFonts w:ascii="Arial" w:hAnsi="Arial" w:cs="Arial"/>
          <w:sz w:val="22"/>
          <w:szCs w:val="22"/>
        </w:rPr>
        <w:tab/>
        <w:t>CU faculty page:</w:t>
      </w:r>
      <w:r w:rsidR="00602790" w:rsidRPr="00F57863">
        <w:rPr>
          <w:rFonts w:ascii="Arial" w:hAnsi="Arial" w:cs="Arial"/>
          <w:sz w:val="22"/>
          <w:szCs w:val="22"/>
        </w:rPr>
        <w:t xml:space="preserve"> </w:t>
      </w:r>
      <w:hyperlink r:id="rId11" w:history="1">
        <w:r w:rsidR="005411B9" w:rsidRPr="005411B9">
          <w:rPr>
            <w:rStyle w:val="Hyperlink"/>
            <w:rFonts w:ascii="Arial" w:hAnsi="Arial" w:cs="Arial"/>
            <w:sz w:val="22"/>
            <w:szCs w:val="22"/>
          </w:rPr>
          <w:t>https://som.cuanschutz.edu/Profiles/Faculty/Profile/37532</w:t>
        </w:r>
      </w:hyperlink>
      <w:r w:rsidR="002D0EE5" w:rsidRPr="00F57863">
        <w:rPr>
          <w:rFonts w:ascii="Arial" w:hAnsi="Arial" w:cs="Arial"/>
          <w:sz w:val="22"/>
          <w:szCs w:val="22"/>
        </w:rPr>
        <w:t xml:space="preserve"> </w:t>
      </w:r>
    </w:p>
    <w:p w14:paraId="086D9EBF" w14:textId="5507EBDE" w:rsidR="00824E1F" w:rsidRPr="00D95500" w:rsidRDefault="00824E1F" w:rsidP="004C0AF6">
      <w:pPr>
        <w:rPr>
          <w:rFonts w:ascii="Arial" w:hAnsi="Arial" w:cs="Arial"/>
          <w:sz w:val="22"/>
          <w:szCs w:val="22"/>
        </w:rPr>
      </w:pPr>
      <w:r w:rsidRPr="00D95500">
        <w:rPr>
          <w:rFonts w:ascii="Arial" w:hAnsi="Arial" w:cs="Arial"/>
          <w:sz w:val="22"/>
          <w:szCs w:val="22"/>
        </w:rPr>
        <w:t>ORCID:</w:t>
      </w:r>
      <w:r w:rsidRPr="00D95500">
        <w:rPr>
          <w:rFonts w:ascii="Arial" w:hAnsi="Arial" w:cs="Arial"/>
          <w:sz w:val="22"/>
          <w:szCs w:val="22"/>
        </w:rPr>
        <w:tab/>
      </w:r>
      <w:r w:rsidRPr="00D95500">
        <w:rPr>
          <w:rFonts w:ascii="Arial" w:hAnsi="Arial" w:cs="Arial"/>
          <w:sz w:val="22"/>
          <w:szCs w:val="22"/>
        </w:rPr>
        <w:tab/>
      </w:r>
      <w:r w:rsidRPr="00D95500">
        <w:rPr>
          <w:rFonts w:ascii="Arial" w:hAnsi="Arial" w:cs="Arial"/>
          <w:sz w:val="22"/>
          <w:szCs w:val="22"/>
        </w:rPr>
        <w:tab/>
      </w:r>
      <w:hyperlink r:id="rId12" w:history="1">
        <w:r w:rsidR="00FE4A98">
          <w:rPr>
            <w:rStyle w:val="Hyperlink"/>
            <w:rFonts w:ascii="Arial" w:hAnsi="Arial" w:cs="Arial"/>
            <w:sz w:val="22"/>
            <w:szCs w:val="22"/>
          </w:rPr>
          <w:t>https://orcid.org/0000-0003-1817-0705</w:t>
        </w:r>
      </w:hyperlink>
      <w:r w:rsidR="00F57863" w:rsidRPr="00D95500">
        <w:rPr>
          <w:rFonts w:ascii="Arial" w:hAnsi="Arial" w:cs="Arial"/>
          <w:sz w:val="22"/>
          <w:szCs w:val="22"/>
        </w:rPr>
        <w:t xml:space="preserve"> </w:t>
      </w:r>
    </w:p>
    <w:p w14:paraId="675E67CB" w14:textId="0BFF4655" w:rsidR="00824E1F" w:rsidRPr="00D95500" w:rsidRDefault="00634640" w:rsidP="004C0AF6">
      <w:pPr>
        <w:rPr>
          <w:rFonts w:ascii="Arial" w:hAnsi="Arial" w:cs="Arial"/>
          <w:sz w:val="22"/>
          <w:szCs w:val="22"/>
        </w:rPr>
      </w:pPr>
      <w:proofErr w:type="spellStart"/>
      <w:r>
        <w:rPr>
          <w:rFonts w:ascii="Arial" w:hAnsi="Arial" w:cs="Arial"/>
          <w:sz w:val="22"/>
          <w:szCs w:val="22"/>
        </w:rPr>
        <w:t>MyNCBI</w:t>
      </w:r>
      <w:proofErr w:type="spellEnd"/>
      <w:r w:rsidR="009B5A0D">
        <w:rPr>
          <w:rFonts w:ascii="Arial" w:hAnsi="Arial" w:cs="Arial"/>
          <w:sz w:val="22"/>
          <w:szCs w:val="22"/>
        </w:rPr>
        <w:t xml:space="preserve"> bibliography:</w:t>
      </w:r>
      <w:r w:rsidR="009B5A0D">
        <w:rPr>
          <w:rFonts w:ascii="Arial" w:hAnsi="Arial" w:cs="Arial"/>
          <w:sz w:val="22"/>
          <w:szCs w:val="22"/>
        </w:rPr>
        <w:tab/>
      </w:r>
      <w:hyperlink r:id="rId13" w:history="1">
        <w:r w:rsidR="00B55FCE" w:rsidRPr="005C5FFF">
          <w:rPr>
            <w:rStyle w:val="Hyperlink"/>
            <w:rFonts w:ascii="Arial" w:hAnsi="Arial" w:cs="Arial"/>
            <w:sz w:val="22"/>
            <w:szCs w:val="22"/>
          </w:rPr>
          <w:t>https://www.ncbi.nlm.nih.gov/myncbi/elizabeth.goldberg.1/bibliography/public/</w:t>
        </w:r>
      </w:hyperlink>
      <w:r w:rsidR="009B5A0D">
        <w:rPr>
          <w:rFonts w:ascii="Arial" w:hAnsi="Arial" w:cs="Arial"/>
          <w:sz w:val="22"/>
          <w:szCs w:val="22"/>
        </w:rPr>
        <w:t xml:space="preserve"> </w:t>
      </w:r>
    </w:p>
    <w:p w14:paraId="59087332" w14:textId="5B08508E" w:rsidR="00245EA1" w:rsidRPr="00245EA1" w:rsidRDefault="00C61AF3" w:rsidP="00245EA1">
      <w:pPr>
        <w:rPr>
          <w:rFonts w:ascii="Arial" w:hAnsi="Arial" w:cs="Arial"/>
          <w:sz w:val="22"/>
          <w:szCs w:val="22"/>
        </w:rPr>
      </w:pPr>
      <w:r>
        <w:rPr>
          <w:rFonts w:ascii="Arial" w:hAnsi="Arial" w:cs="Arial"/>
          <w:sz w:val="22"/>
          <w:szCs w:val="22"/>
        </w:rPr>
        <w:t xml:space="preserve">Google scholar: </w:t>
      </w:r>
      <w:hyperlink r:id="rId14" w:history="1">
        <w:r w:rsidR="001F3536" w:rsidRPr="0079472D">
          <w:rPr>
            <w:rStyle w:val="Hyperlink"/>
            <w:rFonts w:ascii="Arial" w:hAnsi="Arial" w:cs="Arial"/>
            <w:sz w:val="22"/>
            <w:szCs w:val="22"/>
          </w:rPr>
          <w:t>https://scholar.google.com/citations?user=UdQjY_wAAAAJ&amp;hl=en&amp;oi=ao</w:t>
        </w:r>
      </w:hyperlink>
      <w:bookmarkStart w:id="0" w:name="_EDUCATION"/>
      <w:bookmarkEnd w:id="0"/>
    </w:p>
    <w:p w14:paraId="07DEE553" w14:textId="706B221C" w:rsidR="004C0AF6" w:rsidRPr="00D95500" w:rsidRDefault="004C0AF6" w:rsidP="007F0DF6">
      <w:pPr>
        <w:pStyle w:val="Heading3"/>
      </w:pPr>
      <w:r w:rsidRPr="00D95500">
        <w:t>EDUCATION</w:t>
      </w:r>
    </w:p>
    <w:p w14:paraId="37155C88" w14:textId="07DED147" w:rsidR="00E923AE" w:rsidRDefault="00E46803" w:rsidP="00E46803">
      <w:pPr>
        <w:rPr>
          <w:rFonts w:ascii="Arial" w:hAnsi="Arial" w:cs="Arial"/>
          <w:sz w:val="22"/>
          <w:szCs w:val="22"/>
        </w:rPr>
      </w:pPr>
      <w:r w:rsidRPr="00E46803">
        <w:rPr>
          <w:rFonts w:ascii="Arial" w:hAnsi="Arial" w:cs="Arial"/>
          <w:sz w:val="22"/>
          <w:szCs w:val="22"/>
        </w:rPr>
        <w:t>2001</w:t>
      </w:r>
      <w:r w:rsidR="00DE3292">
        <w:rPr>
          <w:rFonts w:ascii="Arial" w:hAnsi="Arial" w:cs="Arial"/>
          <w:sz w:val="22"/>
          <w:szCs w:val="22"/>
        </w:rPr>
        <w:t xml:space="preserve"> </w:t>
      </w:r>
      <w:r w:rsidRPr="00E46803">
        <w:rPr>
          <w:rFonts w:ascii="Arial" w:hAnsi="Arial" w:cs="Arial"/>
          <w:sz w:val="22"/>
          <w:szCs w:val="22"/>
        </w:rPr>
        <w:t>–</w:t>
      </w:r>
      <w:r w:rsidR="00DE3292">
        <w:rPr>
          <w:rFonts w:ascii="Arial" w:hAnsi="Arial" w:cs="Arial"/>
          <w:sz w:val="22"/>
          <w:szCs w:val="22"/>
        </w:rPr>
        <w:t xml:space="preserve"> </w:t>
      </w:r>
      <w:r w:rsidRPr="00E46803">
        <w:rPr>
          <w:rFonts w:ascii="Arial" w:hAnsi="Arial" w:cs="Arial"/>
          <w:sz w:val="22"/>
          <w:szCs w:val="22"/>
        </w:rPr>
        <w:t xml:space="preserve">2005 </w:t>
      </w:r>
      <w:r>
        <w:rPr>
          <w:rFonts w:ascii="Arial" w:hAnsi="Arial" w:cs="Arial"/>
          <w:sz w:val="22"/>
          <w:szCs w:val="22"/>
        </w:rPr>
        <w:tab/>
      </w:r>
      <w:r>
        <w:rPr>
          <w:rFonts w:ascii="Arial" w:hAnsi="Arial" w:cs="Arial"/>
          <w:sz w:val="22"/>
          <w:szCs w:val="22"/>
        </w:rPr>
        <w:tab/>
      </w:r>
      <w:r>
        <w:rPr>
          <w:rFonts w:ascii="Arial" w:hAnsi="Arial" w:cs="Arial"/>
          <w:sz w:val="22"/>
          <w:szCs w:val="22"/>
        </w:rPr>
        <w:tab/>
      </w:r>
      <w:r w:rsidRPr="00E46803">
        <w:rPr>
          <w:rFonts w:ascii="Arial" w:hAnsi="Arial" w:cs="Arial"/>
          <w:sz w:val="22"/>
          <w:szCs w:val="22"/>
        </w:rPr>
        <w:t>B.A. Zoology, Miami University</w:t>
      </w:r>
      <w:r w:rsidRPr="00E46803">
        <w:rPr>
          <w:rFonts w:ascii="Arial" w:hAnsi="Arial" w:cs="Arial"/>
          <w:sz w:val="22"/>
          <w:szCs w:val="22"/>
        </w:rPr>
        <w:br/>
        <w:t>2001</w:t>
      </w:r>
      <w:r w:rsidR="00DE3292">
        <w:rPr>
          <w:rFonts w:ascii="Arial" w:hAnsi="Arial" w:cs="Arial"/>
          <w:sz w:val="22"/>
          <w:szCs w:val="22"/>
        </w:rPr>
        <w:t xml:space="preserve"> </w:t>
      </w:r>
      <w:r w:rsidRPr="00E46803">
        <w:rPr>
          <w:rFonts w:ascii="Arial" w:hAnsi="Arial" w:cs="Arial"/>
          <w:sz w:val="22"/>
          <w:szCs w:val="22"/>
        </w:rPr>
        <w:t>–</w:t>
      </w:r>
      <w:r w:rsidR="00DE3292">
        <w:rPr>
          <w:rFonts w:ascii="Arial" w:hAnsi="Arial" w:cs="Arial"/>
          <w:sz w:val="22"/>
          <w:szCs w:val="22"/>
        </w:rPr>
        <w:t xml:space="preserve"> </w:t>
      </w:r>
      <w:r w:rsidRPr="00E46803">
        <w:rPr>
          <w:rFonts w:ascii="Arial" w:hAnsi="Arial" w:cs="Arial"/>
          <w:sz w:val="22"/>
          <w:szCs w:val="22"/>
        </w:rPr>
        <w:t xml:space="preserve">2005 </w:t>
      </w:r>
      <w:r>
        <w:rPr>
          <w:rFonts w:ascii="Arial" w:hAnsi="Arial" w:cs="Arial"/>
          <w:sz w:val="22"/>
          <w:szCs w:val="22"/>
        </w:rPr>
        <w:tab/>
      </w:r>
      <w:r>
        <w:rPr>
          <w:rFonts w:ascii="Arial" w:hAnsi="Arial" w:cs="Arial"/>
          <w:sz w:val="22"/>
          <w:szCs w:val="22"/>
        </w:rPr>
        <w:tab/>
      </w:r>
      <w:r>
        <w:rPr>
          <w:rFonts w:ascii="Arial" w:hAnsi="Arial" w:cs="Arial"/>
          <w:sz w:val="22"/>
          <w:szCs w:val="22"/>
        </w:rPr>
        <w:tab/>
      </w:r>
      <w:r w:rsidRPr="00E46803">
        <w:rPr>
          <w:rFonts w:ascii="Arial" w:hAnsi="Arial" w:cs="Arial"/>
          <w:sz w:val="22"/>
          <w:szCs w:val="22"/>
        </w:rPr>
        <w:t>B.A. German, Miami University</w:t>
      </w:r>
      <w:r w:rsidRPr="00E46803">
        <w:rPr>
          <w:rFonts w:ascii="Arial" w:hAnsi="Arial" w:cs="Arial"/>
          <w:sz w:val="22"/>
          <w:szCs w:val="22"/>
        </w:rPr>
        <w:br/>
        <w:t>2005</w:t>
      </w:r>
      <w:r w:rsidR="00DE3292">
        <w:rPr>
          <w:rFonts w:ascii="Arial" w:hAnsi="Arial" w:cs="Arial"/>
          <w:sz w:val="22"/>
          <w:szCs w:val="22"/>
        </w:rPr>
        <w:t xml:space="preserve"> </w:t>
      </w:r>
      <w:r w:rsidRPr="00E46803">
        <w:rPr>
          <w:rFonts w:ascii="Arial" w:hAnsi="Arial" w:cs="Arial"/>
          <w:sz w:val="22"/>
          <w:szCs w:val="22"/>
        </w:rPr>
        <w:t>–</w:t>
      </w:r>
      <w:r w:rsidR="00DE3292">
        <w:rPr>
          <w:rFonts w:ascii="Arial" w:hAnsi="Arial" w:cs="Arial"/>
          <w:sz w:val="22"/>
          <w:szCs w:val="22"/>
        </w:rPr>
        <w:t xml:space="preserve"> </w:t>
      </w:r>
      <w:r w:rsidRPr="00E46803">
        <w:rPr>
          <w:rFonts w:ascii="Arial" w:hAnsi="Arial" w:cs="Arial"/>
          <w:sz w:val="22"/>
          <w:szCs w:val="22"/>
        </w:rPr>
        <w:t xml:space="preserve">2009 </w:t>
      </w:r>
      <w:r>
        <w:rPr>
          <w:rFonts w:ascii="Arial" w:hAnsi="Arial" w:cs="Arial"/>
          <w:sz w:val="22"/>
          <w:szCs w:val="22"/>
        </w:rPr>
        <w:tab/>
      </w:r>
      <w:r>
        <w:rPr>
          <w:rFonts w:ascii="Arial" w:hAnsi="Arial" w:cs="Arial"/>
          <w:sz w:val="22"/>
          <w:szCs w:val="22"/>
        </w:rPr>
        <w:tab/>
      </w:r>
      <w:r>
        <w:rPr>
          <w:rFonts w:ascii="Arial" w:hAnsi="Arial" w:cs="Arial"/>
          <w:sz w:val="22"/>
          <w:szCs w:val="22"/>
        </w:rPr>
        <w:tab/>
      </w:r>
      <w:r w:rsidRPr="00E46803">
        <w:rPr>
          <w:rFonts w:ascii="Arial" w:hAnsi="Arial" w:cs="Arial"/>
          <w:sz w:val="22"/>
          <w:szCs w:val="22"/>
        </w:rPr>
        <w:t>M.D., Sackler School of Medicine, Tel Aviv University</w:t>
      </w:r>
    </w:p>
    <w:p w14:paraId="03014220" w14:textId="77777777" w:rsidR="001C5AE5" w:rsidRDefault="00E923AE" w:rsidP="00E46803">
      <w:pPr>
        <w:rPr>
          <w:rFonts w:ascii="Arial" w:hAnsi="Arial" w:cs="Arial"/>
          <w:sz w:val="22"/>
          <w:szCs w:val="22"/>
        </w:rPr>
      </w:pPr>
      <w:r>
        <w:rPr>
          <w:rFonts w:ascii="Arial" w:hAnsi="Arial" w:cs="Arial"/>
          <w:sz w:val="22"/>
          <w:szCs w:val="22"/>
        </w:rPr>
        <w:t>2009 – 2013</w:t>
      </w:r>
      <w:r>
        <w:rPr>
          <w:rFonts w:ascii="Arial" w:hAnsi="Arial" w:cs="Arial"/>
          <w:sz w:val="22"/>
          <w:szCs w:val="22"/>
        </w:rPr>
        <w:tab/>
      </w:r>
      <w:r>
        <w:rPr>
          <w:rFonts w:ascii="Arial" w:hAnsi="Arial" w:cs="Arial"/>
          <w:sz w:val="22"/>
          <w:szCs w:val="22"/>
        </w:rPr>
        <w:tab/>
      </w:r>
      <w:r>
        <w:rPr>
          <w:rFonts w:ascii="Arial" w:hAnsi="Arial" w:cs="Arial"/>
          <w:sz w:val="22"/>
          <w:szCs w:val="22"/>
        </w:rPr>
        <w:tab/>
      </w:r>
      <w:r w:rsidR="001C5AE5">
        <w:rPr>
          <w:rFonts w:ascii="Arial" w:hAnsi="Arial" w:cs="Arial"/>
          <w:sz w:val="22"/>
          <w:szCs w:val="22"/>
        </w:rPr>
        <w:t>Brown Emergency Medicine Residency, Providence, RI</w:t>
      </w:r>
    </w:p>
    <w:p w14:paraId="3F698430" w14:textId="0C548FCB" w:rsidR="00E27F78" w:rsidRDefault="001C5AE5" w:rsidP="00E27F78">
      <w:pPr>
        <w:ind w:left="2880" w:hanging="2880"/>
        <w:rPr>
          <w:rFonts w:ascii="Arial" w:hAnsi="Arial" w:cs="Arial"/>
          <w:sz w:val="22"/>
          <w:szCs w:val="22"/>
        </w:rPr>
      </w:pPr>
      <w:r>
        <w:rPr>
          <w:rFonts w:ascii="Arial" w:hAnsi="Arial" w:cs="Arial"/>
          <w:sz w:val="22"/>
          <w:szCs w:val="22"/>
        </w:rPr>
        <w:t>2015 – 2017</w:t>
      </w:r>
      <w:r>
        <w:rPr>
          <w:rFonts w:ascii="Arial" w:hAnsi="Arial" w:cs="Arial"/>
          <w:sz w:val="22"/>
          <w:szCs w:val="22"/>
        </w:rPr>
        <w:tab/>
        <w:t>Post-doctoral fellowship</w:t>
      </w:r>
      <w:r w:rsidR="00E27F78">
        <w:rPr>
          <w:rFonts w:ascii="Arial" w:hAnsi="Arial" w:cs="Arial"/>
          <w:sz w:val="22"/>
          <w:szCs w:val="22"/>
        </w:rPr>
        <w:t xml:space="preserve">, </w:t>
      </w:r>
      <w:r w:rsidR="00DE3292">
        <w:rPr>
          <w:rFonts w:ascii="Arial" w:hAnsi="Arial" w:cs="Arial"/>
          <w:sz w:val="22"/>
          <w:szCs w:val="22"/>
        </w:rPr>
        <w:t xml:space="preserve">Center for Gerontology &amp; Healthcare Research,  </w:t>
      </w:r>
      <w:r w:rsidR="00E27F78">
        <w:rPr>
          <w:rFonts w:ascii="Arial" w:hAnsi="Arial" w:cs="Arial"/>
          <w:sz w:val="22"/>
          <w:szCs w:val="22"/>
        </w:rPr>
        <w:t>Brown University School of Public Health</w:t>
      </w:r>
    </w:p>
    <w:p w14:paraId="6C6588DB" w14:textId="67FEF505" w:rsidR="00245EA1" w:rsidRPr="00245EA1" w:rsidRDefault="00E46803" w:rsidP="00245EA1">
      <w:pPr>
        <w:ind w:left="2880" w:hanging="2880"/>
        <w:rPr>
          <w:rFonts w:ascii="Arial" w:hAnsi="Arial" w:cs="Arial"/>
          <w:sz w:val="22"/>
          <w:szCs w:val="22"/>
        </w:rPr>
      </w:pPr>
      <w:r w:rsidRPr="00E46803">
        <w:rPr>
          <w:rFonts w:ascii="Arial" w:hAnsi="Arial" w:cs="Arial"/>
          <w:sz w:val="22"/>
          <w:szCs w:val="22"/>
        </w:rPr>
        <w:t>2015</w:t>
      </w:r>
      <w:r w:rsidR="00DE3292">
        <w:rPr>
          <w:rFonts w:ascii="Arial" w:hAnsi="Arial" w:cs="Arial"/>
          <w:sz w:val="22"/>
          <w:szCs w:val="22"/>
        </w:rPr>
        <w:t xml:space="preserve"> </w:t>
      </w:r>
      <w:r w:rsidRPr="00E46803">
        <w:rPr>
          <w:rFonts w:ascii="Arial" w:hAnsi="Arial" w:cs="Arial"/>
          <w:sz w:val="22"/>
          <w:szCs w:val="22"/>
        </w:rPr>
        <w:t>–</w:t>
      </w:r>
      <w:r w:rsidR="00DE3292">
        <w:rPr>
          <w:rFonts w:ascii="Arial" w:hAnsi="Arial" w:cs="Arial"/>
          <w:sz w:val="22"/>
          <w:szCs w:val="22"/>
        </w:rPr>
        <w:t xml:space="preserve"> </w:t>
      </w:r>
      <w:r w:rsidRPr="00E46803">
        <w:rPr>
          <w:rFonts w:ascii="Arial" w:hAnsi="Arial" w:cs="Arial"/>
          <w:sz w:val="22"/>
          <w:szCs w:val="22"/>
        </w:rPr>
        <w:t xml:space="preserve">2017 </w:t>
      </w:r>
      <w:r>
        <w:rPr>
          <w:rFonts w:ascii="Arial" w:hAnsi="Arial" w:cs="Arial"/>
          <w:sz w:val="22"/>
          <w:szCs w:val="22"/>
        </w:rPr>
        <w:tab/>
      </w:r>
      <w:r w:rsidRPr="00E46803">
        <w:rPr>
          <w:rFonts w:ascii="Arial" w:hAnsi="Arial" w:cs="Arial"/>
          <w:sz w:val="22"/>
          <w:szCs w:val="22"/>
        </w:rPr>
        <w:t>ScM, Epidemiology, Brown University School of Public Health</w:t>
      </w:r>
      <w:bookmarkStart w:id="1" w:name="_ACADEMIC_APPOINTMENTS"/>
      <w:bookmarkEnd w:id="1"/>
    </w:p>
    <w:p w14:paraId="7207868F" w14:textId="34383C14" w:rsidR="004C0AF6" w:rsidRPr="00D95500" w:rsidRDefault="004C0AF6" w:rsidP="007F0DF6">
      <w:pPr>
        <w:pStyle w:val="Heading3"/>
      </w:pPr>
      <w:r w:rsidRPr="00D95500">
        <w:t>ACADEMIC APPOINTMENTS</w:t>
      </w:r>
    </w:p>
    <w:p w14:paraId="30781837" w14:textId="3577C015" w:rsidR="004C0AF6" w:rsidRPr="00C64404" w:rsidRDefault="000035E2" w:rsidP="004C0AF6">
      <w:pPr>
        <w:tabs>
          <w:tab w:val="left" w:pos="990"/>
          <w:tab w:val="left" w:pos="1440"/>
          <w:tab w:val="left" w:pos="1800"/>
        </w:tabs>
        <w:spacing w:after="120"/>
        <w:ind w:left="2880" w:right="180" w:hanging="2880"/>
        <w:rPr>
          <w:rFonts w:ascii="Arial" w:hAnsi="Arial" w:cs="Arial"/>
          <w:sz w:val="22"/>
          <w:szCs w:val="22"/>
        </w:rPr>
      </w:pPr>
      <w:r>
        <w:rPr>
          <w:rFonts w:ascii="Arial" w:hAnsi="Arial" w:cs="Arial"/>
          <w:sz w:val="22"/>
          <w:szCs w:val="22"/>
        </w:rPr>
        <w:t>2012 – 2013</w:t>
      </w:r>
      <w:r>
        <w:rPr>
          <w:rFonts w:ascii="Arial" w:hAnsi="Arial" w:cs="Arial"/>
          <w:sz w:val="22"/>
          <w:szCs w:val="22"/>
        </w:rPr>
        <w:tab/>
      </w:r>
      <w:r>
        <w:rPr>
          <w:rFonts w:ascii="Arial" w:hAnsi="Arial" w:cs="Arial"/>
          <w:sz w:val="22"/>
          <w:szCs w:val="22"/>
        </w:rPr>
        <w:tab/>
      </w:r>
      <w:r w:rsidR="004C0AF6" w:rsidRPr="00C64404">
        <w:rPr>
          <w:rFonts w:ascii="Arial" w:hAnsi="Arial" w:cs="Arial"/>
          <w:sz w:val="22"/>
          <w:szCs w:val="22"/>
        </w:rPr>
        <w:tab/>
        <w:t xml:space="preserve">Chief Resident, </w:t>
      </w:r>
      <w:r>
        <w:rPr>
          <w:rFonts w:ascii="Arial" w:hAnsi="Arial" w:cs="Arial"/>
          <w:sz w:val="22"/>
          <w:szCs w:val="22"/>
        </w:rPr>
        <w:t>Brown</w:t>
      </w:r>
      <w:r w:rsidR="004C0AF6" w:rsidRPr="00C64404">
        <w:rPr>
          <w:rFonts w:ascii="Arial" w:hAnsi="Arial" w:cs="Arial"/>
          <w:sz w:val="22"/>
          <w:szCs w:val="22"/>
        </w:rPr>
        <w:t xml:space="preserve"> Emergency Medicine Residency</w:t>
      </w:r>
      <w:r w:rsidR="004C0AF6" w:rsidRPr="00C64404">
        <w:rPr>
          <w:rFonts w:ascii="Arial" w:hAnsi="Arial" w:cs="Arial"/>
          <w:sz w:val="22"/>
          <w:szCs w:val="22"/>
        </w:rPr>
        <w:br/>
      </w:r>
      <w:r>
        <w:rPr>
          <w:rFonts w:ascii="Arial" w:hAnsi="Arial" w:cs="Arial"/>
          <w:sz w:val="22"/>
          <w:szCs w:val="22"/>
        </w:rPr>
        <w:t>Rhode Island Hospital, Providence, RI</w:t>
      </w:r>
    </w:p>
    <w:p w14:paraId="44A6ECEA" w14:textId="4D0EF46B" w:rsidR="004C0AF6" w:rsidRPr="00C64404" w:rsidRDefault="000035E2" w:rsidP="004C0AF6">
      <w:pPr>
        <w:tabs>
          <w:tab w:val="left" w:pos="990"/>
          <w:tab w:val="left" w:pos="1440"/>
          <w:tab w:val="left" w:pos="1800"/>
        </w:tabs>
        <w:spacing w:after="120"/>
        <w:ind w:left="2880" w:right="180" w:hanging="2880"/>
        <w:rPr>
          <w:rFonts w:ascii="Arial" w:hAnsi="Arial" w:cs="Arial"/>
          <w:sz w:val="22"/>
          <w:szCs w:val="22"/>
        </w:rPr>
      </w:pPr>
      <w:r>
        <w:rPr>
          <w:rFonts w:ascii="Arial" w:hAnsi="Arial" w:cs="Arial"/>
          <w:sz w:val="22"/>
          <w:szCs w:val="22"/>
        </w:rPr>
        <w:t>2012 – 2013</w:t>
      </w:r>
      <w:r>
        <w:rPr>
          <w:rFonts w:ascii="Arial" w:hAnsi="Arial" w:cs="Arial"/>
          <w:sz w:val="22"/>
          <w:szCs w:val="22"/>
        </w:rPr>
        <w:tab/>
      </w:r>
      <w:r>
        <w:rPr>
          <w:rFonts w:ascii="Arial" w:hAnsi="Arial" w:cs="Arial"/>
          <w:sz w:val="22"/>
          <w:szCs w:val="22"/>
        </w:rPr>
        <w:tab/>
      </w:r>
      <w:r w:rsidR="004C0AF6" w:rsidRPr="00C64404">
        <w:rPr>
          <w:rFonts w:ascii="Arial" w:hAnsi="Arial" w:cs="Arial"/>
          <w:sz w:val="22"/>
          <w:szCs w:val="22"/>
        </w:rPr>
        <w:tab/>
      </w:r>
      <w:r>
        <w:rPr>
          <w:rFonts w:ascii="Arial" w:hAnsi="Arial" w:cs="Arial"/>
          <w:sz w:val="22"/>
          <w:szCs w:val="22"/>
        </w:rPr>
        <w:t xml:space="preserve">Clinical </w:t>
      </w:r>
      <w:r w:rsidR="004C0AF6" w:rsidRPr="00C64404">
        <w:rPr>
          <w:rFonts w:ascii="Arial" w:hAnsi="Arial" w:cs="Arial"/>
          <w:sz w:val="22"/>
          <w:szCs w:val="22"/>
        </w:rPr>
        <w:t xml:space="preserve">Instructor in </w:t>
      </w:r>
      <w:r>
        <w:rPr>
          <w:rFonts w:ascii="Arial" w:hAnsi="Arial" w:cs="Arial"/>
          <w:sz w:val="22"/>
          <w:szCs w:val="22"/>
        </w:rPr>
        <w:t xml:space="preserve">Emergency </w:t>
      </w:r>
      <w:r w:rsidR="004C0AF6" w:rsidRPr="00C64404">
        <w:rPr>
          <w:rFonts w:ascii="Arial" w:hAnsi="Arial" w:cs="Arial"/>
          <w:sz w:val="22"/>
          <w:szCs w:val="22"/>
        </w:rPr>
        <w:t>Medicine</w:t>
      </w:r>
      <w:r w:rsidR="004C0AF6" w:rsidRPr="00C64404">
        <w:rPr>
          <w:rFonts w:ascii="Arial" w:hAnsi="Arial" w:cs="Arial"/>
          <w:sz w:val="22"/>
          <w:szCs w:val="22"/>
        </w:rPr>
        <w:br/>
      </w:r>
      <w:r>
        <w:rPr>
          <w:rFonts w:ascii="Arial" w:hAnsi="Arial" w:cs="Arial"/>
          <w:sz w:val="22"/>
          <w:szCs w:val="22"/>
        </w:rPr>
        <w:t>Brown University</w:t>
      </w:r>
      <w:r w:rsidR="004C0AF6" w:rsidRPr="00C64404">
        <w:rPr>
          <w:rFonts w:ascii="Arial" w:hAnsi="Arial" w:cs="Arial"/>
          <w:sz w:val="22"/>
          <w:szCs w:val="22"/>
        </w:rPr>
        <w:t xml:space="preserve">, </w:t>
      </w:r>
      <w:r>
        <w:rPr>
          <w:rFonts w:ascii="Arial" w:hAnsi="Arial" w:cs="Arial"/>
          <w:sz w:val="22"/>
          <w:szCs w:val="22"/>
        </w:rPr>
        <w:t>Providence, RI</w:t>
      </w:r>
    </w:p>
    <w:p w14:paraId="4BF21F1C" w14:textId="61C5D6ED" w:rsidR="0033602A" w:rsidRDefault="0033602A" w:rsidP="0033602A">
      <w:pPr>
        <w:tabs>
          <w:tab w:val="left" w:pos="990"/>
          <w:tab w:val="left" w:pos="1440"/>
          <w:tab w:val="left" w:pos="1800"/>
        </w:tabs>
        <w:spacing w:after="120"/>
        <w:ind w:left="2880" w:right="180" w:hanging="2880"/>
        <w:rPr>
          <w:rFonts w:ascii="Arial" w:hAnsi="Arial" w:cs="Arial"/>
          <w:sz w:val="22"/>
          <w:szCs w:val="22"/>
        </w:rPr>
      </w:pPr>
      <w:r>
        <w:rPr>
          <w:rFonts w:ascii="Arial" w:hAnsi="Arial" w:cs="Arial"/>
          <w:sz w:val="22"/>
          <w:szCs w:val="22"/>
        </w:rPr>
        <w:t>2013 – 2019</w:t>
      </w:r>
      <w:r>
        <w:rPr>
          <w:rFonts w:ascii="Arial" w:hAnsi="Arial" w:cs="Arial"/>
          <w:sz w:val="22"/>
          <w:szCs w:val="22"/>
        </w:rPr>
        <w:tab/>
      </w:r>
      <w:r>
        <w:rPr>
          <w:rFonts w:ascii="Arial" w:hAnsi="Arial" w:cs="Arial"/>
          <w:sz w:val="22"/>
          <w:szCs w:val="22"/>
        </w:rPr>
        <w:tab/>
      </w:r>
      <w:r w:rsidR="004C0AF6" w:rsidRPr="00C64404">
        <w:rPr>
          <w:rFonts w:ascii="Arial" w:hAnsi="Arial" w:cs="Arial"/>
        </w:rPr>
        <w:tab/>
      </w:r>
      <w:r w:rsidR="00816A63">
        <w:rPr>
          <w:rFonts w:ascii="Arial" w:hAnsi="Arial" w:cs="Arial"/>
          <w:sz w:val="22"/>
          <w:szCs w:val="22"/>
        </w:rPr>
        <w:t>Assistant Professor</w:t>
      </w:r>
      <w:r w:rsidR="004C0AF6" w:rsidRPr="00C64404">
        <w:rPr>
          <w:rFonts w:ascii="Arial" w:hAnsi="Arial" w:cs="Arial"/>
          <w:sz w:val="22"/>
          <w:szCs w:val="22"/>
        </w:rPr>
        <w:t xml:space="preserve"> in Emergency Medicine</w:t>
      </w:r>
      <w:r w:rsidR="004C0AF6" w:rsidRPr="00C64404">
        <w:rPr>
          <w:rFonts w:ascii="Arial" w:hAnsi="Arial" w:cs="Arial"/>
        </w:rPr>
        <w:br/>
      </w:r>
      <w:r>
        <w:rPr>
          <w:rFonts w:ascii="Arial" w:hAnsi="Arial" w:cs="Arial"/>
          <w:sz w:val="22"/>
          <w:szCs w:val="22"/>
        </w:rPr>
        <w:t>Brown University</w:t>
      </w:r>
      <w:r w:rsidRPr="00C64404">
        <w:rPr>
          <w:rFonts w:ascii="Arial" w:hAnsi="Arial" w:cs="Arial"/>
          <w:sz w:val="22"/>
          <w:szCs w:val="22"/>
        </w:rPr>
        <w:t xml:space="preserve">, </w:t>
      </w:r>
      <w:r>
        <w:rPr>
          <w:rFonts w:ascii="Arial" w:hAnsi="Arial" w:cs="Arial"/>
          <w:sz w:val="22"/>
          <w:szCs w:val="22"/>
        </w:rPr>
        <w:t>Providence, RI</w:t>
      </w:r>
    </w:p>
    <w:p w14:paraId="2E6C5EF9" w14:textId="5F61C2F7" w:rsidR="00840852" w:rsidRDefault="004A4D85" w:rsidP="00B02BDE">
      <w:pPr>
        <w:tabs>
          <w:tab w:val="left" w:pos="990"/>
          <w:tab w:val="left" w:pos="1440"/>
          <w:tab w:val="left" w:pos="1800"/>
        </w:tabs>
        <w:ind w:left="2880" w:right="180" w:hanging="2880"/>
        <w:rPr>
          <w:rFonts w:ascii="Arial" w:hAnsi="Arial" w:cs="Arial"/>
          <w:sz w:val="22"/>
          <w:szCs w:val="22"/>
        </w:rPr>
      </w:pPr>
      <w:r>
        <w:rPr>
          <w:rFonts w:ascii="Arial" w:hAnsi="Arial" w:cs="Arial"/>
          <w:sz w:val="22"/>
          <w:szCs w:val="22"/>
        </w:rPr>
        <w:t>2013 – 2015</w:t>
      </w:r>
      <w:r>
        <w:rPr>
          <w:rFonts w:ascii="Arial" w:hAnsi="Arial" w:cs="Arial"/>
          <w:sz w:val="22"/>
          <w:szCs w:val="22"/>
        </w:rPr>
        <w:tab/>
      </w:r>
      <w:r>
        <w:rPr>
          <w:rFonts w:ascii="Arial" w:hAnsi="Arial" w:cs="Arial"/>
          <w:sz w:val="22"/>
          <w:szCs w:val="22"/>
        </w:rPr>
        <w:tab/>
      </w:r>
      <w:r>
        <w:rPr>
          <w:rFonts w:ascii="Arial" w:hAnsi="Arial" w:cs="Arial"/>
          <w:sz w:val="22"/>
          <w:szCs w:val="22"/>
        </w:rPr>
        <w:tab/>
        <w:t>Director of Resident Research</w:t>
      </w:r>
      <w:r w:rsidR="00454B55">
        <w:rPr>
          <w:rFonts w:ascii="Arial" w:hAnsi="Arial" w:cs="Arial"/>
          <w:sz w:val="22"/>
          <w:szCs w:val="22"/>
        </w:rPr>
        <w:t>, Brown Emergency Medicin</w:t>
      </w:r>
      <w:r w:rsidR="00EF42D4">
        <w:rPr>
          <w:rFonts w:ascii="Arial" w:hAnsi="Arial" w:cs="Arial"/>
          <w:sz w:val="22"/>
          <w:szCs w:val="22"/>
        </w:rPr>
        <w:t>e Residen</w:t>
      </w:r>
      <w:r w:rsidR="00840852">
        <w:rPr>
          <w:rFonts w:ascii="Arial" w:hAnsi="Arial" w:cs="Arial"/>
          <w:sz w:val="22"/>
          <w:szCs w:val="22"/>
        </w:rPr>
        <w:t>cy</w:t>
      </w:r>
    </w:p>
    <w:p w14:paraId="4D454354" w14:textId="77777777" w:rsidR="0054236B" w:rsidRPr="00C64404" w:rsidRDefault="0054236B" w:rsidP="00B02BDE">
      <w:pPr>
        <w:tabs>
          <w:tab w:val="left" w:pos="990"/>
          <w:tab w:val="left" w:pos="1440"/>
          <w:tab w:val="left" w:pos="1800"/>
        </w:tabs>
        <w:ind w:left="2880" w:right="180" w:hanging="2880"/>
        <w:rPr>
          <w:rFonts w:ascii="Arial" w:hAnsi="Arial" w:cs="Arial"/>
          <w:sz w:val="22"/>
          <w:szCs w:val="22"/>
        </w:rPr>
      </w:pPr>
    </w:p>
    <w:p w14:paraId="6CBBA825" w14:textId="19303D61" w:rsidR="004C0AF6" w:rsidRPr="00C64404" w:rsidRDefault="008A7A4B" w:rsidP="00840852">
      <w:pPr>
        <w:spacing w:after="120"/>
        <w:ind w:left="2880" w:hanging="2880"/>
        <w:rPr>
          <w:rFonts w:ascii="Arial" w:hAnsi="Arial" w:cs="Arial"/>
          <w:sz w:val="22"/>
          <w:szCs w:val="22"/>
        </w:rPr>
      </w:pPr>
      <w:r>
        <w:rPr>
          <w:rFonts w:ascii="Arial" w:hAnsi="Arial" w:cs="Arial"/>
          <w:sz w:val="22"/>
          <w:szCs w:val="22"/>
        </w:rPr>
        <w:t>2018 - 2019</w:t>
      </w:r>
      <w:r w:rsidR="004C0AF6" w:rsidRPr="00C64404">
        <w:rPr>
          <w:rFonts w:ascii="Arial" w:hAnsi="Arial" w:cs="Arial"/>
          <w:sz w:val="22"/>
          <w:szCs w:val="22"/>
        </w:rPr>
        <w:tab/>
        <w:t xml:space="preserve">Assistant Professor of </w:t>
      </w:r>
      <w:r>
        <w:rPr>
          <w:rFonts w:ascii="Arial" w:hAnsi="Arial" w:cs="Arial"/>
          <w:sz w:val="22"/>
          <w:szCs w:val="22"/>
        </w:rPr>
        <w:t>Health Services, Policy, and Practice</w:t>
      </w:r>
      <w:r w:rsidR="007E0A9C">
        <w:rPr>
          <w:rFonts w:ascii="Arial" w:hAnsi="Arial" w:cs="Arial"/>
          <w:sz w:val="22"/>
          <w:szCs w:val="22"/>
        </w:rPr>
        <w:br/>
      </w:r>
      <w:r>
        <w:rPr>
          <w:rFonts w:ascii="Arial" w:hAnsi="Arial" w:cs="Arial"/>
          <w:sz w:val="22"/>
          <w:szCs w:val="22"/>
        </w:rPr>
        <w:t>Brown University, School of Public Health</w:t>
      </w:r>
    </w:p>
    <w:p w14:paraId="5D100922" w14:textId="29A9428D" w:rsidR="007E0A9C" w:rsidRPr="00B06C3F" w:rsidRDefault="00141268" w:rsidP="007E0A9C">
      <w:pPr>
        <w:spacing w:before="120" w:after="120"/>
        <w:ind w:left="2880" w:hanging="2880"/>
        <w:rPr>
          <w:rFonts w:ascii="Arial" w:hAnsi="Arial" w:cs="Arial"/>
          <w:sz w:val="22"/>
          <w:szCs w:val="22"/>
        </w:rPr>
      </w:pPr>
      <w:r>
        <w:rPr>
          <w:rFonts w:ascii="Arial" w:hAnsi="Arial" w:cs="Arial"/>
          <w:sz w:val="22"/>
          <w:szCs w:val="22"/>
        </w:rPr>
        <w:t>2019 - 2022</w:t>
      </w:r>
      <w:r w:rsidR="00DA1D37" w:rsidRPr="00C64404">
        <w:rPr>
          <w:rFonts w:ascii="Arial" w:hAnsi="Arial" w:cs="Arial"/>
          <w:sz w:val="22"/>
          <w:szCs w:val="22"/>
        </w:rPr>
        <w:tab/>
        <w:t>Associate Professor of Emergency Medicine</w:t>
      </w:r>
      <w:r w:rsidR="007E0A9C">
        <w:rPr>
          <w:rFonts w:ascii="Arial" w:hAnsi="Arial" w:cs="Arial"/>
          <w:sz w:val="22"/>
          <w:szCs w:val="22"/>
        </w:rPr>
        <w:br/>
      </w:r>
      <w:r w:rsidR="007E0A9C" w:rsidRPr="00C64404">
        <w:rPr>
          <w:rFonts w:ascii="Arial" w:hAnsi="Arial" w:cs="Arial"/>
          <w:sz w:val="22"/>
          <w:szCs w:val="22"/>
        </w:rPr>
        <w:t>Ass</w:t>
      </w:r>
      <w:r w:rsidR="007E0A9C">
        <w:rPr>
          <w:rFonts w:ascii="Arial" w:hAnsi="Arial" w:cs="Arial"/>
          <w:sz w:val="22"/>
          <w:szCs w:val="22"/>
        </w:rPr>
        <w:t>ociate</w:t>
      </w:r>
      <w:r w:rsidR="007E0A9C" w:rsidRPr="00C64404">
        <w:rPr>
          <w:rFonts w:ascii="Arial" w:hAnsi="Arial" w:cs="Arial"/>
          <w:sz w:val="22"/>
          <w:szCs w:val="22"/>
        </w:rPr>
        <w:t xml:space="preserve"> Professor of </w:t>
      </w:r>
      <w:r>
        <w:rPr>
          <w:rFonts w:ascii="Arial" w:hAnsi="Arial" w:cs="Arial"/>
          <w:sz w:val="22"/>
          <w:szCs w:val="22"/>
        </w:rPr>
        <w:t>Health Services, Policy, and Practice</w:t>
      </w:r>
      <w:r w:rsidR="007E0A9C" w:rsidRPr="00C64404">
        <w:rPr>
          <w:rFonts w:ascii="Arial" w:hAnsi="Arial" w:cs="Arial"/>
          <w:sz w:val="22"/>
          <w:szCs w:val="22"/>
        </w:rPr>
        <w:br/>
      </w:r>
      <w:r w:rsidRPr="00B06C3F">
        <w:rPr>
          <w:rFonts w:ascii="Arial" w:hAnsi="Arial" w:cs="Arial"/>
          <w:sz w:val="22"/>
          <w:szCs w:val="22"/>
        </w:rPr>
        <w:t>Brown University, School of Public Health</w:t>
      </w:r>
    </w:p>
    <w:p w14:paraId="2EA10A69" w14:textId="2087FDD6" w:rsidR="00326B72" w:rsidRPr="00B06C3F" w:rsidRDefault="00D53494" w:rsidP="004358E1">
      <w:pPr>
        <w:tabs>
          <w:tab w:val="left" w:pos="990"/>
          <w:tab w:val="left" w:pos="1710"/>
          <w:tab w:val="left" w:pos="1800"/>
        </w:tabs>
        <w:spacing w:before="120" w:after="120"/>
        <w:ind w:left="2880" w:right="187" w:hanging="2880"/>
        <w:rPr>
          <w:rFonts w:ascii="Arial" w:hAnsi="Arial" w:cs="Arial"/>
          <w:sz w:val="22"/>
          <w:szCs w:val="22"/>
        </w:rPr>
      </w:pPr>
      <w:r w:rsidRPr="00B06C3F">
        <w:rPr>
          <w:rFonts w:ascii="Arial" w:hAnsi="Arial" w:cs="Arial"/>
          <w:sz w:val="22"/>
          <w:szCs w:val="22"/>
        </w:rPr>
        <w:t>2022</w:t>
      </w:r>
      <w:r w:rsidRPr="00B06C3F">
        <w:rPr>
          <w:rFonts w:ascii="Arial" w:hAnsi="Arial" w:cs="Arial"/>
          <w:sz w:val="22"/>
          <w:szCs w:val="22"/>
        </w:rPr>
        <w:tab/>
      </w:r>
      <w:r w:rsidRPr="00B06C3F">
        <w:rPr>
          <w:rFonts w:ascii="Arial" w:hAnsi="Arial" w:cs="Arial"/>
          <w:sz w:val="22"/>
          <w:szCs w:val="22"/>
        </w:rPr>
        <w:tab/>
      </w:r>
      <w:r w:rsidRPr="00B06C3F">
        <w:rPr>
          <w:rFonts w:ascii="Arial" w:hAnsi="Arial" w:cs="Arial"/>
          <w:sz w:val="22"/>
          <w:szCs w:val="22"/>
        </w:rPr>
        <w:tab/>
      </w:r>
      <w:r w:rsidR="00326B72" w:rsidRPr="00B06C3F">
        <w:rPr>
          <w:rFonts w:ascii="Arial" w:hAnsi="Arial" w:cs="Arial"/>
          <w:sz w:val="22"/>
          <w:szCs w:val="22"/>
        </w:rPr>
        <w:tab/>
      </w:r>
      <w:r w:rsidRPr="00B06C3F">
        <w:rPr>
          <w:rFonts w:ascii="Arial" w:hAnsi="Arial" w:cs="Arial"/>
          <w:sz w:val="22"/>
          <w:szCs w:val="22"/>
        </w:rPr>
        <w:t>Inaugural Associate Director</w:t>
      </w:r>
      <w:r w:rsidR="00326B72" w:rsidRPr="00B06C3F">
        <w:rPr>
          <w:rFonts w:ascii="Arial" w:hAnsi="Arial" w:cs="Arial"/>
          <w:sz w:val="22"/>
          <w:szCs w:val="22"/>
        </w:rPr>
        <w:t xml:space="preserve">, </w:t>
      </w:r>
      <w:r w:rsidR="00FE170D" w:rsidRPr="00B06C3F">
        <w:rPr>
          <w:rFonts w:ascii="Arial" w:hAnsi="Arial" w:cs="Arial"/>
          <w:sz w:val="22"/>
          <w:szCs w:val="22"/>
        </w:rPr>
        <w:t>Accelerated MPH for Clinicians</w:t>
      </w:r>
      <w:r w:rsidR="00FE170D" w:rsidRPr="00B06C3F">
        <w:rPr>
          <w:rFonts w:ascii="Arial" w:hAnsi="Arial" w:cs="Arial"/>
          <w:sz w:val="22"/>
          <w:szCs w:val="22"/>
        </w:rPr>
        <w:tab/>
      </w:r>
      <w:r w:rsidR="00326B72" w:rsidRPr="00B06C3F">
        <w:rPr>
          <w:rFonts w:ascii="Arial" w:hAnsi="Arial" w:cs="Arial"/>
          <w:sz w:val="22"/>
          <w:szCs w:val="22"/>
        </w:rPr>
        <w:t xml:space="preserve"> </w:t>
      </w:r>
      <w:r w:rsidR="00FE170D" w:rsidRPr="00B06C3F">
        <w:rPr>
          <w:rFonts w:ascii="Arial" w:hAnsi="Arial" w:cs="Arial"/>
          <w:sz w:val="22"/>
          <w:szCs w:val="22"/>
        </w:rPr>
        <w:t>Brown University, School of Public Health</w:t>
      </w:r>
    </w:p>
    <w:p w14:paraId="0452456D" w14:textId="77777777" w:rsidR="0054236B" w:rsidRDefault="00AB34E3" w:rsidP="00FA4947">
      <w:pPr>
        <w:tabs>
          <w:tab w:val="left" w:pos="990"/>
          <w:tab w:val="left" w:pos="1710"/>
          <w:tab w:val="left" w:pos="1800"/>
        </w:tabs>
        <w:spacing w:before="120"/>
        <w:ind w:left="2880" w:right="180" w:hanging="2880"/>
        <w:rPr>
          <w:rFonts w:ascii="Arial" w:hAnsi="Arial" w:cs="Arial"/>
          <w:sz w:val="22"/>
          <w:szCs w:val="22"/>
        </w:rPr>
      </w:pPr>
      <w:r>
        <w:rPr>
          <w:rFonts w:ascii="Arial" w:hAnsi="Arial" w:cs="Arial"/>
          <w:sz w:val="22"/>
          <w:szCs w:val="22"/>
        </w:rPr>
        <w:t>2022 - Present</w:t>
      </w:r>
      <w:r w:rsidR="00C13600" w:rsidRPr="00C64404">
        <w:rPr>
          <w:rFonts w:ascii="Arial" w:hAnsi="Arial" w:cs="Arial"/>
          <w:sz w:val="22"/>
          <w:szCs w:val="22"/>
        </w:rPr>
        <w:tab/>
      </w:r>
      <w:r w:rsidR="00C13600" w:rsidRPr="00C64404">
        <w:rPr>
          <w:rFonts w:ascii="Arial" w:hAnsi="Arial" w:cs="Arial"/>
          <w:sz w:val="22"/>
          <w:szCs w:val="22"/>
        </w:rPr>
        <w:tab/>
      </w:r>
      <w:r w:rsidR="00C13600" w:rsidRPr="00C64404">
        <w:rPr>
          <w:rFonts w:ascii="Arial" w:hAnsi="Arial" w:cs="Arial"/>
          <w:sz w:val="22"/>
          <w:szCs w:val="22"/>
        </w:rPr>
        <w:tab/>
      </w:r>
      <w:r>
        <w:rPr>
          <w:rFonts w:ascii="Arial" w:hAnsi="Arial" w:cs="Arial"/>
          <w:sz w:val="22"/>
          <w:szCs w:val="22"/>
        </w:rPr>
        <w:t>Adjunct Associate Professor</w:t>
      </w:r>
      <w:r w:rsidR="006A06FD">
        <w:rPr>
          <w:rFonts w:ascii="Arial" w:hAnsi="Arial" w:cs="Arial"/>
          <w:sz w:val="22"/>
          <w:szCs w:val="22"/>
        </w:rPr>
        <w:t xml:space="preserve"> of Emergency Medicine </w:t>
      </w:r>
    </w:p>
    <w:p w14:paraId="72A3F448" w14:textId="5DA66F59" w:rsidR="006A06FD" w:rsidRPr="00C64404" w:rsidRDefault="00FA4947" w:rsidP="006A06FD">
      <w:pPr>
        <w:tabs>
          <w:tab w:val="left" w:pos="990"/>
          <w:tab w:val="left" w:pos="1710"/>
          <w:tab w:val="left" w:pos="1800"/>
        </w:tabs>
        <w:spacing w:before="120" w:after="120"/>
        <w:ind w:left="2880" w:right="180" w:hanging="28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A06FD">
        <w:rPr>
          <w:rFonts w:ascii="Arial" w:hAnsi="Arial" w:cs="Arial"/>
          <w:sz w:val="22"/>
          <w:szCs w:val="22"/>
        </w:rPr>
        <w:t>Adjunct Associate Professor of Health Services, Policy, and Practice</w:t>
      </w:r>
      <w:r w:rsidR="00C23565">
        <w:rPr>
          <w:rFonts w:ascii="Arial" w:hAnsi="Arial" w:cs="Arial"/>
          <w:sz w:val="22"/>
          <w:szCs w:val="22"/>
        </w:rPr>
        <w:t xml:space="preserve">                            Brown University, School of Public Health</w:t>
      </w:r>
    </w:p>
    <w:p w14:paraId="7DCB0426" w14:textId="70258FE6" w:rsidR="00245EA1" w:rsidRPr="00245EA1" w:rsidRDefault="00C23565" w:rsidP="00245EA1">
      <w:pPr>
        <w:tabs>
          <w:tab w:val="left" w:pos="990"/>
          <w:tab w:val="left" w:pos="1710"/>
          <w:tab w:val="left" w:pos="1800"/>
        </w:tabs>
        <w:spacing w:before="120" w:after="120"/>
        <w:ind w:left="2880" w:right="180" w:hanging="2880"/>
        <w:rPr>
          <w:rFonts w:ascii="Arial" w:hAnsi="Arial" w:cs="Arial"/>
          <w:sz w:val="22"/>
          <w:szCs w:val="22"/>
        </w:rPr>
      </w:pPr>
      <w:r>
        <w:rPr>
          <w:rFonts w:ascii="Arial" w:hAnsi="Arial" w:cs="Arial"/>
          <w:sz w:val="22"/>
          <w:szCs w:val="22"/>
        </w:rPr>
        <w:t>2022 - Present</w:t>
      </w:r>
      <w:r w:rsidR="0068733A" w:rsidRPr="00C64404">
        <w:rPr>
          <w:rFonts w:ascii="Arial" w:hAnsi="Arial" w:cs="Arial"/>
          <w:sz w:val="22"/>
          <w:szCs w:val="22"/>
        </w:rPr>
        <w:tab/>
      </w:r>
      <w:r w:rsidR="0068733A" w:rsidRPr="00C64404">
        <w:rPr>
          <w:rFonts w:ascii="Arial" w:hAnsi="Arial" w:cs="Arial"/>
          <w:sz w:val="22"/>
          <w:szCs w:val="22"/>
        </w:rPr>
        <w:tab/>
      </w:r>
      <w:r w:rsidR="0068733A" w:rsidRPr="00C64404">
        <w:rPr>
          <w:rFonts w:ascii="Arial" w:hAnsi="Arial" w:cs="Arial"/>
          <w:sz w:val="22"/>
          <w:szCs w:val="22"/>
        </w:rPr>
        <w:tab/>
      </w:r>
      <w:r>
        <w:rPr>
          <w:rFonts w:ascii="Arial" w:hAnsi="Arial" w:cs="Arial"/>
          <w:sz w:val="22"/>
          <w:szCs w:val="22"/>
        </w:rPr>
        <w:t>Associate Professor of Emergency Medicine</w:t>
      </w:r>
      <w:r w:rsidR="005D124F">
        <w:rPr>
          <w:rFonts w:ascii="Arial" w:hAnsi="Arial" w:cs="Arial"/>
          <w:sz w:val="22"/>
          <w:szCs w:val="22"/>
        </w:rPr>
        <w:t xml:space="preserve">                                Associate Professor of Medicine - Geriatrics                                     </w:t>
      </w:r>
      <w:r w:rsidR="003169D1" w:rsidRPr="00C64404">
        <w:rPr>
          <w:rFonts w:ascii="Arial" w:hAnsi="Arial" w:cs="Arial"/>
          <w:sz w:val="22"/>
          <w:szCs w:val="22"/>
        </w:rPr>
        <w:t xml:space="preserve">University of Colorado </w:t>
      </w:r>
      <w:r w:rsidR="003169D1">
        <w:rPr>
          <w:rFonts w:ascii="Arial" w:hAnsi="Arial" w:cs="Arial"/>
          <w:sz w:val="22"/>
          <w:szCs w:val="22"/>
        </w:rPr>
        <w:t xml:space="preserve">Anschutz Medical Campus, </w:t>
      </w:r>
      <w:r w:rsidR="003169D1" w:rsidRPr="00C64404">
        <w:rPr>
          <w:rFonts w:ascii="Arial" w:hAnsi="Arial" w:cs="Arial"/>
          <w:sz w:val="22"/>
          <w:szCs w:val="22"/>
        </w:rPr>
        <w:t>Aurora, CO</w:t>
      </w:r>
      <w:bookmarkStart w:id="2" w:name="_OTHER_PROFESSIONAL_EXPERIENCE"/>
      <w:bookmarkEnd w:id="2"/>
    </w:p>
    <w:p w14:paraId="661271A5" w14:textId="1F2C33C6" w:rsidR="004C0AF6" w:rsidRPr="00C64404" w:rsidRDefault="00E02E82" w:rsidP="007F0DF6">
      <w:pPr>
        <w:pStyle w:val="Heading3"/>
      </w:pPr>
      <w:r>
        <w:t>HOSPITAL, GOVERNMENT</w:t>
      </w:r>
      <w:r w:rsidR="00CA0CA5">
        <w:t>,</w:t>
      </w:r>
      <w:r>
        <w:t xml:space="preserve"> or other </w:t>
      </w:r>
      <w:r w:rsidR="004C0AF6" w:rsidRPr="00C64404">
        <w:t xml:space="preserve">PROFESSIONAL </w:t>
      </w:r>
      <w:r>
        <w:t>Positions</w:t>
      </w:r>
    </w:p>
    <w:p w14:paraId="539381CD" w14:textId="3D7C1D74" w:rsidR="00F42DAB" w:rsidRDefault="00BB3E5B" w:rsidP="00F42DAB">
      <w:pPr>
        <w:tabs>
          <w:tab w:val="left" w:pos="990"/>
          <w:tab w:val="left" w:pos="1440"/>
          <w:tab w:val="left" w:pos="1800"/>
        </w:tabs>
        <w:spacing w:after="240"/>
        <w:ind w:left="2880" w:right="180" w:hanging="2880"/>
        <w:contextualSpacing/>
        <w:rPr>
          <w:rFonts w:ascii="Arial" w:hAnsi="Arial" w:cs="Arial"/>
          <w:sz w:val="22"/>
          <w:szCs w:val="22"/>
        </w:rPr>
      </w:pPr>
      <w:r>
        <w:rPr>
          <w:rFonts w:ascii="Arial" w:hAnsi="Arial" w:cs="Arial"/>
          <w:sz w:val="22"/>
          <w:szCs w:val="22"/>
        </w:rPr>
        <w:t xml:space="preserve">2010 – 2013 </w:t>
      </w:r>
      <w:r>
        <w:rPr>
          <w:rFonts w:ascii="Arial" w:hAnsi="Arial" w:cs="Arial"/>
          <w:sz w:val="22"/>
          <w:szCs w:val="22"/>
        </w:rPr>
        <w:tab/>
      </w:r>
      <w:r>
        <w:rPr>
          <w:rFonts w:ascii="Arial" w:hAnsi="Arial" w:cs="Arial"/>
          <w:sz w:val="22"/>
          <w:szCs w:val="22"/>
        </w:rPr>
        <w:tab/>
      </w:r>
      <w:r w:rsidR="004C0AF6" w:rsidRPr="00C64404">
        <w:rPr>
          <w:rFonts w:ascii="Arial" w:hAnsi="Arial" w:cs="Arial"/>
          <w:sz w:val="22"/>
          <w:szCs w:val="22"/>
        </w:rPr>
        <w:tab/>
      </w:r>
      <w:r>
        <w:rPr>
          <w:rFonts w:ascii="Arial" w:hAnsi="Arial" w:cs="Arial"/>
          <w:sz w:val="22"/>
          <w:szCs w:val="22"/>
        </w:rPr>
        <w:t>Critical Care Transport Physician, Rhode Island and neighboring states</w:t>
      </w:r>
    </w:p>
    <w:p w14:paraId="314486BE" w14:textId="77777777" w:rsidR="00F42DAB" w:rsidRDefault="00F42DAB" w:rsidP="00F42DAB">
      <w:pPr>
        <w:tabs>
          <w:tab w:val="left" w:pos="990"/>
          <w:tab w:val="left" w:pos="1440"/>
          <w:tab w:val="left" w:pos="1800"/>
        </w:tabs>
        <w:spacing w:after="240"/>
        <w:ind w:left="2880" w:right="180" w:hanging="2880"/>
        <w:contextualSpacing/>
        <w:rPr>
          <w:rFonts w:ascii="Arial" w:hAnsi="Arial" w:cs="Arial"/>
          <w:sz w:val="22"/>
          <w:szCs w:val="22"/>
        </w:rPr>
      </w:pPr>
    </w:p>
    <w:p w14:paraId="7DC1EDDC" w14:textId="4204DFA9" w:rsidR="00E87D69" w:rsidRDefault="00E87D69" w:rsidP="00F42DAB">
      <w:pPr>
        <w:tabs>
          <w:tab w:val="left" w:pos="990"/>
          <w:tab w:val="left" w:pos="1440"/>
          <w:tab w:val="left" w:pos="1800"/>
        </w:tabs>
        <w:spacing w:after="240"/>
        <w:ind w:right="180"/>
        <w:contextualSpacing/>
        <w:rPr>
          <w:rFonts w:ascii="Arial" w:hAnsi="Arial" w:cs="Arial"/>
          <w:sz w:val="22"/>
          <w:szCs w:val="22"/>
        </w:rPr>
      </w:pPr>
      <w:r>
        <w:rPr>
          <w:rFonts w:ascii="Arial" w:hAnsi="Arial" w:cs="Arial"/>
          <w:sz w:val="22"/>
          <w:szCs w:val="22"/>
        </w:rPr>
        <w:t>2009 – 2015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Volunteer Physician, Rhode Island Free Clinic, Providence, RI</w:t>
      </w:r>
    </w:p>
    <w:p w14:paraId="5937E58E" w14:textId="77777777" w:rsidR="00F42DAB" w:rsidRPr="00C64404" w:rsidRDefault="00F42DAB" w:rsidP="00F42DAB">
      <w:pPr>
        <w:tabs>
          <w:tab w:val="left" w:pos="990"/>
          <w:tab w:val="left" w:pos="1440"/>
          <w:tab w:val="left" w:pos="1800"/>
        </w:tabs>
        <w:spacing w:after="240"/>
        <w:ind w:right="180"/>
        <w:contextualSpacing/>
        <w:rPr>
          <w:rFonts w:ascii="Arial" w:hAnsi="Arial" w:cs="Arial"/>
          <w:sz w:val="22"/>
          <w:szCs w:val="22"/>
        </w:rPr>
      </w:pPr>
    </w:p>
    <w:p w14:paraId="59871290" w14:textId="727EAC64" w:rsidR="004C0AF6" w:rsidRDefault="00CB62D3" w:rsidP="00F42DAB">
      <w:pPr>
        <w:spacing w:before="120" w:after="240"/>
        <w:ind w:left="2880" w:hanging="2880"/>
        <w:contextualSpacing/>
        <w:rPr>
          <w:rFonts w:ascii="Arial" w:hAnsi="Arial" w:cs="Arial"/>
          <w:sz w:val="22"/>
          <w:szCs w:val="22"/>
        </w:rPr>
      </w:pPr>
      <w:r>
        <w:rPr>
          <w:rFonts w:ascii="Arial" w:hAnsi="Arial" w:cs="Arial"/>
          <w:sz w:val="22"/>
          <w:szCs w:val="22"/>
        </w:rPr>
        <w:lastRenderedPageBreak/>
        <w:t>2013 – 2022</w:t>
      </w:r>
      <w:r>
        <w:rPr>
          <w:rFonts w:ascii="Arial" w:hAnsi="Arial" w:cs="Arial"/>
          <w:sz w:val="22"/>
          <w:szCs w:val="22"/>
        </w:rPr>
        <w:tab/>
      </w:r>
      <w:r w:rsidR="004C0AF6" w:rsidRPr="00C64404">
        <w:rPr>
          <w:rFonts w:ascii="Arial" w:hAnsi="Arial" w:cs="Arial"/>
          <w:sz w:val="22"/>
          <w:szCs w:val="22"/>
        </w:rPr>
        <w:t xml:space="preserve">Staff physician, Emergency Department, </w:t>
      </w:r>
      <w:r>
        <w:rPr>
          <w:rFonts w:ascii="Arial" w:hAnsi="Arial" w:cs="Arial"/>
          <w:sz w:val="22"/>
          <w:szCs w:val="22"/>
        </w:rPr>
        <w:t>Brown Emergency Medicine</w:t>
      </w:r>
      <w:r w:rsidR="00A428AB">
        <w:rPr>
          <w:rFonts w:ascii="Arial" w:hAnsi="Arial" w:cs="Arial"/>
          <w:sz w:val="22"/>
          <w:szCs w:val="22"/>
        </w:rPr>
        <w:t xml:space="preserve"> Practice sites: Rhode Island Hospital (Providence, RI), The Miriam Hospital (Providence, RI)</w:t>
      </w:r>
      <w:r w:rsidR="000C784D">
        <w:rPr>
          <w:rFonts w:ascii="Arial" w:hAnsi="Arial" w:cs="Arial"/>
          <w:sz w:val="22"/>
          <w:szCs w:val="22"/>
        </w:rPr>
        <w:t>, Hasbro Children’s Hospital</w:t>
      </w:r>
      <w:r w:rsidR="004C0AF6" w:rsidRPr="00C64404">
        <w:rPr>
          <w:rFonts w:ascii="Arial" w:hAnsi="Arial" w:cs="Arial"/>
          <w:sz w:val="22"/>
          <w:szCs w:val="22"/>
        </w:rPr>
        <w:tab/>
      </w:r>
    </w:p>
    <w:p w14:paraId="514014B3" w14:textId="77777777" w:rsidR="00B3190C" w:rsidRPr="00C64404" w:rsidRDefault="00B3190C" w:rsidP="00F42DAB">
      <w:pPr>
        <w:spacing w:before="120" w:after="240"/>
        <w:ind w:left="2880" w:hanging="2880"/>
        <w:contextualSpacing/>
        <w:rPr>
          <w:rFonts w:ascii="Arial" w:hAnsi="Arial" w:cs="Arial"/>
          <w:sz w:val="22"/>
          <w:szCs w:val="22"/>
        </w:rPr>
      </w:pPr>
    </w:p>
    <w:p w14:paraId="7E3BD2E2" w14:textId="187174BD" w:rsidR="004C0AF6" w:rsidRDefault="000222DA" w:rsidP="001E5E77">
      <w:pPr>
        <w:spacing w:before="120" w:after="240"/>
        <w:ind w:left="2880" w:hanging="2880"/>
        <w:rPr>
          <w:rFonts w:ascii="Arial" w:hAnsi="Arial" w:cs="Arial"/>
          <w:sz w:val="22"/>
          <w:szCs w:val="22"/>
        </w:rPr>
      </w:pPr>
      <w:r>
        <w:rPr>
          <w:rFonts w:ascii="Arial" w:hAnsi="Arial" w:cs="Arial"/>
          <w:sz w:val="22"/>
          <w:szCs w:val="22"/>
        </w:rPr>
        <w:t xml:space="preserve">2022 </w:t>
      </w:r>
      <w:r w:rsidR="004C0AF6" w:rsidRPr="00C64404">
        <w:rPr>
          <w:rFonts w:ascii="Arial" w:hAnsi="Arial" w:cs="Arial"/>
          <w:sz w:val="22"/>
          <w:szCs w:val="22"/>
        </w:rPr>
        <w:t>-</w:t>
      </w:r>
      <w:r>
        <w:rPr>
          <w:rFonts w:ascii="Arial" w:hAnsi="Arial" w:cs="Arial"/>
          <w:sz w:val="22"/>
          <w:szCs w:val="22"/>
        </w:rPr>
        <w:t xml:space="preserve"> </w:t>
      </w:r>
      <w:r w:rsidR="004C0AF6" w:rsidRPr="00C64404">
        <w:rPr>
          <w:rFonts w:ascii="Arial" w:hAnsi="Arial" w:cs="Arial"/>
          <w:sz w:val="22"/>
          <w:szCs w:val="22"/>
        </w:rPr>
        <w:t>Present</w:t>
      </w:r>
      <w:r w:rsidR="004C0AF6" w:rsidRPr="00C64404">
        <w:rPr>
          <w:rFonts w:ascii="Arial" w:hAnsi="Arial" w:cs="Arial"/>
          <w:sz w:val="22"/>
          <w:szCs w:val="22"/>
        </w:rPr>
        <w:tab/>
        <w:t>Staff physician, Emergency Department</w:t>
      </w:r>
      <w:r w:rsidR="009E3BB4">
        <w:rPr>
          <w:rFonts w:ascii="Arial" w:hAnsi="Arial" w:cs="Arial"/>
          <w:sz w:val="22"/>
          <w:szCs w:val="22"/>
        </w:rPr>
        <w:t xml:space="preserve">                                                </w:t>
      </w:r>
      <w:r w:rsidR="004C0AF6" w:rsidRPr="00C64404">
        <w:rPr>
          <w:rFonts w:ascii="Arial" w:hAnsi="Arial" w:cs="Arial"/>
          <w:sz w:val="22"/>
          <w:szCs w:val="22"/>
        </w:rPr>
        <w:t>University of Colorado Hospital, Aurora, CO</w:t>
      </w:r>
    </w:p>
    <w:p w14:paraId="6A835A20" w14:textId="43424B9A" w:rsidR="00FE06CA" w:rsidRDefault="001511B7" w:rsidP="00CE1720">
      <w:pPr>
        <w:spacing w:after="240"/>
        <w:ind w:left="2880" w:hanging="2880"/>
        <w:rPr>
          <w:rFonts w:ascii="Arial" w:hAnsi="Arial" w:cs="Arial"/>
          <w:sz w:val="22"/>
          <w:szCs w:val="22"/>
        </w:rPr>
      </w:pPr>
      <w:r>
        <w:rPr>
          <w:rFonts w:ascii="Arial" w:hAnsi="Arial" w:cs="Arial"/>
          <w:sz w:val="22"/>
          <w:szCs w:val="22"/>
        </w:rPr>
        <w:t>2020 – 2022</w:t>
      </w:r>
      <w:r>
        <w:rPr>
          <w:rFonts w:ascii="Arial" w:hAnsi="Arial" w:cs="Arial"/>
          <w:sz w:val="22"/>
          <w:szCs w:val="22"/>
        </w:rPr>
        <w:tab/>
        <w:t>Physician Administrator &amp; Triage Officer of the Day (PATOD)</w:t>
      </w:r>
      <w:r w:rsidR="00CE1720">
        <w:rPr>
          <w:rFonts w:ascii="Arial" w:hAnsi="Arial" w:cs="Arial"/>
          <w:sz w:val="22"/>
          <w:szCs w:val="22"/>
        </w:rPr>
        <w:t xml:space="preserve">             Rhode Island Hospital</w:t>
      </w:r>
    </w:p>
    <w:p w14:paraId="70C54EE8" w14:textId="2AFFE52F" w:rsidR="00537E24" w:rsidRPr="00C64404" w:rsidRDefault="00537E24" w:rsidP="00FE06CA">
      <w:pPr>
        <w:spacing w:after="240"/>
        <w:ind w:left="2880" w:hanging="2880"/>
        <w:rPr>
          <w:rFonts w:ascii="Arial" w:hAnsi="Arial" w:cs="Arial"/>
          <w:sz w:val="22"/>
          <w:szCs w:val="22"/>
        </w:rPr>
      </w:pPr>
      <w:r>
        <w:rPr>
          <w:rFonts w:ascii="Arial" w:hAnsi="Arial" w:cs="Arial"/>
          <w:sz w:val="22"/>
          <w:szCs w:val="22"/>
        </w:rPr>
        <w:t xml:space="preserve">2024 </w:t>
      </w:r>
      <w:r w:rsidR="00FE06CA">
        <w:rPr>
          <w:rFonts w:ascii="Arial" w:hAnsi="Arial" w:cs="Arial"/>
          <w:sz w:val="22"/>
          <w:szCs w:val="22"/>
        </w:rPr>
        <w:t>–</w:t>
      </w:r>
      <w:r>
        <w:rPr>
          <w:rFonts w:ascii="Arial" w:hAnsi="Arial" w:cs="Arial"/>
          <w:sz w:val="22"/>
          <w:szCs w:val="22"/>
        </w:rPr>
        <w:t xml:space="preserve"> Present</w:t>
      </w:r>
      <w:r w:rsidR="00FE06CA">
        <w:rPr>
          <w:rFonts w:ascii="Arial" w:hAnsi="Arial" w:cs="Arial"/>
          <w:sz w:val="22"/>
          <w:szCs w:val="22"/>
        </w:rPr>
        <w:tab/>
        <w:t>Member-At-Large, Medical Executive Committee</w:t>
      </w:r>
      <w:r w:rsidR="00FE06CA">
        <w:rPr>
          <w:rFonts w:ascii="Arial" w:hAnsi="Arial" w:cs="Arial"/>
          <w:sz w:val="22"/>
          <w:szCs w:val="22"/>
        </w:rPr>
        <w:tab/>
        <w:t xml:space="preserve">                          University of Colorado Hospital</w:t>
      </w:r>
    </w:p>
    <w:p w14:paraId="5B3C471F" w14:textId="42871D26" w:rsidR="00A73A6F" w:rsidRPr="007E1D31" w:rsidRDefault="00B8007A" w:rsidP="007F0DF6">
      <w:pPr>
        <w:pStyle w:val="Heading3"/>
      </w:pPr>
      <w:bookmarkStart w:id="3" w:name="_AWARDS_&amp;_HONORS"/>
      <w:bookmarkEnd w:id="3"/>
      <w:r w:rsidRPr="007E1D31">
        <w:t>HONORS</w:t>
      </w:r>
      <w:r w:rsidR="00CC6E45">
        <w:t xml:space="preserve">, special recognitions, </w:t>
      </w:r>
      <w:r w:rsidR="00BF3BCC">
        <w:t>and awards</w:t>
      </w:r>
    </w:p>
    <w:p w14:paraId="5C7CB8F4" w14:textId="77777777" w:rsidR="001C2627" w:rsidRPr="005E67E6" w:rsidRDefault="001C2627" w:rsidP="00241897">
      <w:pPr>
        <w:pStyle w:val="NormalWeb"/>
        <w:numPr>
          <w:ilvl w:val="0"/>
          <w:numId w:val="5"/>
        </w:numPr>
        <w:spacing w:before="0" w:beforeAutospacing="0"/>
        <w:rPr>
          <w:rFonts w:ascii="Arial" w:hAnsi="Arial" w:cs="Arial"/>
          <w:sz w:val="22"/>
          <w:szCs w:val="22"/>
        </w:rPr>
      </w:pPr>
      <w:r w:rsidRPr="005E67E6">
        <w:rPr>
          <w:rFonts w:ascii="Arial" w:hAnsi="Arial" w:cs="Arial"/>
          <w:sz w:val="22"/>
          <w:szCs w:val="22"/>
        </w:rPr>
        <w:t>Best Faculty Discussant, Clinical Pathologic Case (CPC) Conference, Brown University, 2014</w:t>
      </w:r>
    </w:p>
    <w:p w14:paraId="37D04088"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Best Faculty Presentation, “Lion’s Den”, SAEM Annual Meeting, 2014</w:t>
      </w:r>
    </w:p>
    <w:p w14:paraId="4B487DB8"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Undergraduate Teaching and Research Award (UTRA), Faculty Advisor, Brown University, 2014</w:t>
      </w:r>
    </w:p>
    <w:p w14:paraId="370BCD4B"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UEMF Faculty Development Grant Awardee, Department of Emergency Medicine, 2014–2015</w:t>
      </w:r>
    </w:p>
    <w:p w14:paraId="5ACF7ABB"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Finalist, Clinical Pathologic Case (CPC), CORD Annual Meeting, 2015</w:t>
      </w:r>
    </w:p>
    <w:p w14:paraId="64A43285" w14:textId="2D1798D8"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Post-doctoral Research Fellow</w:t>
      </w:r>
      <w:r w:rsidR="00BF3BCC">
        <w:rPr>
          <w:rFonts w:ascii="Arial" w:hAnsi="Arial" w:cs="Arial"/>
          <w:sz w:val="22"/>
          <w:szCs w:val="22"/>
        </w:rPr>
        <w:t xml:space="preserve"> (AHRQ T32)</w:t>
      </w:r>
      <w:r w:rsidRPr="005E67E6">
        <w:rPr>
          <w:rFonts w:ascii="Arial" w:hAnsi="Arial" w:cs="Arial"/>
          <w:sz w:val="22"/>
          <w:szCs w:val="22"/>
        </w:rPr>
        <w:t>, Center for Gerontology and Healthcare Research, Brown University, 2015–2018</w:t>
      </w:r>
    </w:p>
    <w:p w14:paraId="0A330950" w14:textId="77777777" w:rsidR="001C2627"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Fellow, American College of Emergency Physicians (FACEP), 2016</w:t>
      </w:r>
    </w:p>
    <w:p w14:paraId="33AC6CA3" w14:textId="08B385A7" w:rsidR="00164F2E" w:rsidRPr="005E67E6" w:rsidRDefault="00164F2E" w:rsidP="00F8018E">
      <w:pPr>
        <w:pStyle w:val="NormalWeb"/>
        <w:numPr>
          <w:ilvl w:val="0"/>
          <w:numId w:val="5"/>
        </w:numPr>
        <w:rPr>
          <w:rFonts w:ascii="Arial" w:hAnsi="Arial" w:cs="Arial"/>
          <w:sz w:val="22"/>
          <w:szCs w:val="22"/>
        </w:rPr>
      </w:pPr>
      <w:r>
        <w:rPr>
          <w:rFonts w:ascii="Arial" w:hAnsi="Arial" w:cs="Arial"/>
          <w:sz w:val="22"/>
          <w:szCs w:val="22"/>
        </w:rPr>
        <w:t>Academy Health Conference Travel Award</w:t>
      </w:r>
      <w:r w:rsidR="007801A1">
        <w:rPr>
          <w:rFonts w:ascii="Arial" w:hAnsi="Arial" w:cs="Arial"/>
          <w:sz w:val="22"/>
          <w:szCs w:val="22"/>
        </w:rPr>
        <w:t>, 2016</w:t>
      </w:r>
    </w:p>
    <w:p w14:paraId="62F8F23D"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Academy for Women in Academic Emergency Medicine Momentum Award, 2017</w:t>
      </w:r>
    </w:p>
    <w:p w14:paraId="03720680"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Geriatrics Champion Achievement Award, Brown University, 2017</w:t>
      </w:r>
    </w:p>
    <w:p w14:paraId="48700509"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UCSF Tideswell Emerging Leaders in Aging Scholar, 2017</w:t>
      </w:r>
    </w:p>
    <w:p w14:paraId="0C7E0E61"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Translational Impact Award, Department of Emergency Medicine, Brown University, 2017</w:t>
      </w:r>
    </w:p>
    <w:p w14:paraId="5AFA4620"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Providence Business News 40 Under Forty Honoree, 2017</w:t>
      </w:r>
    </w:p>
    <w:p w14:paraId="4E611DE1"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Grants for Early Medical/Surgical Specialists’ Transition to Aging Award (NIH R03), 2017</w:t>
      </w:r>
    </w:p>
    <w:p w14:paraId="7EC41BEC" w14:textId="77777777" w:rsidR="001C2627" w:rsidRPr="005E67E6" w:rsidRDefault="001C2627" w:rsidP="00F8018E">
      <w:pPr>
        <w:pStyle w:val="NormalWeb"/>
        <w:numPr>
          <w:ilvl w:val="0"/>
          <w:numId w:val="5"/>
        </w:numPr>
        <w:rPr>
          <w:rFonts w:ascii="Arial" w:hAnsi="Arial" w:cs="Arial"/>
          <w:sz w:val="22"/>
          <w:szCs w:val="22"/>
        </w:rPr>
      </w:pPr>
      <w:proofErr w:type="spellStart"/>
      <w:r w:rsidRPr="005E67E6">
        <w:rPr>
          <w:rFonts w:ascii="Arial" w:hAnsi="Arial" w:cs="Arial"/>
          <w:sz w:val="22"/>
          <w:szCs w:val="22"/>
        </w:rPr>
        <w:t>FemInEM</w:t>
      </w:r>
      <w:proofErr w:type="spellEnd"/>
      <w:r w:rsidRPr="005E67E6">
        <w:rPr>
          <w:rFonts w:ascii="Arial" w:hAnsi="Arial" w:cs="Arial"/>
          <w:sz w:val="22"/>
          <w:szCs w:val="22"/>
        </w:rPr>
        <w:t xml:space="preserve"> Idea Exchange 2018 Travel Scholarship, 2017</w:t>
      </w:r>
    </w:p>
    <w:p w14:paraId="44702F1C"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Physician C.A.R.E Award, The Miriam Hospital, 2018</w:t>
      </w:r>
    </w:p>
    <w:p w14:paraId="1ECC211C" w14:textId="105600D2"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Blue Cross Blue Shield of Rhode Island M</w:t>
      </w:r>
      <w:r w:rsidR="00785904">
        <w:rPr>
          <w:rFonts w:ascii="Arial" w:hAnsi="Arial" w:cs="Arial"/>
          <w:sz w:val="22"/>
          <w:szCs w:val="22"/>
        </w:rPr>
        <w:t>edical Expense Trend</w:t>
      </w:r>
      <w:r w:rsidRPr="005E67E6">
        <w:rPr>
          <w:rFonts w:ascii="Arial" w:hAnsi="Arial" w:cs="Arial"/>
          <w:sz w:val="22"/>
          <w:szCs w:val="22"/>
        </w:rPr>
        <w:t xml:space="preserve"> Summit, 2nd Place Winner, 2018</w:t>
      </w:r>
    </w:p>
    <w:p w14:paraId="181F0425"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Four Under Forty, Rhode Island Medical Society, 2018</w:t>
      </w:r>
    </w:p>
    <w:p w14:paraId="78EEB22A"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Community Impact Award, Brown Department of Emergency Medicine, 2018</w:t>
      </w:r>
    </w:p>
    <w:p w14:paraId="7835F455"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Physician C.A.R.E Award, The Miriam Hospital, 2019</w:t>
      </w:r>
    </w:p>
    <w:p w14:paraId="48EB637B"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Paul B. Beeson Emerging Leaders Career Development Award in Aging (K76), NIH, 2019</w:t>
      </w:r>
    </w:p>
    <w:p w14:paraId="0954303E"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Top New Peer Reviewer, Annals of Emergency Medicine, 2020</w:t>
      </w:r>
    </w:p>
    <w:p w14:paraId="7DCB63BB"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Honorable Mention, AWAEM Outstanding Research Publication Award, 2020</w:t>
      </w:r>
    </w:p>
    <w:p w14:paraId="7EBDF963" w14:textId="77777777" w:rsidR="001C2627" w:rsidRPr="005E67E6" w:rsidRDefault="001C2627" w:rsidP="00F8018E">
      <w:pPr>
        <w:pStyle w:val="NormalWeb"/>
        <w:numPr>
          <w:ilvl w:val="0"/>
          <w:numId w:val="5"/>
        </w:numPr>
        <w:rPr>
          <w:rFonts w:ascii="Arial" w:hAnsi="Arial" w:cs="Arial"/>
          <w:sz w:val="22"/>
          <w:szCs w:val="22"/>
        </w:rPr>
      </w:pPr>
      <w:proofErr w:type="gramStart"/>
      <w:r w:rsidRPr="005E67E6">
        <w:rPr>
          <w:rFonts w:ascii="Arial" w:hAnsi="Arial" w:cs="Arial"/>
          <w:sz w:val="22"/>
          <w:szCs w:val="22"/>
        </w:rPr>
        <w:t>The Badass</w:t>
      </w:r>
      <w:proofErr w:type="gramEnd"/>
      <w:r w:rsidRPr="005E67E6">
        <w:rPr>
          <w:rFonts w:ascii="Arial" w:hAnsi="Arial" w:cs="Arial"/>
          <w:sz w:val="22"/>
          <w:szCs w:val="22"/>
        </w:rPr>
        <w:t xml:space="preserve"> 50, InStyle Magazine, 2020</w:t>
      </w:r>
    </w:p>
    <w:p w14:paraId="59153FED"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COVID-19 Zoom Background rated 10/10, Room Rater, 2020</w:t>
      </w:r>
    </w:p>
    <w:p w14:paraId="1F4255C5"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Technology Innovation Award, Brown Emergency Medicine, 2020</w:t>
      </w:r>
    </w:p>
    <w:p w14:paraId="4EE124E8" w14:textId="77777777" w:rsidR="001C2627" w:rsidRPr="005E67E6" w:rsidRDefault="001C2627" w:rsidP="00F8018E">
      <w:pPr>
        <w:pStyle w:val="NormalWeb"/>
        <w:numPr>
          <w:ilvl w:val="0"/>
          <w:numId w:val="5"/>
        </w:numPr>
        <w:rPr>
          <w:rFonts w:ascii="Arial" w:hAnsi="Arial" w:cs="Arial"/>
          <w:sz w:val="22"/>
          <w:szCs w:val="22"/>
        </w:rPr>
      </w:pPr>
      <w:r w:rsidRPr="005E67E6">
        <w:rPr>
          <w:rFonts w:ascii="Arial" w:hAnsi="Arial" w:cs="Arial"/>
          <w:sz w:val="22"/>
          <w:szCs w:val="22"/>
        </w:rPr>
        <w:t>Outstanding Service Recognition during COVID-19, Brown Emergency Medicine, 2021</w:t>
      </w:r>
    </w:p>
    <w:p w14:paraId="2E51B6EB" w14:textId="77777777" w:rsidR="001C2627" w:rsidRPr="005E67E6" w:rsidRDefault="001C2627" w:rsidP="00F8018E">
      <w:pPr>
        <w:pStyle w:val="NormalWeb"/>
        <w:numPr>
          <w:ilvl w:val="0"/>
          <w:numId w:val="5"/>
        </w:numPr>
        <w:contextualSpacing/>
        <w:rPr>
          <w:rFonts w:ascii="Arial" w:hAnsi="Arial" w:cs="Arial"/>
          <w:sz w:val="22"/>
          <w:szCs w:val="22"/>
        </w:rPr>
      </w:pPr>
      <w:r w:rsidRPr="005E67E6">
        <w:rPr>
          <w:rFonts w:ascii="Arial" w:hAnsi="Arial" w:cs="Arial"/>
          <w:sz w:val="22"/>
          <w:szCs w:val="22"/>
        </w:rPr>
        <w:t>Mello Outstanding Research Mentor, Brown Emergency Medicine, 2021</w:t>
      </w:r>
    </w:p>
    <w:p w14:paraId="0FE318A9" w14:textId="77777777" w:rsidR="001C2627" w:rsidRPr="005E67E6" w:rsidRDefault="001C2627" w:rsidP="00F8018E">
      <w:pPr>
        <w:pStyle w:val="NormalWeb"/>
        <w:numPr>
          <w:ilvl w:val="0"/>
          <w:numId w:val="5"/>
        </w:numPr>
        <w:contextualSpacing/>
        <w:rPr>
          <w:rFonts w:ascii="Arial" w:hAnsi="Arial" w:cs="Arial"/>
          <w:sz w:val="22"/>
          <w:szCs w:val="22"/>
        </w:rPr>
      </w:pPr>
      <w:r w:rsidRPr="005E67E6">
        <w:rPr>
          <w:rFonts w:ascii="Arial" w:hAnsi="Arial" w:cs="Arial"/>
          <w:sz w:val="22"/>
          <w:szCs w:val="22"/>
        </w:rPr>
        <w:t>Outstanding Reviewer for 2021, Annals of Internal Medicine, 2022</w:t>
      </w:r>
    </w:p>
    <w:p w14:paraId="1635C338" w14:textId="77777777" w:rsidR="001C2627" w:rsidRPr="005E67E6" w:rsidRDefault="001C2627" w:rsidP="00F8018E">
      <w:pPr>
        <w:pStyle w:val="NormalWeb"/>
        <w:numPr>
          <w:ilvl w:val="0"/>
          <w:numId w:val="5"/>
        </w:numPr>
        <w:spacing w:before="0" w:beforeAutospacing="0"/>
        <w:contextualSpacing/>
        <w:rPr>
          <w:rFonts w:ascii="Arial" w:hAnsi="Arial" w:cs="Arial"/>
          <w:sz w:val="22"/>
          <w:szCs w:val="22"/>
        </w:rPr>
      </w:pPr>
      <w:r w:rsidRPr="005E67E6">
        <w:rPr>
          <w:rFonts w:ascii="Arial" w:hAnsi="Arial" w:cs="Arial"/>
          <w:sz w:val="22"/>
          <w:szCs w:val="22"/>
        </w:rPr>
        <w:t>Betty Marcus Women’s Health Endowment Fund Award, The Miriam Hospital, 2023</w:t>
      </w:r>
    </w:p>
    <w:p w14:paraId="37B7BF21" w14:textId="21D321F4" w:rsidR="00245EA1" w:rsidRPr="00245EA1" w:rsidRDefault="00DA2E77" w:rsidP="007F0DF6">
      <w:pPr>
        <w:numPr>
          <w:ilvl w:val="0"/>
          <w:numId w:val="5"/>
        </w:numPr>
        <w:spacing w:after="60"/>
        <w:contextualSpacing/>
        <w:rPr>
          <w:rFonts w:ascii="Arial" w:hAnsi="Arial" w:cs="Arial"/>
          <w:sz w:val="22"/>
          <w:szCs w:val="22"/>
        </w:rPr>
      </w:pPr>
      <w:r>
        <w:rPr>
          <w:rFonts w:ascii="Arial" w:hAnsi="Arial" w:cs="Arial"/>
          <w:sz w:val="22"/>
          <w:szCs w:val="22"/>
        </w:rPr>
        <w:t xml:space="preserve">Alzheimer’s </w:t>
      </w:r>
      <w:r w:rsidR="00B52D37">
        <w:rPr>
          <w:rFonts w:ascii="Arial" w:hAnsi="Arial" w:cs="Arial"/>
          <w:sz w:val="22"/>
          <w:szCs w:val="22"/>
        </w:rPr>
        <w:t>Association International Conference Fellow, 2025</w:t>
      </w:r>
    </w:p>
    <w:p w14:paraId="30968EF2" w14:textId="05340530" w:rsidR="00FB78DB" w:rsidRDefault="00FB78DB" w:rsidP="007F0DF6">
      <w:pPr>
        <w:pStyle w:val="Heading3"/>
      </w:pPr>
      <w:r>
        <w:t>Membership in professional organizations</w:t>
      </w:r>
    </w:p>
    <w:p w14:paraId="1AF6B9C0" w14:textId="246C549C" w:rsidR="00FB78DB" w:rsidRPr="00C64404" w:rsidRDefault="00320E1C" w:rsidP="00FB78DB">
      <w:pPr>
        <w:pStyle w:val="Default"/>
        <w:spacing w:before="60" w:after="60"/>
        <w:ind w:left="2160" w:hanging="2160"/>
        <w:rPr>
          <w:rFonts w:ascii="Arial" w:hAnsi="Arial" w:cs="Arial"/>
          <w:sz w:val="22"/>
          <w:szCs w:val="22"/>
        </w:rPr>
      </w:pPr>
      <w:r>
        <w:rPr>
          <w:rFonts w:ascii="Arial" w:hAnsi="Arial" w:cs="Arial"/>
          <w:sz w:val="22"/>
          <w:szCs w:val="22"/>
        </w:rPr>
        <w:t>2011 - 2013</w:t>
      </w:r>
      <w:r w:rsidR="00FB78DB" w:rsidRPr="00C64404">
        <w:rPr>
          <w:rFonts w:ascii="Arial" w:hAnsi="Arial" w:cs="Arial"/>
          <w:sz w:val="22"/>
          <w:szCs w:val="22"/>
        </w:rPr>
        <w:tab/>
      </w:r>
      <w:r>
        <w:rPr>
          <w:rFonts w:ascii="Arial" w:hAnsi="Arial" w:cs="Arial"/>
          <w:sz w:val="22"/>
          <w:szCs w:val="22"/>
        </w:rPr>
        <w:t>Emergency Medicine Resident</w:t>
      </w:r>
      <w:r w:rsidR="002267F9">
        <w:rPr>
          <w:rFonts w:ascii="Arial" w:hAnsi="Arial" w:cs="Arial"/>
          <w:sz w:val="22"/>
          <w:szCs w:val="22"/>
        </w:rPr>
        <w:t>s’ Association</w:t>
      </w:r>
      <w:r w:rsidR="00C14A9A">
        <w:rPr>
          <w:rFonts w:ascii="Arial" w:hAnsi="Arial" w:cs="Arial"/>
          <w:sz w:val="22"/>
          <w:szCs w:val="22"/>
        </w:rPr>
        <w:t xml:space="preserve"> (EMRA)</w:t>
      </w:r>
      <w:r w:rsidR="00FB78DB">
        <w:rPr>
          <w:rFonts w:ascii="Arial" w:hAnsi="Arial" w:cs="Arial"/>
          <w:sz w:val="22"/>
          <w:szCs w:val="22"/>
        </w:rPr>
        <w:t xml:space="preserve">: </w:t>
      </w:r>
      <w:r w:rsidR="002267F9">
        <w:rPr>
          <w:rFonts w:ascii="Arial" w:hAnsi="Arial" w:cs="Arial"/>
          <w:sz w:val="22"/>
          <w:szCs w:val="22"/>
        </w:rPr>
        <w:t>Vice Chair</w:t>
      </w:r>
      <w:r w:rsidR="00FB78DB" w:rsidRPr="00C64404">
        <w:rPr>
          <w:rFonts w:ascii="Arial" w:hAnsi="Arial" w:cs="Arial"/>
          <w:sz w:val="22"/>
          <w:szCs w:val="22"/>
        </w:rPr>
        <w:t xml:space="preserve"> (2011</w:t>
      </w:r>
      <w:r w:rsidR="002267F9">
        <w:rPr>
          <w:rFonts w:ascii="Arial" w:hAnsi="Arial" w:cs="Arial"/>
          <w:sz w:val="22"/>
          <w:szCs w:val="22"/>
        </w:rPr>
        <w:t>-2012</w:t>
      </w:r>
      <w:r w:rsidR="00FB78DB" w:rsidRPr="00C64404">
        <w:rPr>
          <w:rFonts w:ascii="Arial" w:hAnsi="Arial" w:cs="Arial"/>
          <w:sz w:val="22"/>
          <w:szCs w:val="22"/>
        </w:rPr>
        <w:t xml:space="preserve">); </w:t>
      </w:r>
      <w:r w:rsidR="002267F9">
        <w:rPr>
          <w:rFonts w:ascii="Arial" w:hAnsi="Arial" w:cs="Arial"/>
          <w:sz w:val="22"/>
          <w:szCs w:val="22"/>
        </w:rPr>
        <w:t>Chair</w:t>
      </w:r>
      <w:r w:rsidR="00FB78DB" w:rsidRPr="00C64404">
        <w:rPr>
          <w:rFonts w:ascii="Arial" w:hAnsi="Arial" w:cs="Arial"/>
          <w:sz w:val="22"/>
          <w:szCs w:val="22"/>
        </w:rPr>
        <w:t xml:space="preserve"> (201</w:t>
      </w:r>
      <w:r w:rsidR="002267F9">
        <w:rPr>
          <w:rFonts w:ascii="Arial" w:hAnsi="Arial" w:cs="Arial"/>
          <w:sz w:val="22"/>
          <w:szCs w:val="22"/>
        </w:rPr>
        <w:t>2</w:t>
      </w:r>
      <w:r w:rsidR="00FB78DB" w:rsidRPr="00C64404">
        <w:rPr>
          <w:rFonts w:ascii="Arial" w:hAnsi="Arial" w:cs="Arial"/>
          <w:sz w:val="22"/>
          <w:szCs w:val="22"/>
        </w:rPr>
        <w:t>-201</w:t>
      </w:r>
      <w:r w:rsidR="002267F9">
        <w:rPr>
          <w:rFonts w:ascii="Arial" w:hAnsi="Arial" w:cs="Arial"/>
          <w:sz w:val="22"/>
          <w:szCs w:val="22"/>
        </w:rPr>
        <w:t>3</w:t>
      </w:r>
      <w:r w:rsidR="00FB78DB" w:rsidRPr="00C64404">
        <w:rPr>
          <w:rFonts w:ascii="Arial" w:hAnsi="Arial" w:cs="Arial"/>
          <w:sz w:val="22"/>
          <w:szCs w:val="22"/>
        </w:rPr>
        <w:t xml:space="preserve">); </w:t>
      </w:r>
      <w:r w:rsidR="002267F9">
        <w:rPr>
          <w:rFonts w:ascii="Arial" w:hAnsi="Arial" w:cs="Arial"/>
          <w:sz w:val="22"/>
          <w:szCs w:val="22"/>
        </w:rPr>
        <w:t xml:space="preserve">Inaugural </w:t>
      </w:r>
      <w:r w:rsidR="00C14A9A">
        <w:rPr>
          <w:rFonts w:ascii="Arial" w:hAnsi="Arial" w:cs="Arial"/>
          <w:sz w:val="22"/>
          <w:szCs w:val="22"/>
        </w:rPr>
        <w:t>Editor EMRA Research Handbook (2011-2013)</w:t>
      </w:r>
      <w:r w:rsidR="00FB78DB" w:rsidRPr="00C64404">
        <w:rPr>
          <w:rFonts w:ascii="Arial" w:hAnsi="Arial" w:cs="Arial"/>
          <w:sz w:val="22"/>
          <w:szCs w:val="22"/>
        </w:rPr>
        <w:t xml:space="preserve"> </w:t>
      </w:r>
    </w:p>
    <w:p w14:paraId="0640BA71" w14:textId="082DC262" w:rsidR="00FB78DB" w:rsidRDefault="00FB78DB" w:rsidP="00FB78DB">
      <w:pPr>
        <w:pStyle w:val="Default"/>
        <w:spacing w:before="60" w:after="60"/>
        <w:ind w:left="2160" w:hanging="2160"/>
        <w:rPr>
          <w:rFonts w:ascii="Arial" w:hAnsi="Arial" w:cs="Arial"/>
          <w:sz w:val="22"/>
          <w:szCs w:val="22"/>
        </w:rPr>
      </w:pPr>
      <w:r w:rsidRPr="00C64404">
        <w:rPr>
          <w:rFonts w:ascii="Arial" w:hAnsi="Arial" w:cs="Arial"/>
          <w:sz w:val="22"/>
          <w:szCs w:val="22"/>
        </w:rPr>
        <w:t>2012</w:t>
      </w:r>
      <w:r w:rsidR="001F7702">
        <w:rPr>
          <w:rFonts w:ascii="Arial" w:hAnsi="Arial" w:cs="Arial"/>
          <w:sz w:val="22"/>
          <w:szCs w:val="22"/>
        </w:rPr>
        <w:t xml:space="preserve"> - </w:t>
      </w:r>
      <w:r w:rsidRPr="00C64404">
        <w:rPr>
          <w:rFonts w:ascii="Arial" w:hAnsi="Arial" w:cs="Arial"/>
          <w:sz w:val="22"/>
          <w:szCs w:val="22"/>
        </w:rPr>
        <w:t>201</w:t>
      </w:r>
      <w:r w:rsidR="00265E6C">
        <w:rPr>
          <w:rFonts w:ascii="Arial" w:hAnsi="Arial" w:cs="Arial"/>
          <w:sz w:val="22"/>
          <w:szCs w:val="22"/>
        </w:rPr>
        <w:t>4</w:t>
      </w:r>
      <w:r w:rsidRPr="00C64404">
        <w:rPr>
          <w:rFonts w:ascii="Arial" w:hAnsi="Arial" w:cs="Arial"/>
          <w:sz w:val="22"/>
          <w:szCs w:val="22"/>
        </w:rPr>
        <w:tab/>
      </w:r>
      <w:r w:rsidR="00265E6C">
        <w:rPr>
          <w:rFonts w:ascii="Arial" w:hAnsi="Arial" w:cs="Arial"/>
          <w:sz w:val="22"/>
          <w:szCs w:val="22"/>
        </w:rPr>
        <w:t>Emergency Medicine Practice Research Network</w:t>
      </w:r>
      <w:r w:rsidRPr="00C64404">
        <w:rPr>
          <w:rFonts w:ascii="Arial" w:hAnsi="Arial" w:cs="Arial"/>
          <w:sz w:val="22"/>
          <w:szCs w:val="22"/>
        </w:rPr>
        <w:t xml:space="preserve">, </w:t>
      </w:r>
      <w:r w:rsidR="00265E6C">
        <w:rPr>
          <w:rFonts w:ascii="Arial" w:hAnsi="Arial" w:cs="Arial"/>
          <w:sz w:val="22"/>
          <w:szCs w:val="22"/>
        </w:rPr>
        <w:t>Steering Committee</w:t>
      </w:r>
      <w:r w:rsidR="009F7FE7">
        <w:rPr>
          <w:rFonts w:ascii="Arial" w:hAnsi="Arial" w:cs="Arial"/>
          <w:sz w:val="22"/>
          <w:szCs w:val="22"/>
        </w:rPr>
        <w:t xml:space="preserve"> Member</w:t>
      </w:r>
    </w:p>
    <w:p w14:paraId="7CD6A1E2" w14:textId="30F74CC1" w:rsidR="00476211" w:rsidRDefault="00476211" w:rsidP="00FB78DB">
      <w:pPr>
        <w:pStyle w:val="Default"/>
        <w:spacing w:before="60" w:after="60"/>
        <w:ind w:left="2160" w:hanging="2160"/>
        <w:rPr>
          <w:rFonts w:ascii="Arial" w:hAnsi="Arial" w:cs="Arial"/>
          <w:sz w:val="22"/>
          <w:szCs w:val="22"/>
        </w:rPr>
      </w:pPr>
      <w:r>
        <w:rPr>
          <w:rFonts w:ascii="Arial" w:hAnsi="Arial" w:cs="Arial"/>
          <w:sz w:val="22"/>
          <w:szCs w:val="22"/>
        </w:rPr>
        <w:t xml:space="preserve">2013 </w:t>
      </w:r>
      <w:r w:rsidR="001F7702">
        <w:rPr>
          <w:rFonts w:ascii="Arial" w:hAnsi="Arial" w:cs="Arial"/>
          <w:sz w:val="22"/>
          <w:szCs w:val="22"/>
        </w:rPr>
        <w:t xml:space="preserve">- </w:t>
      </w:r>
      <w:r w:rsidR="00BE6613">
        <w:rPr>
          <w:rFonts w:ascii="Arial" w:hAnsi="Arial" w:cs="Arial"/>
          <w:sz w:val="22"/>
          <w:szCs w:val="22"/>
        </w:rPr>
        <w:t>2022</w:t>
      </w:r>
      <w:r w:rsidR="00BE6613">
        <w:rPr>
          <w:rFonts w:ascii="Arial" w:hAnsi="Arial" w:cs="Arial"/>
          <w:sz w:val="22"/>
          <w:szCs w:val="22"/>
        </w:rPr>
        <w:tab/>
        <w:t>Rhode Island Medical Society</w:t>
      </w:r>
    </w:p>
    <w:p w14:paraId="0B4D1BD4" w14:textId="6B5E285B" w:rsidR="00BE6613" w:rsidRDefault="00BE6613" w:rsidP="00FB78DB">
      <w:pPr>
        <w:pStyle w:val="Default"/>
        <w:spacing w:before="60" w:after="60"/>
        <w:ind w:left="2160" w:hanging="2160"/>
        <w:rPr>
          <w:rFonts w:ascii="Arial" w:hAnsi="Arial" w:cs="Arial"/>
          <w:sz w:val="22"/>
          <w:szCs w:val="22"/>
        </w:rPr>
      </w:pPr>
      <w:r>
        <w:rPr>
          <w:rFonts w:ascii="Arial" w:hAnsi="Arial" w:cs="Arial"/>
          <w:sz w:val="22"/>
          <w:szCs w:val="22"/>
        </w:rPr>
        <w:t>2015</w:t>
      </w:r>
      <w:r w:rsidR="001F7702">
        <w:rPr>
          <w:rFonts w:ascii="Arial" w:hAnsi="Arial" w:cs="Arial"/>
          <w:sz w:val="22"/>
          <w:szCs w:val="22"/>
        </w:rPr>
        <w:t xml:space="preserve"> - </w:t>
      </w:r>
      <w:r>
        <w:rPr>
          <w:rFonts w:ascii="Arial" w:hAnsi="Arial" w:cs="Arial"/>
          <w:sz w:val="22"/>
          <w:szCs w:val="22"/>
        </w:rPr>
        <w:t xml:space="preserve">2022 </w:t>
      </w:r>
      <w:r>
        <w:rPr>
          <w:rFonts w:ascii="Arial" w:hAnsi="Arial" w:cs="Arial"/>
          <w:sz w:val="22"/>
          <w:szCs w:val="22"/>
        </w:rPr>
        <w:tab/>
        <w:t>Academy Health</w:t>
      </w:r>
    </w:p>
    <w:p w14:paraId="6059476B" w14:textId="4F567B3A" w:rsidR="00CD5CD9" w:rsidRDefault="00206B04" w:rsidP="00FB78DB">
      <w:pPr>
        <w:pStyle w:val="Default"/>
        <w:spacing w:before="60" w:after="60"/>
        <w:ind w:left="2160" w:hanging="2160"/>
        <w:rPr>
          <w:rFonts w:ascii="Arial" w:hAnsi="Arial" w:cs="Arial"/>
          <w:sz w:val="22"/>
          <w:szCs w:val="22"/>
        </w:rPr>
      </w:pPr>
      <w:r>
        <w:rPr>
          <w:rFonts w:ascii="Arial" w:hAnsi="Arial" w:cs="Arial"/>
          <w:sz w:val="22"/>
          <w:szCs w:val="22"/>
        </w:rPr>
        <w:lastRenderedPageBreak/>
        <w:t xml:space="preserve">2012 </w:t>
      </w:r>
      <w:r w:rsidR="001F7702">
        <w:rPr>
          <w:rFonts w:ascii="Arial" w:hAnsi="Arial" w:cs="Arial"/>
          <w:sz w:val="22"/>
          <w:szCs w:val="22"/>
        </w:rPr>
        <w:t xml:space="preserve">- </w:t>
      </w:r>
      <w:r>
        <w:rPr>
          <w:rFonts w:ascii="Arial" w:hAnsi="Arial" w:cs="Arial"/>
          <w:sz w:val="22"/>
          <w:szCs w:val="22"/>
        </w:rPr>
        <w:t>Present</w:t>
      </w:r>
      <w:r>
        <w:rPr>
          <w:rFonts w:ascii="Arial" w:hAnsi="Arial" w:cs="Arial"/>
          <w:sz w:val="22"/>
          <w:szCs w:val="22"/>
        </w:rPr>
        <w:tab/>
        <w:t>Society for Academic Emergency Medicine: Research Committee Member (</w:t>
      </w:r>
      <w:r w:rsidR="006D7A90">
        <w:rPr>
          <w:rFonts w:ascii="Arial" w:hAnsi="Arial" w:cs="Arial"/>
          <w:sz w:val="22"/>
          <w:szCs w:val="22"/>
        </w:rPr>
        <w:t>2012, 2013, 2024, 2025)</w:t>
      </w:r>
    </w:p>
    <w:p w14:paraId="55599697" w14:textId="4F5EF23B" w:rsidR="00FB78DB" w:rsidRDefault="009F7FE7" w:rsidP="00FB78DB">
      <w:pPr>
        <w:pStyle w:val="Default"/>
        <w:spacing w:before="60" w:after="60"/>
        <w:ind w:left="2160" w:hanging="2160"/>
        <w:rPr>
          <w:rFonts w:ascii="Arial" w:hAnsi="Arial" w:cs="Arial"/>
          <w:sz w:val="22"/>
          <w:szCs w:val="22"/>
          <w:shd w:val="clear" w:color="auto" w:fill="FFFFFF"/>
        </w:rPr>
      </w:pPr>
      <w:r>
        <w:rPr>
          <w:rFonts w:ascii="Arial" w:hAnsi="Arial" w:cs="Arial"/>
          <w:sz w:val="22"/>
          <w:szCs w:val="22"/>
          <w:shd w:val="clear" w:color="auto" w:fill="FFFFFF"/>
        </w:rPr>
        <w:t xml:space="preserve">2015 </w:t>
      </w:r>
      <w:r w:rsidR="004B44DB">
        <w:rPr>
          <w:rFonts w:ascii="Arial" w:hAnsi="Arial" w:cs="Arial"/>
          <w:sz w:val="22"/>
          <w:szCs w:val="22"/>
          <w:shd w:val="clear" w:color="auto" w:fill="FFFFFF"/>
        </w:rPr>
        <w:t>- Present</w:t>
      </w:r>
      <w:r w:rsidR="00FB78DB" w:rsidRPr="00C64404">
        <w:rPr>
          <w:rFonts w:ascii="Arial" w:hAnsi="Arial" w:cs="Arial"/>
          <w:sz w:val="22"/>
          <w:szCs w:val="22"/>
          <w:shd w:val="clear" w:color="auto" w:fill="FFFFFF"/>
        </w:rPr>
        <w:tab/>
      </w:r>
      <w:r w:rsidR="004B44DB">
        <w:rPr>
          <w:rFonts w:ascii="Arial" w:hAnsi="Arial" w:cs="Arial"/>
          <w:sz w:val="22"/>
          <w:szCs w:val="22"/>
          <w:shd w:val="clear" w:color="auto" w:fill="FFFFFF"/>
        </w:rPr>
        <w:t>Society of Academic Emergency Medicine (SAEM)</w:t>
      </w:r>
      <w:r w:rsidR="000A4299">
        <w:rPr>
          <w:rFonts w:ascii="Arial" w:hAnsi="Arial" w:cs="Arial"/>
          <w:sz w:val="22"/>
          <w:szCs w:val="22"/>
          <w:shd w:val="clear" w:color="auto" w:fill="FFFFFF"/>
        </w:rPr>
        <w:t xml:space="preserve">, Academy for Women in Academic Emergency Medicine: </w:t>
      </w:r>
      <w:r w:rsidR="003274D6">
        <w:rPr>
          <w:rFonts w:ascii="Arial" w:hAnsi="Arial" w:cs="Arial"/>
          <w:sz w:val="22"/>
          <w:szCs w:val="22"/>
          <w:shd w:val="clear" w:color="auto" w:fill="FFFFFF"/>
        </w:rPr>
        <w:t>Committee member (</w:t>
      </w:r>
      <w:r w:rsidR="00216A80">
        <w:rPr>
          <w:rFonts w:ascii="Arial" w:hAnsi="Arial" w:cs="Arial"/>
          <w:sz w:val="22"/>
          <w:szCs w:val="22"/>
          <w:shd w:val="clear" w:color="auto" w:fill="FFFFFF"/>
        </w:rPr>
        <w:t xml:space="preserve">2014 – Present), </w:t>
      </w:r>
      <w:r w:rsidR="000A4299">
        <w:rPr>
          <w:rFonts w:ascii="Arial" w:hAnsi="Arial" w:cs="Arial"/>
          <w:sz w:val="22"/>
          <w:szCs w:val="22"/>
          <w:shd w:val="clear" w:color="auto" w:fill="FFFFFF"/>
        </w:rPr>
        <w:t xml:space="preserve">Co-chair Didactic Committee (2015 – 2016), </w:t>
      </w:r>
      <w:r w:rsidR="001C6031">
        <w:rPr>
          <w:rFonts w:ascii="Arial" w:hAnsi="Arial" w:cs="Arial"/>
          <w:sz w:val="22"/>
          <w:szCs w:val="22"/>
          <w:shd w:val="clear" w:color="auto" w:fill="FFFFFF"/>
        </w:rPr>
        <w:t>VP of Education (2016-2018), VP of Corporate Development (2018 – 2019)</w:t>
      </w:r>
    </w:p>
    <w:p w14:paraId="68F303C8" w14:textId="3F9CFC82" w:rsidR="00FB78DB" w:rsidRDefault="00FB78DB" w:rsidP="00FB78DB">
      <w:pPr>
        <w:pStyle w:val="Default"/>
        <w:spacing w:before="60" w:after="60"/>
        <w:ind w:left="2160" w:hanging="2160"/>
        <w:rPr>
          <w:rFonts w:ascii="Arial" w:hAnsi="Arial" w:cs="Arial"/>
          <w:sz w:val="22"/>
          <w:szCs w:val="22"/>
          <w:shd w:val="clear" w:color="auto" w:fill="FFFFFF"/>
        </w:rPr>
      </w:pPr>
      <w:r w:rsidRPr="00765C79">
        <w:rPr>
          <w:rFonts w:ascii="Arial" w:hAnsi="Arial" w:cs="Arial"/>
          <w:color w:val="000000" w:themeColor="text1"/>
          <w:sz w:val="22"/>
          <w:szCs w:val="22"/>
          <w:shd w:val="clear" w:color="auto" w:fill="FFFFFF"/>
        </w:rPr>
        <w:t>20</w:t>
      </w:r>
      <w:r w:rsidR="001D7AD3">
        <w:rPr>
          <w:rFonts w:ascii="Arial" w:hAnsi="Arial" w:cs="Arial"/>
          <w:color w:val="000000" w:themeColor="text1"/>
          <w:sz w:val="22"/>
          <w:szCs w:val="22"/>
          <w:shd w:val="clear" w:color="auto" w:fill="FFFFFF"/>
        </w:rPr>
        <w:t>19 - Present</w:t>
      </w:r>
      <w:r w:rsidRPr="00765C79">
        <w:rPr>
          <w:rFonts w:ascii="Arial" w:hAnsi="Arial" w:cs="Arial"/>
          <w:color w:val="000000" w:themeColor="text1"/>
          <w:sz w:val="22"/>
          <w:szCs w:val="22"/>
          <w:shd w:val="clear" w:color="auto" w:fill="FFFFFF"/>
        </w:rPr>
        <w:tab/>
      </w:r>
      <w:r w:rsidR="001D7AD3">
        <w:rPr>
          <w:rFonts w:ascii="Arial" w:hAnsi="Arial" w:cs="Arial"/>
          <w:sz w:val="22"/>
          <w:szCs w:val="22"/>
          <w:shd w:val="clear" w:color="auto" w:fill="FFFFFF"/>
        </w:rPr>
        <w:t xml:space="preserve">Society of Academic Emergency Medicine (SAEM), Academy for Geriatric Emergency Medicine: </w:t>
      </w:r>
      <w:r w:rsidR="00216A80">
        <w:rPr>
          <w:rFonts w:ascii="Arial" w:hAnsi="Arial" w:cs="Arial"/>
          <w:sz w:val="22"/>
          <w:szCs w:val="22"/>
          <w:shd w:val="clear" w:color="auto" w:fill="FFFFFF"/>
        </w:rPr>
        <w:t>Committee Member (</w:t>
      </w:r>
      <w:r w:rsidR="00372584">
        <w:rPr>
          <w:rFonts w:ascii="Arial" w:hAnsi="Arial" w:cs="Arial"/>
          <w:sz w:val="22"/>
          <w:szCs w:val="22"/>
          <w:shd w:val="clear" w:color="auto" w:fill="FFFFFF"/>
        </w:rPr>
        <w:t xml:space="preserve">2015 – Present), </w:t>
      </w:r>
      <w:r w:rsidR="00BD0B91">
        <w:rPr>
          <w:rFonts w:ascii="Arial" w:hAnsi="Arial" w:cs="Arial"/>
          <w:sz w:val="22"/>
          <w:szCs w:val="22"/>
          <w:shd w:val="clear" w:color="auto" w:fill="FFFFFF"/>
        </w:rPr>
        <w:t>Member-At-Large (2019 – 2021), Treasurer (2021 – 2022), President-Elect (2022 – 2023), President (2023 – 2024)</w:t>
      </w:r>
      <w:r w:rsidR="00146B6D">
        <w:rPr>
          <w:rFonts w:ascii="Arial" w:hAnsi="Arial" w:cs="Arial"/>
          <w:sz w:val="22"/>
          <w:szCs w:val="22"/>
          <w:shd w:val="clear" w:color="auto" w:fill="FFFFFF"/>
        </w:rPr>
        <w:t>, Past President (2024 – 2025)</w:t>
      </w:r>
    </w:p>
    <w:p w14:paraId="737AF532" w14:textId="27F25E23" w:rsidR="00C7224F" w:rsidRDefault="00C7224F" w:rsidP="00FB78DB">
      <w:pPr>
        <w:pStyle w:val="Default"/>
        <w:spacing w:before="60" w:after="60"/>
        <w:ind w:left="2160" w:hanging="2160"/>
        <w:rPr>
          <w:rFonts w:ascii="Arial" w:hAnsi="Arial" w:cs="Arial"/>
          <w:sz w:val="22"/>
          <w:szCs w:val="22"/>
          <w:shd w:val="clear" w:color="auto" w:fill="FFFFFF"/>
        </w:rPr>
      </w:pPr>
      <w:r>
        <w:rPr>
          <w:rFonts w:ascii="Arial" w:hAnsi="Arial" w:cs="Arial"/>
          <w:sz w:val="22"/>
          <w:szCs w:val="22"/>
          <w:shd w:val="clear" w:color="auto" w:fill="FFFFFF"/>
        </w:rPr>
        <w:t>2020 – 2023</w:t>
      </w:r>
      <w:r>
        <w:rPr>
          <w:rFonts w:ascii="Arial" w:hAnsi="Arial" w:cs="Arial"/>
          <w:sz w:val="22"/>
          <w:szCs w:val="22"/>
          <w:shd w:val="clear" w:color="auto" w:fill="FFFFFF"/>
        </w:rPr>
        <w:tab/>
        <w:t>Emergency Medicine</w:t>
      </w:r>
      <w:r w:rsidR="00E0583B">
        <w:rPr>
          <w:rFonts w:ascii="Arial" w:hAnsi="Arial" w:cs="Arial"/>
          <w:sz w:val="22"/>
          <w:szCs w:val="22"/>
          <w:shd w:val="clear" w:color="auto" w:fill="FFFFFF"/>
        </w:rPr>
        <w:t xml:space="preserve"> Network (EMNET): Scientific Advisory Board Member</w:t>
      </w:r>
    </w:p>
    <w:p w14:paraId="0BF441EC" w14:textId="6502C26C" w:rsidR="00E0583B" w:rsidRPr="00765C79" w:rsidRDefault="00E0583B" w:rsidP="00FB78DB">
      <w:pPr>
        <w:pStyle w:val="Default"/>
        <w:spacing w:before="60" w:after="60"/>
        <w:ind w:left="2160" w:hanging="2160"/>
        <w:rPr>
          <w:rFonts w:ascii="Arial" w:hAnsi="Arial" w:cs="Arial"/>
          <w:color w:val="000000" w:themeColor="text1"/>
          <w:sz w:val="22"/>
          <w:szCs w:val="22"/>
          <w:shd w:val="clear" w:color="auto" w:fill="FFFFFF"/>
        </w:rPr>
      </w:pPr>
      <w:r>
        <w:rPr>
          <w:rFonts w:ascii="Arial" w:hAnsi="Arial" w:cs="Arial"/>
          <w:sz w:val="22"/>
          <w:szCs w:val="22"/>
          <w:shd w:val="clear" w:color="auto" w:fill="FFFFFF"/>
        </w:rPr>
        <w:t>20</w:t>
      </w:r>
      <w:r w:rsidR="00EF15AF">
        <w:rPr>
          <w:rFonts w:ascii="Arial" w:hAnsi="Arial" w:cs="Arial"/>
          <w:sz w:val="22"/>
          <w:szCs w:val="22"/>
          <w:shd w:val="clear" w:color="auto" w:fill="FFFFFF"/>
        </w:rPr>
        <w:t>09</w:t>
      </w:r>
      <w:r>
        <w:rPr>
          <w:rFonts w:ascii="Arial" w:hAnsi="Arial" w:cs="Arial"/>
          <w:sz w:val="22"/>
          <w:szCs w:val="22"/>
          <w:shd w:val="clear" w:color="auto" w:fill="FFFFFF"/>
        </w:rPr>
        <w:t xml:space="preserve"> – Present</w:t>
      </w:r>
      <w:r>
        <w:rPr>
          <w:rFonts w:ascii="Arial" w:hAnsi="Arial" w:cs="Arial"/>
          <w:sz w:val="22"/>
          <w:szCs w:val="22"/>
          <w:shd w:val="clear" w:color="auto" w:fill="FFFFFF"/>
        </w:rPr>
        <w:tab/>
        <w:t>A</w:t>
      </w:r>
      <w:r w:rsidR="007E6A6B">
        <w:rPr>
          <w:rFonts w:ascii="Arial" w:hAnsi="Arial" w:cs="Arial"/>
          <w:sz w:val="22"/>
          <w:szCs w:val="22"/>
          <w:shd w:val="clear" w:color="auto" w:fill="FFFFFF"/>
        </w:rPr>
        <w:t xml:space="preserve">merican College of Emergency Medicine: </w:t>
      </w:r>
      <w:r w:rsidR="00ED474F">
        <w:rPr>
          <w:rFonts w:ascii="Arial" w:hAnsi="Arial" w:cs="Arial"/>
          <w:sz w:val="22"/>
          <w:szCs w:val="22"/>
          <w:shd w:val="clear" w:color="auto" w:fill="FFFFFF"/>
        </w:rPr>
        <w:t xml:space="preserve">Academic Affairs Committee (2013 – 2014), </w:t>
      </w:r>
      <w:r w:rsidR="007E6A6B">
        <w:rPr>
          <w:rFonts w:ascii="Arial" w:hAnsi="Arial" w:cs="Arial"/>
          <w:sz w:val="22"/>
          <w:szCs w:val="22"/>
          <w:shd w:val="clear" w:color="auto" w:fill="FFFFFF"/>
        </w:rPr>
        <w:t>Geriatric Section Member (2023 – Present)</w:t>
      </w:r>
    </w:p>
    <w:p w14:paraId="669884C4" w14:textId="488F224F" w:rsidR="00245EA1" w:rsidRPr="00245EA1" w:rsidRDefault="007E6A6B" w:rsidP="00245EA1">
      <w:pPr>
        <w:pStyle w:val="Default"/>
        <w:spacing w:before="60" w:after="60"/>
        <w:ind w:left="2160" w:hanging="216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201</w:t>
      </w:r>
      <w:r w:rsidR="00476211">
        <w:rPr>
          <w:rFonts w:ascii="Arial" w:hAnsi="Arial" w:cs="Arial"/>
          <w:color w:val="000000" w:themeColor="text1"/>
          <w:sz w:val="22"/>
          <w:szCs w:val="22"/>
          <w:shd w:val="clear" w:color="auto" w:fill="FFFFFF"/>
        </w:rPr>
        <w:t>7</w:t>
      </w:r>
      <w:r>
        <w:rPr>
          <w:rFonts w:ascii="Arial" w:hAnsi="Arial" w:cs="Arial"/>
          <w:color w:val="000000" w:themeColor="text1"/>
          <w:sz w:val="22"/>
          <w:szCs w:val="22"/>
          <w:shd w:val="clear" w:color="auto" w:fill="FFFFFF"/>
        </w:rPr>
        <w:t xml:space="preserve"> - Present</w:t>
      </w:r>
      <w:r w:rsidR="00FB78DB" w:rsidRPr="000A3A2B">
        <w:rPr>
          <w:rFonts w:ascii="Arial" w:hAnsi="Arial" w:cs="Arial"/>
          <w:color w:val="000000" w:themeColor="text1"/>
          <w:sz w:val="22"/>
          <w:szCs w:val="22"/>
          <w:shd w:val="clear" w:color="auto" w:fill="FFFFFF"/>
        </w:rPr>
        <w:tab/>
      </w:r>
      <w:bookmarkStart w:id="4" w:name="_Hlk33519910"/>
      <w:r>
        <w:rPr>
          <w:rFonts w:ascii="Arial" w:hAnsi="Arial" w:cs="Arial"/>
          <w:color w:val="000000" w:themeColor="text1"/>
          <w:sz w:val="22"/>
          <w:szCs w:val="22"/>
          <w:shd w:val="clear" w:color="auto" w:fill="FFFFFF"/>
        </w:rPr>
        <w:t>American Geriatrics Society</w:t>
      </w:r>
      <w:bookmarkEnd w:id="4"/>
    </w:p>
    <w:p w14:paraId="63EACE7C" w14:textId="023C83CA" w:rsidR="00CB37FD" w:rsidRPr="00765C79" w:rsidRDefault="00CB37FD" w:rsidP="00CB37FD">
      <w:pPr>
        <w:pStyle w:val="Heading3"/>
        <w:rPr>
          <w:i/>
          <w:iCs/>
        </w:rPr>
      </w:pPr>
      <w:r w:rsidRPr="00765C79">
        <w:t>COMMITTEES AND SERVICE RESPONSIBILITIES</w:t>
      </w:r>
    </w:p>
    <w:p w14:paraId="420064A8" w14:textId="77777777" w:rsidR="00CB37FD" w:rsidRPr="00765C79" w:rsidRDefault="00CB37FD" w:rsidP="00CB37FD">
      <w:pPr>
        <w:pStyle w:val="Default"/>
        <w:rPr>
          <w:rFonts w:ascii="Arial" w:hAnsi="Arial" w:cs="Arial"/>
          <w:b/>
          <w:color w:val="000000" w:themeColor="text1"/>
          <w:sz w:val="22"/>
          <w:szCs w:val="22"/>
        </w:rPr>
      </w:pPr>
      <w:r w:rsidRPr="00765C79">
        <w:rPr>
          <w:rFonts w:ascii="Arial" w:hAnsi="Arial" w:cs="Arial"/>
          <w:b/>
          <w:color w:val="000000" w:themeColor="text1"/>
          <w:sz w:val="22"/>
          <w:szCs w:val="22"/>
        </w:rPr>
        <w:t>National</w:t>
      </w:r>
    </w:p>
    <w:p w14:paraId="3020318B" w14:textId="74A4A222" w:rsidR="00DE1923" w:rsidRPr="00DE1923" w:rsidRDefault="00DE1923" w:rsidP="00DE1923">
      <w:pPr>
        <w:ind w:left="2155" w:hanging="2160"/>
        <w:rPr>
          <w:rFonts w:ascii="Arial" w:hAnsi="Arial" w:cs="Arial"/>
          <w:sz w:val="22"/>
          <w:szCs w:val="22"/>
        </w:rPr>
      </w:pPr>
      <w:r w:rsidRPr="00DE1923">
        <w:rPr>
          <w:rFonts w:ascii="Arial" w:hAnsi="Arial" w:cs="Arial"/>
          <w:sz w:val="22"/>
          <w:szCs w:val="22"/>
        </w:rPr>
        <w:t>2023</w:t>
      </w:r>
      <w:r w:rsidRPr="00DE1923">
        <w:rPr>
          <w:rFonts w:ascii="Arial" w:hAnsi="Arial" w:cs="Arial"/>
          <w:sz w:val="22"/>
          <w:szCs w:val="22"/>
        </w:rPr>
        <w:tab/>
      </w:r>
      <w:r w:rsidRPr="00DE1923">
        <w:rPr>
          <w:rFonts w:ascii="Arial" w:hAnsi="Arial" w:cs="Arial"/>
          <w:sz w:val="22"/>
          <w:szCs w:val="22"/>
        </w:rPr>
        <w:tab/>
        <w:t>QSMTP Scholarship Selection Committee for Minoritized Populations in Medicine and Health</w:t>
      </w:r>
    </w:p>
    <w:p w14:paraId="334C9DD2" w14:textId="3D599119" w:rsidR="00E3285D" w:rsidRPr="00DE1923" w:rsidRDefault="00E3285D" w:rsidP="00E3285D">
      <w:pPr>
        <w:pStyle w:val="Default"/>
        <w:spacing w:before="60" w:after="60"/>
        <w:ind w:left="2160" w:hanging="2160"/>
        <w:rPr>
          <w:rFonts w:ascii="Arial" w:hAnsi="Arial" w:cs="Arial"/>
          <w:color w:val="000000" w:themeColor="text1"/>
          <w:sz w:val="22"/>
          <w:szCs w:val="22"/>
        </w:rPr>
      </w:pPr>
      <w:r w:rsidRPr="00DE1923">
        <w:rPr>
          <w:rFonts w:ascii="Arial" w:hAnsi="Arial" w:cs="Arial"/>
          <w:color w:val="000000" w:themeColor="text1"/>
          <w:sz w:val="22"/>
          <w:szCs w:val="22"/>
        </w:rPr>
        <w:t>2025</w:t>
      </w:r>
      <w:r w:rsidRPr="00DE1923">
        <w:rPr>
          <w:rFonts w:ascii="Arial" w:hAnsi="Arial" w:cs="Arial"/>
          <w:color w:val="000000" w:themeColor="text1"/>
          <w:sz w:val="22"/>
          <w:szCs w:val="22"/>
        </w:rPr>
        <w:tab/>
      </w:r>
      <w:r w:rsidR="004E581E" w:rsidRPr="00DE1923">
        <w:rPr>
          <w:rFonts w:ascii="Arial" w:hAnsi="Arial" w:cs="Arial"/>
          <w:color w:val="000000" w:themeColor="text1"/>
          <w:sz w:val="22"/>
          <w:szCs w:val="22"/>
        </w:rPr>
        <w:t>Clinician-Scientists Transdisciplinary Aging Research (</w:t>
      </w:r>
      <w:r w:rsidRPr="00DE1923">
        <w:rPr>
          <w:rFonts w:ascii="Arial" w:hAnsi="Arial" w:cs="Arial"/>
          <w:color w:val="000000" w:themeColor="text1"/>
          <w:sz w:val="22"/>
          <w:szCs w:val="22"/>
        </w:rPr>
        <w:t>Clin-STAR</w:t>
      </w:r>
      <w:r w:rsidR="00826DD7" w:rsidRPr="00DE1923">
        <w:rPr>
          <w:rFonts w:ascii="Arial" w:hAnsi="Arial" w:cs="Arial"/>
          <w:color w:val="000000" w:themeColor="text1"/>
          <w:sz w:val="22"/>
          <w:szCs w:val="22"/>
        </w:rPr>
        <w:t>)</w:t>
      </w:r>
      <w:r w:rsidRPr="00DE1923">
        <w:rPr>
          <w:rFonts w:ascii="Arial" w:hAnsi="Arial" w:cs="Arial"/>
          <w:color w:val="000000" w:themeColor="text1"/>
          <w:sz w:val="22"/>
          <w:szCs w:val="22"/>
        </w:rPr>
        <w:t>; member of program committee for annual meeting</w:t>
      </w:r>
    </w:p>
    <w:p w14:paraId="75C89222" w14:textId="77777777" w:rsidR="00CB37FD" w:rsidRPr="00765C79" w:rsidRDefault="00CB37FD" w:rsidP="00CB37FD">
      <w:pPr>
        <w:pStyle w:val="Default"/>
        <w:spacing w:before="60" w:after="60"/>
        <w:rPr>
          <w:rFonts w:ascii="Arial" w:hAnsi="Arial" w:cs="Arial"/>
          <w:b/>
          <w:color w:val="000000" w:themeColor="text1"/>
          <w:sz w:val="22"/>
          <w:szCs w:val="22"/>
        </w:rPr>
      </w:pPr>
    </w:p>
    <w:p w14:paraId="2A9B107F" w14:textId="77777777" w:rsidR="00CB37FD" w:rsidRPr="00765C79" w:rsidRDefault="00CB37FD" w:rsidP="00CB37FD">
      <w:pPr>
        <w:pStyle w:val="Default"/>
        <w:spacing w:before="60" w:after="60"/>
        <w:rPr>
          <w:rFonts w:ascii="Arial" w:hAnsi="Arial" w:cs="Arial"/>
          <w:color w:val="000000" w:themeColor="text1"/>
          <w:sz w:val="22"/>
          <w:szCs w:val="22"/>
        </w:rPr>
      </w:pPr>
      <w:r w:rsidRPr="00765C79">
        <w:rPr>
          <w:rFonts w:ascii="Arial" w:hAnsi="Arial" w:cs="Arial"/>
          <w:b/>
          <w:color w:val="000000" w:themeColor="text1"/>
          <w:sz w:val="22"/>
          <w:szCs w:val="22"/>
        </w:rPr>
        <w:t>Regional</w:t>
      </w:r>
    </w:p>
    <w:p w14:paraId="2B139F69" w14:textId="7B786142" w:rsidR="000668DD" w:rsidRDefault="000668DD" w:rsidP="00CB37FD">
      <w:pPr>
        <w:pStyle w:val="Default"/>
        <w:spacing w:before="60" w:after="60"/>
        <w:rPr>
          <w:rFonts w:ascii="Arial" w:hAnsi="Arial" w:cs="Arial"/>
          <w:color w:val="000000" w:themeColor="text1"/>
          <w:sz w:val="22"/>
          <w:szCs w:val="22"/>
        </w:rPr>
      </w:pPr>
      <w:r>
        <w:rPr>
          <w:rFonts w:ascii="Arial" w:hAnsi="Arial" w:cs="Arial"/>
          <w:color w:val="000000" w:themeColor="text1"/>
          <w:sz w:val="22"/>
          <w:szCs w:val="22"/>
        </w:rPr>
        <w:t>2016 – 2017</w:t>
      </w:r>
      <w:r>
        <w:rPr>
          <w:rFonts w:ascii="Arial" w:hAnsi="Arial" w:cs="Arial"/>
          <w:color w:val="000000" w:themeColor="text1"/>
          <w:sz w:val="22"/>
          <w:szCs w:val="22"/>
        </w:rPr>
        <w:tab/>
      </w:r>
      <w:r>
        <w:rPr>
          <w:rFonts w:ascii="Arial" w:hAnsi="Arial" w:cs="Arial"/>
          <w:color w:val="000000" w:themeColor="text1"/>
          <w:sz w:val="22"/>
          <w:szCs w:val="22"/>
        </w:rPr>
        <w:tab/>
        <w:t>Committee Member, Nursing Home Transitions Committee</w:t>
      </w:r>
    </w:p>
    <w:p w14:paraId="688E4907" w14:textId="371B3D83" w:rsidR="000763EB" w:rsidRDefault="000763EB" w:rsidP="00CB37FD">
      <w:pPr>
        <w:pStyle w:val="Default"/>
        <w:spacing w:before="60" w:after="60"/>
        <w:rPr>
          <w:rFonts w:ascii="Arial" w:hAnsi="Arial" w:cs="Arial"/>
          <w:color w:val="000000" w:themeColor="text1"/>
          <w:sz w:val="22"/>
          <w:szCs w:val="22"/>
        </w:rPr>
      </w:pPr>
      <w:r>
        <w:rPr>
          <w:rFonts w:ascii="Arial" w:hAnsi="Arial" w:cs="Arial"/>
          <w:color w:val="000000" w:themeColor="text1"/>
          <w:sz w:val="22"/>
          <w:szCs w:val="22"/>
        </w:rPr>
        <w:t>202</w:t>
      </w:r>
      <w:r w:rsidR="008B0D9C">
        <w:rPr>
          <w:rFonts w:ascii="Arial" w:hAnsi="Arial" w:cs="Arial"/>
          <w:color w:val="000000" w:themeColor="text1"/>
          <w:sz w:val="22"/>
          <w:szCs w:val="22"/>
        </w:rPr>
        <w:t>0</w:t>
      </w:r>
      <w:r>
        <w:rPr>
          <w:rFonts w:ascii="Arial" w:hAnsi="Arial" w:cs="Arial"/>
          <w:color w:val="000000" w:themeColor="text1"/>
          <w:sz w:val="22"/>
          <w:szCs w:val="22"/>
        </w:rPr>
        <w:t xml:space="preserve"> – 2022</w:t>
      </w:r>
      <w:r>
        <w:rPr>
          <w:rFonts w:ascii="Arial" w:hAnsi="Arial" w:cs="Arial"/>
          <w:color w:val="000000" w:themeColor="text1"/>
          <w:sz w:val="22"/>
          <w:szCs w:val="22"/>
        </w:rPr>
        <w:tab/>
      </w:r>
      <w:r>
        <w:rPr>
          <w:rFonts w:ascii="Arial" w:hAnsi="Arial" w:cs="Arial"/>
          <w:color w:val="000000" w:themeColor="text1"/>
          <w:sz w:val="22"/>
          <w:szCs w:val="22"/>
        </w:rPr>
        <w:tab/>
      </w:r>
      <w:r w:rsidR="008710B1">
        <w:rPr>
          <w:rFonts w:ascii="Arial" w:hAnsi="Arial" w:cs="Arial"/>
          <w:color w:val="000000" w:themeColor="text1"/>
          <w:sz w:val="22"/>
          <w:szCs w:val="22"/>
        </w:rPr>
        <w:t>School Board Member, Providence Public School Board</w:t>
      </w:r>
      <w:r w:rsidR="008B0D9C">
        <w:rPr>
          <w:rFonts w:ascii="Arial" w:hAnsi="Arial" w:cs="Arial"/>
          <w:color w:val="000000" w:themeColor="text1"/>
          <w:sz w:val="22"/>
          <w:szCs w:val="22"/>
        </w:rPr>
        <w:t>, Providence, RI</w:t>
      </w:r>
    </w:p>
    <w:p w14:paraId="5E79D4EC" w14:textId="1954D76A" w:rsidR="008B0D9C" w:rsidRDefault="00A57CC0" w:rsidP="00CB37FD">
      <w:pPr>
        <w:pStyle w:val="Default"/>
        <w:spacing w:before="60" w:after="60"/>
        <w:rPr>
          <w:rFonts w:ascii="Arial" w:hAnsi="Arial" w:cs="Arial"/>
          <w:color w:val="000000" w:themeColor="text1"/>
          <w:sz w:val="22"/>
          <w:szCs w:val="22"/>
        </w:rPr>
      </w:pPr>
      <w:r>
        <w:rPr>
          <w:rFonts w:ascii="Arial" w:hAnsi="Arial" w:cs="Arial"/>
          <w:color w:val="000000" w:themeColor="text1"/>
          <w:sz w:val="22"/>
          <w:szCs w:val="22"/>
        </w:rPr>
        <w:t>2021 – 2022</w:t>
      </w:r>
      <w:r>
        <w:rPr>
          <w:rFonts w:ascii="Arial" w:hAnsi="Arial" w:cs="Arial"/>
          <w:color w:val="000000" w:themeColor="text1"/>
          <w:sz w:val="22"/>
          <w:szCs w:val="22"/>
        </w:rPr>
        <w:tab/>
      </w:r>
      <w:r>
        <w:rPr>
          <w:rFonts w:ascii="Arial" w:hAnsi="Arial" w:cs="Arial"/>
          <w:color w:val="000000" w:themeColor="text1"/>
          <w:sz w:val="22"/>
          <w:szCs w:val="22"/>
        </w:rPr>
        <w:tab/>
        <w:t>Health &amp; Wellness Committee Chair, Providence Public School Board</w:t>
      </w:r>
    </w:p>
    <w:p w14:paraId="266E72A7" w14:textId="6D96D14C" w:rsidR="00A57CC0" w:rsidRDefault="00A57CC0" w:rsidP="00CB37FD">
      <w:pPr>
        <w:pStyle w:val="Default"/>
        <w:spacing w:before="60" w:after="60"/>
        <w:rPr>
          <w:rFonts w:ascii="Arial" w:hAnsi="Arial" w:cs="Arial"/>
          <w:color w:val="000000" w:themeColor="text1"/>
          <w:sz w:val="22"/>
          <w:szCs w:val="22"/>
        </w:rPr>
      </w:pPr>
      <w:r>
        <w:rPr>
          <w:rFonts w:ascii="Arial" w:hAnsi="Arial" w:cs="Arial"/>
          <w:color w:val="000000" w:themeColor="text1"/>
          <w:sz w:val="22"/>
          <w:szCs w:val="22"/>
        </w:rPr>
        <w:t xml:space="preserve">2020 – 2022 </w:t>
      </w:r>
      <w:r w:rsidR="00C56307">
        <w:rPr>
          <w:rFonts w:ascii="Arial" w:hAnsi="Arial" w:cs="Arial"/>
          <w:color w:val="000000" w:themeColor="text1"/>
          <w:sz w:val="22"/>
          <w:szCs w:val="22"/>
        </w:rPr>
        <w:tab/>
      </w:r>
      <w:r w:rsidR="00C56307">
        <w:rPr>
          <w:rFonts w:ascii="Arial" w:hAnsi="Arial" w:cs="Arial"/>
          <w:color w:val="000000" w:themeColor="text1"/>
          <w:sz w:val="22"/>
          <w:szCs w:val="22"/>
        </w:rPr>
        <w:tab/>
        <w:t>Finance Chair, Providence Public School Board</w:t>
      </w:r>
    </w:p>
    <w:p w14:paraId="19D4B294" w14:textId="60CF238F" w:rsidR="00CB37FD" w:rsidRPr="00765C79" w:rsidRDefault="00CB37FD" w:rsidP="00CB37FD">
      <w:pPr>
        <w:pStyle w:val="Default"/>
        <w:spacing w:before="60" w:after="60"/>
        <w:rPr>
          <w:rFonts w:ascii="Arial" w:hAnsi="Arial" w:cs="Arial"/>
          <w:color w:val="000000" w:themeColor="text1"/>
          <w:sz w:val="22"/>
          <w:szCs w:val="22"/>
        </w:rPr>
      </w:pPr>
      <w:r w:rsidRPr="00765C79">
        <w:rPr>
          <w:rFonts w:ascii="Arial" w:hAnsi="Arial" w:cs="Arial"/>
          <w:color w:val="000000" w:themeColor="text1"/>
          <w:sz w:val="22"/>
          <w:szCs w:val="22"/>
        </w:rPr>
        <w:t>20</w:t>
      </w:r>
      <w:r w:rsidR="008E5A51">
        <w:rPr>
          <w:rFonts w:ascii="Arial" w:hAnsi="Arial" w:cs="Arial"/>
          <w:color w:val="000000" w:themeColor="text1"/>
          <w:sz w:val="22"/>
          <w:szCs w:val="22"/>
        </w:rPr>
        <w:t>22</w:t>
      </w:r>
      <w:r w:rsidR="00FB1D4F">
        <w:rPr>
          <w:rFonts w:ascii="Arial" w:hAnsi="Arial" w:cs="Arial"/>
          <w:color w:val="000000" w:themeColor="text1"/>
          <w:sz w:val="22"/>
          <w:szCs w:val="22"/>
        </w:rPr>
        <w:t xml:space="preserve"> </w:t>
      </w:r>
      <w:r w:rsidRPr="00765C79">
        <w:rPr>
          <w:rFonts w:ascii="Arial" w:hAnsi="Arial" w:cs="Arial"/>
          <w:color w:val="000000" w:themeColor="text1"/>
          <w:sz w:val="22"/>
          <w:szCs w:val="22"/>
        </w:rPr>
        <w:t>-</w:t>
      </w:r>
      <w:r w:rsidR="00FB1D4F">
        <w:rPr>
          <w:rFonts w:ascii="Arial" w:hAnsi="Arial" w:cs="Arial"/>
          <w:color w:val="000000" w:themeColor="text1"/>
          <w:sz w:val="22"/>
          <w:szCs w:val="22"/>
        </w:rPr>
        <w:t xml:space="preserve"> </w:t>
      </w:r>
      <w:r w:rsidR="008E5A51">
        <w:rPr>
          <w:rFonts w:ascii="Arial" w:hAnsi="Arial" w:cs="Arial"/>
          <w:color w:val="000000" w:themeColor="text1"/>
          <w:sz w:val="22"/>
          <w:szCs w:val="22"/>
        </w:rPr>
        <w:t>Present</w:t>
      </w:r>
      <w:r w:rsidRPr="00765C79">
        <w:rPr>
          <w:rFonts w:ascii="Arial" w:hAnsi="Arial" w:cs="Arial"/>
          <w:color w:val="000000" w:themeColor="text1"/>
          <w:sz w:val="22"/>
          <w:szCs w:val="22"/>
        </w:rPr>
        <w:tab/>
        <w:t>Colorado Injury Control Research Center; faculty affiliate</w:t>
      </w:r>
    </w:p>
    <w:p w14:paraId="0BCAD109" w14:textId="77777777" w:rsidR="00CB37FD" w:rsidRPr="00765C79" w:rsidRDefault="00CB37FD" w:rsidP="00CB37FD">
      <w:pPr>
        <w:spacing w:before="60" w:after="60"/>
        <w:rPr>
          <w:rFonts w:ascii="Arial" w:hAnsi="Arial" w:cs="Arial"/>
          <w:b/>
          <w:color w:val="000000" w:themeColor="text1"/>
          <w:sz w:val="22"/>
          <w:szCs w:val="22"/>
        </w:rPr>
      </w:pPr>
    </w:p>
    <w:p w14:paraId="7EC20F9F" w14:textId="413A0629" w:rsidR="00CB37FD" w:rsidRPr="00765C79" w:rsidRDefault="00B5231A" w:rsidP="00CB37FD">
      <w:pPr>
        <w:spacing w:before="60" w:after="60"/>
        <w:rPr>
          <w:rFonts w:ascii="Arial" w:hAnsi="Arial" w:cs="Arial"/>
          <w:b/>
          <w:color w:val="000000" w:themeColor="text1"/>
          <w:sz w:val="22"/>
          <w:szCs w:val="22"/>
        </w:rPr>
      </w:pPr>
      <w:r>
        <w:rPr>
          <w:rFonts w:ascii="Arial" w:hAnsi="Arial" w:cs="Arial"/>
          <w:b/>
          <w:color w:val="000000" w:themeColor="text1"/>
          <w:sz w:val="22"/>
          <w:szCs w:val="22"/>
        </w:rPr>
        <w:t>Hospital Committees</w:t>
      </w:r>
    </w:p>
    <w:p w14:paraId="75DE404B" w14:textId="42372039" w:rsidR="00CB37FD" w:rsidRDefault="002A3FD1" w:rsidP="00CB37FD">
      <w:pPr>
        <w:spacing w:before="60" w:after="60"/>
        <w:ind w:left="720" w:hanging="720"/>
        <w:rPr>
          <w:rFonts w:ascii="Arial" w:hAnsi="Arial" w:cs="Arial"/>
          <w:color w:val="000000" w:themeColor="text1"/>
          <w:sz w:val="22"/>
          <w:szCs w:val="22"/>
        </w:rPr>
      </w:pPr>
      <w:r>
        <w:rPr>
          <w:rFonts w:ascii="Arial" w:hAnsi="Arial" w:cs="Arial"/>
          <w:color w:val="000000" w:themeColor="text1"/>
          <w:sz w:val="22"/>
          <w:szCs w:val="22"/>
        </w:rPr>
        <w:t>2013</w:t>
      </w:r>
      <w:r>
        <w:rPr>
          <w:rFonts w:ascii="Arial" w:hAnsi="Arial" w:cs="Arial"/>
          <w:color w:val="000000" w:themeColor="text1"/>
          <w:sz w:val="22"/>
          <w:szCs w:val="22"/>
        </w:rPr>
        <w:tab/>
      </w:r>
      <w:r w:rsidR="00CB37FD">
        <w:tab/>
      </w:r>
      <w:r w:rsidR="00CB37FD">
        <w:tab/>
      </w:r>
      <w:proofErr w:type="spellStart"/>
      <w:r w:rsidR="00E873E2">
        <w:rPr>
          <w:rFonts w:ascii="Arial" w:hAnsi="Arial" w:cs="Arial"/>
          <w:color w:val="000000" w:themeColor="text1"/>
          <w:sz w:val="22"/>
          <w:szCs w:val="22"/>
        </w:rPr>
        <w:t>Orderset</w:t>
      </w:r>
      <w:proofErr w:type="spellEnd"/>
      <w:r w:rsidR="00E873E2">
        <w:rPr>
          <w:rFonts w:ascii="Arial" w:hAnsi="Arial" w:cs="Arial"/>
          <w:color w:val="000000" w:themeColor="text1"/>
          <w:sz w:val="22"/>
          <w:szCs w:val="22"/>
        </w:rPr>
        <w:t xml:space="preserve"> Committee, Lifespan Health System</w:t>
      </w:r>
      <w:r w:rsidR="00D82253">
        <w:rPr>
          <w:rFonts w:ascii="Arial" w:hAnsi="Arial" w:cs="Arial"/>
          <w:color w:val="000000" w:themeColor="text1"/>
          <w:sz w:val="22"/>
          <w:szCs w:val="22"/>
        </w:rPr>
        <w:t>, Providence, RI</w:t>
      </w:r>
    </w:p>
    <w:p w14:paraId="238854D4" w14:textId="29E90A4D" w:rsidR="00E873E2" w:rsidRDefault="00586071" w:rsidP="008A2B7B">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 xml:space="preserve">2018 </w:t>
      </w:r>
      <w:r w:rsidR="008A2B7B">
        <w:rPr>
          <w:rFonts w:ascii="Arial" w:hAnsi="Arial" w:cs="Arial"/>
          <w:color w:val="000000" w:themeColor="text1"/>
          <w:sz w:val="22"/>
          <w:szCs w:val="22"/>
        </w:rPr>
        <w:t>–</w:t>
      </w:r>
      <w:r>
        <w:rPr>
          <w:rFonts w:ascii="Arial" w:hAnsi="Arial" w:cs="Arial"/>
          <w:color w:val="000000" w:themeColor="text1"/>
          <w:sz w:val="22"/>
          <w:szCs w:val="22"/>
        </w:rPr>
        <w:t xml:space="preserve"> 20</w:t>
      </w:r>
      <w:r w:rsidR="008A2B7B">
        <w:rPr>
          <w:rFonts w:ascii="Arial" w:hAnsi="Arial" w:cs="Arial"/>
          <w:color w:val="000000" w:themeColor="text1"/>
          <w:sz w:val="22"/>
          <w:szCs w:val="22"/>
        </w:rPr>
        <w:t>19</w:t>
      </w:r>
      <w:r w:rsidR="008A2B7B">
        <w:rPr>
          <w:rFonts w:ascii="Arial" w:hAnsi="Arial" w:cs="Arial"/>
          <w:color w:val="000000" w:themeColor="text1"/>
          <w:sz w:val="22"/>
          <w:szCs w:val="22"/>
        </w:rPr>
        <w:tab/>
        <w:t>Founder and Director, Nurse Innovator in Aging Program, Rhode Island Hospital &amp; The Miriam Hospital</w:t>
      </w:r>
    </w:p>
    <w:p w14:paraId="5AD70322" w14:textId="14E79C79" w:rsidR="000C784D" w:rsidRDefault="000C784D" w:rsidP="008A2B7B">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202</w:t>
      </w:r>
      <w:r w:rsidR="006A0F92">
        <w:rPr>
          <w:rFonts w:ascii="Arial" w:hAnsi="Arial" w:cs="Arial"/>
          <w:color w:val="000000" w:themeColor="text1"/>
          <w:sz w:val="22"/>
          <w:szCs w:val="22"/>
        </w:rPr>
        <w:t>0</w:t>
      </w:r>
      <w:r w:rsidR="00460C64">
        <w:rPr>
          <w:rFonts w:ascii="Arial" w:hAnsi="Arial" w:cs="Arial"/>
          <w:color w:val="000000" w:themeColor="text1"/>
          <w:sz w:val="22"/>
          <w:szCs w:val="22"/>
        </w:rPr>
        <w:t xml:space="preserve"> – 2022</w:t>
      </w:r>
      <w:r w:rsidR="00460C64">
        <w:rPr>
          <w:rFonts w:ascii="Arial" w:hAnsi="Arial" w:cs="Arial"/>
          <w:color w:val="000000" w:themeColor="text1"/>
          <w:sz w:val="22"/>
          <w:szCs w:val="22"/>
        </w:rPr>
        <w:tab/>
      </w:r>
      <w:r w:rsidR="00275EC4">
        <w:rPr>
          <w:rFonts w:ascii="Arial" w:hAnsi="Arial" w:cs="Arial"/>
          <w:color w:val="000000" w:themeColor="text1"/>
          <w:sz w:val="22"/>
          <w:szCs w:val="22"/>
        </w:rPr>
        <w:t xml:space="preserve">Faculty Advisor, Lifespan-Brown Center </w:t>
      </w:r>
      <w:r w:rsidR="00201A45">
        <w:rPr>
          <w:rFonts w:ascii="Arial" w:hAnsi="Arial" w:cs="Arial"/>
          <w:color w:val="000000" w:themeColor="text1"/>
          <w:sz w:val="22"/>
          <w:szCs w:val="22"/>
        </w:rPr>
        <w:t>for Digital Health</w:t>
      </w:r>
    </w:p>
    <w:p w14:paraId="6F1826E0" w14:textId="54829D5F" w:rsidR="007268A5" w:rsidRDefault="007268A5" w:rsidP="007268A5">
      <w:pPr>
        <w:pStyle w:val="Default"/>
        <w:spacing w:before="60" w:after="60"/>
        <w:ind w:left="2160" w:hanging="2160"/>
        <w:rPr>
          <w:rFonts w:ascii="Arial" w:hAnsi="Arial" w:cs="Arial"/>
          <w:color w:val="000000" w:themeColor="text1"/>
          <w:sz w:val="22"/>
          <w:szCs w:val="22"/>
        </w:rPr>
      </w:pPr>
      <w:r w:rsidRPr="00765C79">
        <w:rPr>
          <w:rFonts w:ascii="Arial" w:hAnsi="Arial" w:cs="Arial"/>
          <w:color w:val="000000" w:themeColor="text1"/>
          <w:sz w:val="22"/>
          <w:szCs w:val="22"/>
        </w:rPr>
        <w:t>2021</w:t>
      </w:r>
      <w:r>
        <w:rPr>
          <w:rFonts w:ascii="Arial" w:hAnsi="Arial" w:cs="Arial"/>
          <w:color w:val="000000" w:themeColor="text1"/>
          <w:sz w:val="22"/>
          <w:szCs w:val="22"/>
        </w:rPr>
        <w:t xml:space="preserve"> - </w:t>
      </w:r>
      <w:r w:rsidRPr="00765C79">
        <w:rPr>
          <w:rFonts w:ascii="Arial" w:hAnsi="Arial" w:cs="Arial"/>
          <w:color w:val="000000" w:themeColor="text1"/>
          <w:sz w:val="22"/>
          <w:szCs w:val="22"/>
        </w:rPr>
        <w:t>2022</w:t>
      </w:r>
      <w:r w:rsidRPr="00765C79">
        <w:rPr>
          <w:rFonts w:ascii="Arial" w:hAnsi="Arial" w:cs="Arial"/>
          <w:color w:val="000000" w:themeColor="text1"/>
        </w:rPr>
        <w:tab/>
      </w:r>
      <w:r w:rsidRPr="00765C79">
        <w:rPr>
          <w:rFonts w:ascii="Arial" w:hAnsi="Arial" w:cs="Arial"/>
          <w:color w:val="000000" w:themeColor="text1"/>
          <w:sz w:val="22"/>
          <w:szCs w:val="22"/>
        </w:rPr>
        <w:t xml:space="preserve">Search Committee, </w:t>
      </w:r>
      <w:r>
        <w:rPr>
          <w:rFonts w:ascii="Arial" w:hAnsi="Arial" w:cs="Arial"/>
          <w:color w:val="000000" w:themeColor="text1"/>
          <w:sz w:val="22"/>
          <w:szCs w:val="22"/>
        </w:rPr>
        <w:t>Faculty Member for Tenure Track Position, Brown Center for Biomedical Informatics, Brown University</w:t>
      </w:r>
    </w:p>
    <w:p w14:paraId="13BD3CB7" w14:textId="1F47304D" w:rsidR="00C54679" w:rsidRDefault="00C54679" w:rsidP="008A2B7B">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t xml:space="preserve">Systemwide Delirium Workgroup, UCHealth, </w:t>
      </w:r>
      <w:r w:rsidR="00D82253">
        <w:rPr>
          <w:rFonts w:ascii="Arial" w:hAnsi="Arial" w:cs="Arial"/>
          <w:color w:val="000000" w:themeColor="text1"/>
          <w:sz w:val="22"/>
          <w:szCs w:val="22"/>
        </w:rPr>
        <w:t>Aurora, CO</w:t>
      </w:r>
    </w:p>
    <w:p w14:paraId="51DEA949" w14:textId="001DCAAA" w:rsidR="00107AED" w:rsidRDefault="00107AED" w:rsidP="008A2B7B">
      <w:pPr>
        <w:spacing w:before="60" w:after="60"/>
        <w:ind w:left="2160" w:hanging="2160"/>
        <w:rPr>
          <w:rFonts w:ascii="Arial" w:hAnsi="Arial" w:cs="Arial"/>
          <w:color w:val="000000" w:themeColor="text1"/>
          <w:sz w:val="22"/>
          <w:szCs w:val="22"/>
        </w:rPr>
      </w:pPr>
      <w:r w:rsidRPr="00765C79">
        <w:rPr>
          <w:rFonts w:ascii="Arial" w:hAnsi="Arial" w:cs="Arial"/>
          <w:color w:val="000000" w:themeColor="text1"/>
          <w:sz w:val="22"/>
          <w:szCs w:val="22"/>
        </w:rPr>
        <w:t>20</w:t>
      </w:r>
      <w:r>
        <w:rPr>
          <w:rFonts w:ascii="Arial" w:hAnsi="Arial" w:cs="Arial"/>
          <w:color w:val="000000" w:themeColor="text1"/>
          <w:sz w:val="22"/>
          <w:szCs w:val="22"/>
        </w:rPr>
        <w:t xml:space="preserve">22 </w:t>
      </w:r>
      <w:r w:rsidRPr="00765C79">
        <w:rPr>
          <w:rFonts w:ascii="Arial" w:hAnsi="Arial" w:cs="Arial"/>
          <w:color w:val="000000" w:themeColor="text1"/>
          <w:sz w:val="22"/>
          <w:szCs w:val="22"/>
        </w:rPr>
        <w:t>-</w:t>
      </w:r>
      <w:r>
        <w:rPr>
          <w:rFonts w:ascii="Arial" w:hAnsi="Arial" w:cs="Arial"/>
          <w:color w:val="000000" w:themeColor="text1"/>
          <w:sz w:val="22"/>
          <w:szCs w:val="22"/>
        </w:rPr>
        <w:t xml:space="preserve"> </w:t>
      </w:r>
      <w:r w:rsidRPr="00765C79">
        <w:rPr>
          <w:rFonts w:ascii="Arial" w:hAnsi="Arial" w:cs="Arial"/>
          <w:color w:val="000000" w:themeColor="text1"/>
          <w:sz w:val="22"/>
          <w:szCs w:val="22"/>
        </w:rPr>
        <w:t>Present</w:t>
      </w:r>
      <w:r w:rsidRPr="00765C79">
        <w:rPr>
          <w:rFonts w:ascii="Arial" w:hAnsi="Arial" w:cs="Arial"/>
          <w:color w:val="000000" w:themeColor="text1"/>
          <w:sz w:val="22"/>
          <w:szCs w:val="22"/>
        </w:rPr>
        <w:tab/>
        <w:t xml:space="preserve">Multidisciplinary Center on Aging, </w:t>
      </w:r>
      <w:r>
        <w:rPr>
          <w:rFonts w:ascii="Arial" w:hAnsi="Arial" w:cs="Arial"/>
          <w:color w:val="000000" w:themeColor="text1"/>
          <w:sz w:val="22"/>
          <w:szCs w:val="22"/>
        </w:rPr>
        <w:t>Member</w:t>
      </w:r>
    </w:p>
    <w:p w14:paraId="6EF2688B" w14:textId="01D43ABB" w:rsidR="00107AED" w:rsidRPr="00765C79" w:rsidRDefault="00107AED" w:rsidP="008A2B7B">
      <w:pPr>
        <w:spacing w:before="60" w:after="60"/>
        <w:ind w:left="2160" w:hanging="2160"/>
        <w:rPr>
          <w:rFonts w:ascii="Arial" w:hAnsi="Arial" w:cs="Arial"/>
          <w:b/>
          <w:bCs/>
          <w:color w:val="000000" w:themeColor="text1"/>
          <w:sz w:val="22"/>
          <w:szCs w:val="22"/>
        </w:rPr>
      </w:pPr>
      <w:r>
        <w:rPr>
          <w:rFonts w:ascii="Arial" w:hAnsi="Arial" w:cs="Arial"/>
          <w:color w:val="000000" w:themeColor="text1"/>
          <w:sz w:val="22"/>
          <w:szCs w:val="22"/>
        </w:rPr>
        <w:t xml:space="preserve">2024 </w:t>
      </w:r>
      <w:r w:rsidR="007C4576">
        <w:rPr>
          <w:rFonts w:ascii="Arial" w:hAnsi="Arial" w:cs="Arial"/>
          <w:color w:val="000000" w:themeColor="text1"/>
          <w:sz w:val="22"/>
          <w:szCs w:val="22"/>
        </w:rPr>
        <w:t xml:space="preserve">- </w:t>
      </w:r>
      <w:r>
        <w:rPr>
          <w:rFonts w:ascii="Arial" w:hAnsi="Arial" w:cs="Arial"/>
          <w:color w:val="000000" w:themeColor="text1"/>
          <w:sz w:val="22"/>
          <w:szCs w:val="22"/>
        </w:rPr>
        <w:t>Present</w:t>
      </w:r>
      <w:r>
        <w:rPr>
          <w:rFonts w:ascii="Arial" w:hAnsi="Arial" w:cs="Arial"/>
          <w:color w:val="000000" w:themeColor="text1"/>
          <w:sz w:val="22"/>
          <w:szCs w:val="22"/>
        </w:rPr>
        <w:tab/>
        <w:t>Member-At-Large, Medical Executive Committee, University of Colorado Hospital</w:t>
      </w:r>
      <w:r w:rsidR="00053851">
        <w:rPr>
          <w:rFonts w:ascii="Arial" w:hAnsi="Arial" w:cs="Arial"/>
          <w:color w:val="000000" w:themeColor="text1"/>
          <w:sz w:val="22"/>
          <w:szCs w:val="22"/>
        </w:rPr>
        <w:t xml:space="preserve"> (elected by medical staff)</w:t>
      </w:r>
    </w:p>
    <w:p w14:paraId="7F06057C" w14:textId="6D6481B7" w:rsidR="00CB37FD" w:rsidRPr="007268A5" w:rsidRDefault="00CB37FD" w:rsidP="007268A5">
      <w:pPr>
        <w:pStyle w:val="Default"/>
        <w:spacing w:before="60" w:after="60"/>
        <w:ind w:left="2160" w:hanging="2160"/>
        <w:rPr>
          <w:rFonts w:ascii="Arial" w:hAnsi="Arial" w:cs="Arial"/>
          <w:color w:val="000000" w:themeColor="text1"/>
          <w:sz w:val="22"/>
          <w:szCs w:val="22"/>
        </w:rPr>
      </w:pPr>
      <w:r w:rsidRPr="00765C79">
        <w:rPr>
          <w:rFonts w:ascii="Arial" w:hAnsi="Arial" w:cs="Arial"/>
          <w:color w:val="000000" w:themeColor="text1"/>
          <w:sz w:val="22"/>
          <w:szCs w:val="22"/>
        </w:rPr>
        <w:tab/>
      </w:r>
    </w:p>
    <w:p w14:paraId="250D6859" w14:textId="6D9E235E" w:rsidR="00CB37FD" w:rsidRPr="00765C79" w:rsidRDefault="00CB37FD" w:rsidP="00CB37FD">
      <w:pPr>
        <w:spacing w:before="60" w:after="60"/>
        <w:rPr>
          <w:rFonts w:ascii="Arial" w:hAnsi="Arial" w:cs="Arial"/>
          <w:b/>
          <w:color w:val="000000" w:themeColor="text1"/>
          <w:sz w:val="22"/>
          <w:szCs w:val="22"/>
        </w:rPr>
      </w:pPr>
      <w:r w:rsidRPr="00765C79">
        <w:rPr>
          <w:rFonts w:ascii="Arial" w:hAnsi="Arial" w:cs="Arial"/>
          <w:b/>
          <w:color w:val="000000" w:themeColor="text1"/>
          <w:sz w:val="22"/>
          <w:szCs w:val="22"/>
        </w:rPr>
        <w:t xml:space="preserve">Department of Emergency Medicine </w:t>
      </w:r>
    </w:p>
    <w:p w14:paraId="0E68F361" w14:textId="1B52B66E" w:rsidR="00CB37FD" w:rsidRDefault="00CB37FD" w:rsidP="00CB37FD">
      <w:pPr>
        <w:spacing w:before="60" w:after="60"/>
        <w:rPr>
          <w:rFonts w:ascii="Arial" w:hAnsi="Arial" w:cs="Arial"/>
          <w:color w:val="000000" w:themeColor="text1"/>
          <w:sz w:val="22"/>
          <w:szCs w:val="22"/>
        </w:rPr>
      </w:pPr>
      <w:r w:rsidRPr="00765C79">
        <w:rPr>
          <w:rFonts w:ascii="Arial" w:hAnsi="Arial" w:cs="Arial"/>
          <w:color w:val="000000" w:themeColor="text1"/>
          <w:sz w:val="22"/>
          <w:szCs w:val="22"/>
        </w:rPr>
        <w:t>2011</w:t>
      </w:r>
      <w:r w:rsidR="00594D2D">
        <w:rPr>
          <w:rFonts w:ascii="Arial" w:hAnsi="Arial" w:cs="Arial"/>
          <w:color w:val="000000" w:themeColor="text1"/>
          <w:sz w:val="22"/>
          <w:szCs w:val="22"/>
        </w:rPr>
        <w:t xml:space="preserve"> - </w:t>
      </w:r>
      <w:r w:rsidR="00911648">
        <w:rPr>
          <w:rFonts w:ascii="Arial" w:hAnsi="Arial" w:cs="Arial"/>
          <w:color w:val="000000" w:themeColor="text1"/>
          <w:sz w:val="22"/>
          <w:szCs w:val="22"/>
        </w:rPr>
        <w:t>2022</w:t>
      </w:r>
      <w:r w:rsidRPr="00765C79">
        <w:rPr>
          <w:rFonts w:ascii="Arial" w:hAnsi="Arial" w:cs="Arial"/>
          <w:color w:val="000000" w:themeColor="text1"/>
          <w:sz w:val="22"/>
          <w:szCs w:val="22"/>
        </w:rPr>
        <w:tab/>
      </w:r>
      <w:r w:rsidRPr="00765C79">
        <w:rPr>
          <w:rFonts w:ascii="Arial" w:hAnsi="Arial" w:cs="Arial"/>
          <w:color w:val="000000" w:themeColor="text1"/>
          <w:sz w:val="22"/>
          <w:szCs w:val="22"/>
        </w:rPr>
        <w:tab/>
      </w:r>
      <w:r w:rsidR="00911648">
        <w:rPr>
          <w:rFonts w:ascii="Arial" w:hAnsi="Arial" w:cs="Arial"/>
          <w:color w:val="000000" w:themeColor="text1"/>
          <w:sz w:val="22"/>
          <w:szCs w:val="22"/>
        </w:rPr>
        <w:t>Research Committee, Brown Emergency Medicine</w:t>
      </w:r>
    </w:p>
    <w:p w14:paraId="18E68904" w14:textId="5B7CBBF5" w:rsidR="00911648" w:rsidRDefault="00911648" w:rsidP="00CB37FD">
      <w:pPr>
        <w:spacing w:before="60" w:after="60"/>
        <w:rPr>
          <w:rFonts w:ascii="Arial" w:hAnsi="Arial" w:cs="Arial"/>
          <w:color w:val="000000" w:themeColor="text1"/>
          <w:sz w:val="22"/>
          <w:szCs w:val="22"/>
        </w:rPr>
      </w:pPr>
      <w:r>
        <w:rPr>
          <w:rFonts w:ascii="Arial" w:hAnsi="Arial" w:cs="Arial"/>
          <w:color w:val="000000" w:themeColor="text1"/>
          <w:sz w:val="22"/>
          <w:szCs w:val="22"/>
        </w:rPr>
        <w:t>2017 – 2019</w:t>
      </w:r>
      <w:r>
        <w:rPr>
          <w:rFonts w:ascii="Arial" w:hAnsi="Arial" w:cs="Arial"/>
          <w:color w:val="000000" w:themeColor="text1"/>
          <w:sz w:val="22"/>
          <w:szCs w:val="22"/>
        </w:rPr>
        <w:tab/>
      </w:r>
      <w:r>
        <w:rPr>
          <w:rFonts w:ascii="Arial" w:hAnsi="Arial" w:cs="Arial"/>
          <w:color w:val="000000" w:themeColor="text1"/>
          <w:sz w:val="22"/>
          <w:szCs w:val="22"/>
        </w:rPr>
        <w:tab/>
        <w:t>Committee Member, Benefits Committee, Brown Emergency Medicine</w:t>
      </w:r>
    </w:p>
    <w:p w14:paraId="49C299AA" w14:textId="25671541" w:rsidR="00911648" w:rsidRPr="00765C79" w:rsidRDefault="00AA09E2" w:rsidP="007323F1">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2015 – 2022</w:t>
      </w:r>
      <w:r>
        <w:rPr>
          <w:rFonts w:ascii="Arial" w:hAnsi="Arial" w:cs="Arial"/>
          <w:color w:val="000000" w:themeColor="text1"/>
          <w:sz w:val="22"/>
          <w:szCs w:val="22"/>
        </w:rPr>
        <w:tab/>
        <w:t>Committee Member, University Emergency Medicine Foundation Board Nominating Committee</w:t>
      </w:r>
    </w:p>
    <w:p w14:paraId="6B4D89EE" w14:textId="461F87F7" w:rsidR="00CB37FD" w:rsidRDefault="007323F1" w:rsidP="00CB37FD">
      <w:pPr>
        <w:spacing w:before="60" w:after="60"/>
        <w:rPr>
          <w:rFonts w:ascii="Arial" w:hAnsi="Arial" w:cs="Arial"/>
          <w:color w:val="000000" w:themeColor="text1"/>
          <w:sz w:val="22"/>
          <w:szCs w:val="22"/>
        </w:rPr>
      </w:pPr>
      <w:r>
        <w:rPr>
          <w:rFonts w:ascii="Arial" w:hAnsi="Arial" w:cs="Arial"/>
          <w:color w:val="000000" w:themeColor="text1"/>
          <w:sz w:val="22"/>
          <w:szCs w:val="22"/>
        </w:rPr>
        <w:t>2018</w:t>
      </w:r>
      <w:r>
        <w:rPr>
          <w:rFonts w:ascii="Arial" w:hAnsi="Arial" w:cs="Arial"/>
          <w:color w:val="000000" w:themeColor="text1"/>
          <w:sz w:val="22"/>
          <w:szCs w:val="22"/>
        </w:rPr>
        <w:tab/>
      </w:r>
      <w:r w:rsidR="00CB37FD" w:rsidRPr="00765C79">
        <w:rPr>
          <w:rFonts w:ascii="Arial" w:hAnsi="Arial" w:cs="Arial"/>
          <w:color w:val="000000" w:themeColor="text1"/>
          <w:sz w:val="22"/>
          <w:szCs w:val="22"/>
        </w:rPr>
        <w:tab/>
      </w:r>
      <w:r w:rsidR="00CB37FD" w:rsidRPr="00765C79">
        <w:rPr>
          <w:rFonts w:ascii="Arial" w:hAnsi="Arial" w:cs="Arial"/>
          <w:color w:val="000000" w:themeColor="text1"/>
          <w:sz w:val="22"/>
          <w:szCs w:val="22"/>
        </w:rPr>
        <w:tab/>
      </w:r>
      <w:r>
        <w:rPr>
          <w:rFonts w:ascii="Arial" w:hAnsi="Arial" w:cs="Arial"/>
          <w:color w:val="000000" w:themeColor="text1"/>
          <w:sz w:val="22"/>
          <w:szCs w:val="22"/>
        </w:rPr>
        <w:t>Committee Member, Salary Equity Taskforce</w:t>
      </w:r>
    </w:p>
    <w:p w14:paraId="6FDEED34" w14:textId="4F15C700" w:rsidR="007323F1" w:rsidRDefault="007323F1" w:rsidP="00CB37FD">
      <w:pPr>
        <w:spacing w:before="60" w:after="60"/>
        <w:rPr>
          <w:rFonts w:ascii="Arial" w:hAnsi="Arial" w:cs="Arial"/>
          <w:color w:val="000000" w:themeColor="text1"/>
          <w:sz w:val="22"/>
          <w:szCs w:val="22"/>
        </w:rPr>
      </w:pPr>
      <w:r>
        <w:rPr>
          <w:rFonts w:ascii="Arial" w:hAnsi="Arial" w:cs="Arial"/>
          <w:color w:val="000000" w:themeColor="text1"/>
          <w:sz w:val="22"/>
          <w:szCs w:val="22"/>
        </w:rPr>
        <w:lastRenderedPageBreak/>
        <w:t>2018</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Committee Member, Clinical Hours &amp; Promotion Taskforce</w:t>
      </w:r>
    </w:p>
    <w:p w14:paraId="74B774DB" w14:textId="77777777" w:rsidR="00B85F17" w:rsidRDefault="007323F1" w:rsidP="00CB37FD">
      <w:pPr>
        <w:spacing w:before="60" w:after="60"/>
        <w:rPr>
          <w:rFonts w:ascii="Arial" w:hAnsi="Arial" w:cs="Arial"/>
          <w:color w:val="000000" w:themeColor="text1"/>
          <w:sz w:val="22"/>
          <w:szCs w:val="22"/>
        </w:rPr>
      </w:pPr>
      <w:r>
        <w:rPr>
          <w:rFonts w:ascii="Arial" w:hAnsi="Arial" w:cs="Arial"/>
          <w:color w:val="000000" w:themeColor="text1"/>
          <w:sz w:val="22"/>
          <w:szCs w:val="22"/>
        </w:rPr>
        <w:t xml:space="preserve">2019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Committee Member, </w:t>
      </w:r>
      <w:r w:rsidR="00B85F17">
        <w:rPr>
          <w:rFonts w:ascii="Arial" w:hAnsi="Arial" w:cs="Arial"/>
          <w:color w:val="000000" w:themeColor="text1"/>
          <w:sz w:val="22"/>
          <w:szCs w:val="22"/>
        </w:rPr>
        <w:t>Compensation Taskforce</w:t>
      </w:r>
    </w:p>
    <w:p w14:paraId="7B65A589" w14:textId="71F9FC90" w:rsidR="007323F1" w:rsidRPr="00765C79" w:rsidRDefault="00B85F17" w:rsidP="00CB37FD">
      <w:pPr>
        <w:spacing w:before="60" w:after="60"/>
        <w:rPr>
          <w:rFonts w:ascii="Arial" w:hAnsi="Arial" w:cs="Arial"/>
          <w:color w:val="000000" w:themeColor="text1"/>
          <w:sz w:val="22"/>
          <w:szCs w:val="22"/>
        </w:rPr>
      </w:pPr>
      <w:r>
        <w:rPr>
          <w:rFonts w:ascii="Arial" w:hAnsi="Arial" w:cs="Arial"/>
          <w:color w:val="000000" w:themeColor="text1"/>
          <w:sz w:val="22"/>
          <w:szCs w:val="22"/>
        </w:rPr>
        <w:t>2019</w:t>
      </w:r>
      <w:r w:rsidR="003E5895">
        <w:rPr>
          <w:rFonts w:ascii="Arial" w:hAnsi="Arial" w:cs="Arial"/>
          <w:color w:val="000000" w:themeColor="text1"/>
          <w:sz w:val="22"/>
          <w:szCs w:val="22"/>
        </w:rPr>
        <w:t xml:space="preserve"> – Present</w:t>
      </w:r>
      <w:r>
        <w:rPr>
          <w:rFonts w:ascii="Arial" w:hAnsi="Arial" w:cs="Arial"/>
          <w:color w:val="000000" w:themeColor="text1"/>
          <w:sz w:val="22"/>
          <w:szCs w:val="22"/>
        </w:rPr>
        <w:t xml:space="preserve"> </w:t>
      </w:r>
      <w:r>
        <w:rPr>
          <w:rFonts w:ascii="Arial" w:hAnsi="Arial" w:cs="Arial"/>
          <w:color w:val="000000" w:themeColor="text1"/>
          <w:sz w:val="22"/>
          <w:szCs w:val="22"/>
        </w:rPr>
        <w:tab/>
        <w:t>Interviewer</w:t>
      </w:r>
      <w:r w:rsidR="003E5895">
        <w:rPr>
          <w:rFonts w:ascii="Arial" w:hAnsi="Arial" w:cs="Arial"/>
          <w:color w:val="000000" w:themeColor="text1"/>
          <w:sz w:val="22"/>
          <w:szCs w:val="22"/>
        </w:rPr>
        <w:t>, Fellowship and Faculty Positions</w:t>
      </w:r>
      <w:r w:rsidR="007323F1">
        <w:rPr>
          <w:rFonts w:ascii="Arial" w:hAnsi="Arial" w:cs="Arial"/>
          <w:color w:val="000000" w:themeColor="text1"/>
          <w:sz w:val="22"/>
          <w:szCs w:val="22"/>
        </w:rPr>
        <w:tab/>
      </w:r>
    </w:p>
    <w:p w14:paraId="18142D24" w14:textId="0D1C2075" w:rsidR="002C2F3F" w:rsidRDefault="002C2F3F" w:rsidP="00CB37FD">
      <w:pPr>
        <w:spacing w:before="60" w:after="60"/>
        <w:rPr>
          <w:rFonts w:ascii="Arial" w:hAnsi="Arial" w:cs="Arial"/>
          <w:color w:val="000000" w:themeColor="text1"/>
          <w:sz w:val="22"/>
          <w:szCs w:val="22"/>
        </w:rPr>
      </w:pPr>
      <w:r>
        <w:rPr>
          <w:rFonts w:ascii="Arial" w:hAnsi="Arial" w:cs="Arial"/>
          <w:color w:val="000000" w:themeColor="text1"/>
          <w:sz w:val="22"/>
          <w:szCs w:val="22"/>
        </w:rPr>
        <w:t>2014 – 2022</w:t>
      </w:r>
      <w:r>
        <w:rPr>
          <w:rFonts w:ascii="Arial" w:hAnsi="Arial" w:cs="Arial"/>
          <w:color w:val="000000" w:themeColor="text1"/>
          <w:sz w:val="22"/>
          <w:szCs w:val="22"/>
        </w:rPr>
        <w:tab/>
      </w:r>
      <w:r>
        <w:rPr>
          <w:rFonts w:ascii="Arial" w:hAnsi="Arial" w:cs="Arial"/>
          <w:color w:val="000000" w:themeColor="text1"/>
          <w:sz w:val="22"/>
          <w:szCs w:val="22"/>
        </w:rPr>
        <w:tab/>
        <w:t>Co-founder and Co-chair, Brown Emergency Medicine Research Symposium</w:t>
      </w:r>
    </w:p>
    <w:p w14:paraId="4B3E6B49" w14:textId="0A6385DE" w:rsidR="002D1283" w:rsidRDefault="002D1283" w:rsidP="00475C87">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 xml:space="preserve">2019 – 2022 </w:t>
      </w:r>
      <w:r>
        <w:rPr>
          <w:rFonts w:ascii="Arial" w:hAnsi="Arial" w:cs="Arial"/>
          <w:color w:val="000000" w:themeColor="text1"/>
          <w:sz w:val="22"/>
          <w:szCs w:val="22"/>
        </w:rPr>
        <w:tab/>
        <w:t>Acting Chair of the Governance and Nominating Committee</w:t>
      </w:r>
      <w:r w:rsidR="00475C87">
        <w:rPr>
          <w:rFonts w:ascii="Arial" w:hAnsi="Arial" w:cs="Arial"/>
          <w:color w:val="000000" w:themeColor="text1"/>
          <w:sz w:val="22"/>
          <w:szCs w:val="22"/>
        </w:rPr>
        <w:t>, Brown Emergency Medicine Board of Directors</w:t>
      </w:r>
    </w:p>
    <w:p w14:paraId="2B8FAF4A" w14:textId="77777777" w:rsidR="00475C87" w:rsidRDefault="00475C87" w:rsidP="00475C87">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Secretary of the Board, Brown Emergency Medicine Board of Directors</w:t>
      </w:r>
    </w:p>
    <w:p w14:paraId="1A6292E1" w14:textId="2B313801" w:rsidR="00475C87" w:rsidRDefault="00475C87" w:rsidP="00475C87">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20</w:t>
      </w:r>
      <w:r w:rsidR="00F973BA">
        <w:rPr>
          <w:rFonts w:ascii="Arial" w:hAnsi="Arial" w:cs="Arial"/>
          <w:color w:val="000000" w:themeColor="text1"/>
          <w:sz w:val="22"/>
          <w:szCs w:val="22"/>
        </w:rPr>
        <w:t>19 – 2022</w:t>
      </w:r>
      <w:r w:rsidR="00F973BA">
        <w:rPr>
          <w:rFonts w:ascii="Arial" w:hAnsi="Arial" w:cs="Arial"/>
          <w:color w:val="000000" w:themeColor="text1"/>
          <w:sz w:val="22"/>
          <w:szCs w:val="22"/>
        </w:rPr>
        <w:tab/>
        <w:t>Elected Member, Brown Emergency Medicine Board of Directors</w:t>
      </w:r>
    </w:p>
    <w:p w14:paraId="7967B59D" w14:textId="7304A80E" w:rsidR="00CB37FD" w:rsidRDefault="0052233B" w:rsidP="00336B0A">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20</w:t>
      </w:r>
      <w:r w:rsidR="004B14A3">
        <w:rPr>
          <w:rFonts w:ascii="Arial" w:hAnsi="Arial" w:cs="Arial"/>
          <w:color w:val="000000" w:themeColor="text1"/>
          <w:sz w:val="22"/>
          <w:szCs w:val="22"/>
        </w:rPr>
        <w:t>22 – Present</w:t>
      </w:r>
      <w:r w:rsidR="004B14A3">
        <w:rPr>
          <w:rFonts w:ascii="Arial" w:hAnsi="Arial" w:cs="Arial"/>
          <w:color w:val="000000" w:themeColor="text1"/>
          <w:sz w:val="22"/>
          <w:szCs w:val="22"/>
        </w:rPr>
        <w:tab/>
        <w:t xml:space="preserve">Committee Member, Promotions Committee, </w:t>
      </w:r>
      <w:r w:rsidR="00336B0A">
        <w:rPr>
          <w:rFonts w:ascii="Arial" w:hAnsi="Arial" w:cs="Arial"/>
          <w:color w:val="000000" w:themeColor="text1"/>
          <w:sz w:val="22"/>
          <w:szCs w:val="22"/>
        </w:rPr>
        <w:t>Anschutz Medical Campus Department of Emergency Medicine</w:t>
      </w:r>
    </w:p>
    <w:p w14:paraId="6641CBCB" w14:textId="3FA55784" w:rsidR="00245EA1" w:rsidRPr="00245EA1" w:rsidRDefault="005B3BAA" w:rsidP="002D747B">
      <w:pPr>
        <w:spacing w:before="60" w:after="60"/>
        <w:ind w:left="2160" w:hanging="2160"/>
        <w:rPr>
          <w:rFonts w:ascii="Arial" w:hAnsi="Arial" w:cs="Arial"/>
          <w:color w:val="000000" w:themeColor="text1"/>
          <w:sz w:val="22"/>
          <w:szCs w:val="22"/>
        </w:rPr>
      </w:pPr>
      <w:r>
        <w:rPr>
          <w:rFonts w:ascii="Arial" w:hAnsi="Arial" w:cs="Arial"/>
          <w:color w:val="000000" w:themeColor="text1"/>
          <w:sz w:val="22"/>
          <w:szCs w:val="22"/>
        </w:rPr>
        <w:t xml:space="preserve">2024 </w:t>
      </w:r>
      <w:r>
        <w:rPr>
          <w:rFonts w:ascii="Arial" w:hAnsi="Arial" w:cs="Arial"/>
          <w:color w:val="000000" w:themeColor="text1"/>
          <w:sz w:val="22"/>
          <w:szCs w:val="22"/>
        </w:rPr>
        <w:tab/>
        <w:t>Chair, Research Mission &amp; Vision Taskforce</w:t>
      </w:r>
      <w:r w:rsidR="002D747B">
        <w:rPr>
          <w:rFonts w:ascii="Arial" w:hAnsi="Arial" w:cs="Arial"/>
          <w:color w:val="000000" w:themeColor="text1"/>
          <w:sz w:val="22"/>
          <w:szCs w:val="22"/>
        </w:rPr>
        <w:t>, Anschutz Medical Campus Department of Emergency Medicine</w:t>
      </w:r>
    </w:p>
    <w:p w14:paraId="772EE27A" w14:textId="042A4FBE" w:rsidR="00637E49" w:rsidRPr="007F0DF6" w:rsidRDefault="00637E49" w:rsidP="007F0DF6">
      <w:pPr>
        <w:pStyle w:val="Heading3"/>
      </w:pPr>
      <w:r w:rsidRPr="007F0DF6">
        <w:t>LICENSURE</w:t>
      </w:r>
      <w:r w:rsidR="0001664A" w:rsidRPr="007F0DF6">
        <w:t xml:space="preserve"> &amp; CERTIFICATIONS</w:t>
      </w:r>
    </w:p>
    <w:p w14:paraId="0FB1A1C6" w14:textId="7C93C96C" w:rsidR="00A10B66" w:rsidRPr="002460A4" w:rsidRDefault="00A10B66" w:rsidP="007D3BA6">
      <w:pPr>
        <w:spacing w:after="60"/>
        <w:rPr>
          <w:rFonts w:ascii="Arial" w:hAnsi="Arial" w:cs="Arial"/>
          <w:sz w:val="22"/>
          <w:szCs w:val="22"/>
        </w:rPr>
      </w:pPr>
      <w:r w:rsidRPr="002460A4">
        <w:rPr>
          <w:rFonts w:ascii="Arial" w:hAnsi="Arial" w:cs="Arial"/>
          <w:sz w:val="22"/>
          <w:szCs w:val="22"/>
        </w:rPr>
        <w:t>Licenses:</w:t>
      </w:r>
    </w:p>
    <w:p w14:paraId="7530090F" w14:textId="6CE1060A" w:rsidR="0080729D" w:rsidRPr="002460A4" w:rsidRDefault="0080729D" w:rsidP="007D3BA6">
      <w:pPr>
        <w:spacing w:after="60"/>
        <w:rPr>
          <w:rFonts w:ascii="Arial" w:hAnsi="Arial" w:cs="Arial"/>
          <w:sz w:val="22"/>
          <w:szCs w:val="22"/>
        </w:rPr>
      </w:pPr>
      <w:r w:rsidRPr="002460A4">
        <w:rPr>
          <w:rFonts w:ascii="Arial" w:hAnsi="Arial" w:cs="Arial"/>
          <w:sz w:val="22"/>
          <w:szCs w:val="22"/>
        </w:rPr>
        <w:t>200</w:t>
      </w:r>
      <w:r w:rsidR="005D2E27" w:rsidRPr="002460A4">
        <w:rPr>
          <w:rFonts w:ascii="Arial" w:hAnsi="Arial" w:cs="Arial"/>
          <w:sz w:val="22"/>
          <w:szCs w:val="22"/>
        </w:rPr>
        <w:t>9</w:t>
      </w:r>
      <w:r w:rsidR="00A105CF" w:rsidRPr="002460A4">
        <w:rPr>
          <w:rFonts w:ascii="Arial" w:hAnsi="Arial" w:cs="Arial"/>
          <w:sz w:val="22"/>
          <w:szCs w:val="22"/>
        </w:rPr>
        <w:t xml:space="preserve"> - Present</w:t>
      </w:r>
      <w:r w:rsidRPr="002460A4">
        <w:rPr>
          <w:rFonts w:ascii="Arial" w:hAnsi="Arial" w:cs="Arial"/>
          <w:sz w:val="22"/>
          <w:szCs w:val="22"/>
        </w:rPr>
        <w:tab/>
      </w:r>
      <w:r w:rsidRPr="002460A4">
        <w:rPr>
          <w:rFonts w:ascii="Arial" w:hAnsi="Arial" w:cs="Arial"/>
          <w:sz w:val="22"/>
          <w:szCs w:val="22"/>
        </w:rPr>
        <w:tab/>
        <w:t>Drug Enforcement Agency certificate</w:t>
      </w:r>
    </w:p>
    <w:p w14:paraId="31E148A2" w14:textId="3FAEC192" w:rsidR="0080729D" w:rsidRPr="002460A4" w:rsidRDefault="00C31F01" w:rsidP="007D3BA6">
      <w:pPr>
        <w:spacing w:after="60"/>
        <w:rPr>
          <w:rFonts w:ascii="Arial" w:hAnsi="Arial" w:cs="Arial"/>
          <w:sz w:val="22"/>
          <w:szCs w:val="22"/>
        </w:rPr>
      </w:pPr>
      <w:r w:rsidRPr="002460A4">
        <w:rPr>
          <w:rFonts w:ascii="Arial" w:hAnsi="Arial" w:cs="Arial"/>
          <w:sz w:val="22"/>
          <w:szCs w:val="22"/>
        </w:rPr>
        <w:t>200</w:t>
      </w:r>
      <w:r w:rsidR="005D2E27" w:rsidRPr="002460A4">
        <w:rPr>
          <w:rFonts w:ascii="Arial" w:hAnsi="Arial" w:cs="Arial"/>
          <w:sz w:val="22"/>
          <w:szCs w:val="22"/>
        </w:rPr>
        <w:t>9</w:t>
      </w:r>
      <w:r w:rsidRPr="002460A4">
        <w:rPr>
          <w:rFonts w:ascii="Arial" w:hAnsi="Arial" w:cs="Arial"/>
          <w:sz w:val="22"/>
          <w:szCs w:val="22"/>
        </w:rPr>
        <w:t xml:space="preserve"> - 20</w:t>
      </w:r>
      <w:r w:rsidR="005D2E27" w:rsidRPr="002460A4">
        <w:rPr>
          <w:rFonts w:ascii="Arial" w:hAnsi="Arial" w:cs="Arial"/>
          <w:sz w:val="22"/>
          <w:szCs w:val="22"/>
        </w:rPr>
        <w:t>24</w:t>
      </w:r>
      <w:r w:rsidR="00E20BD9" w:rsidRPr="002460A4">
        <w:rPr>
          <w:rFonts w:ascii="Arial" w:hAnsi="Arial" w:cs="Arial"/>
          <w:sz w:val="22"/>
          <w:szCs w:val="22"/>
        </w:rPr>
        <w:tab/>
      </w:r>
      <w:r w:rsidR="0080729D" w:rsidRPr="002460A4">
        <w:rPr>
          <w:rFonts w:ascii="Arial" w:hAnsi="Arial" w:cs="Arial"/>
          <w:sz w:val="22"/>
          <w:szCs w:val="22"/>
        </w:rPr>
        <w:tab/>
      </w:r>
      <w:r w:rsidR="0080729D" w:rsidRPr="002460A4">
        <w:rPr>
          <w:rFonts w:ascii="Arial" w:hAnsi="Arial" w:cs="Arial"/>
          <w:sz w:val="22"/>
          <w:szCs w:val="22"/>
        </w:rPr>
        <w:tab/>
      </w:r>
      <w:r w:rsidR="005D2E27" w:rsidRPr="002460A4">
        <w:rPr>
          <w:rFonts w:ascii="Arial" w:hAnsi="Arial" w:cs="Arial"/>
          <w:sz w:val="22"/>
          <w:szCs w:val="22"/>
        </w:rPr>
        <w:t>Rhode Island</w:t>
      </w:r>
      <w:r w:rsidR="0080729D" w:rsidRPr="002460A4">
        <w:rPr>
          <w:rFonts w:ascii="Arial" w:hAnsi="Arial" w:cs="Arial"/>
          <w:sz w:val="22"/>
          <w:szCs w:val="22"/>
        </w:rPr>
        <w:t xml:space="preserve"> Active Medical License</w:t>
      </w:r>
      <w:r w:rsidR="00AB2DBE" w:rsidRPr="002460A4">
        <w:rPr>
          <w:rFonts w:ascii="Arial" w:hAnsi="Arial" w:cs="Arial"/>
          <w:sz w:val="22"/>
          <w:szCs w:val="22"/>
        </w:rPr>
        <w:t>, MD14243</w:t>
      </w:r>
    </w:p>
    <w:p w14:paraId="1D04178B" w14:textId="77777777" w:rsidR="00A17C74" w:rsidRDefault="0080729D" w:rsidP="007D3BA6">
      <w:pPr>
        <w:spacing w:after="60"/>
        <w:rPr>
          <w:rFonts w:ascii="Arial" w:hAnsi="Arial" w:cs="Arial"/>
          <w:sz w:val="22"/>
          <w:szCs w:val="22"/>
        </w:rPr>
      </w:pPr>
      <w:r w:rsidRPr="002460A4">
        <w:rPr>
          <w:rFonts w:ascii="Arial" w:hAnsi="Arial" w:cs="Arial"/>
          <w:sz w:val="22"/>
          <w:szCs w:val="22"/>
        </w:rPr>
        <w:t>20</w:t>
      </w:r>
      <w:r w:rsidR="005D2E27" w:rsidRPr="002460A4">
        <w:rPr>
          <w:rFonts w:ascii="Arial" w:hAnsi="Arial" w:cs="Arial"/>
          <w:sz w:val="22"/>
          <w:szCs w:val="22"/>
        </w:rPr>
        <w:t>22</w:t>
      </w:r>
      <w:r w:rsidR="00A105CF" w:rsidRPr="002460A4">
        <w:rPr>
          <w:rFonts w:ascii="Arial" w:hAnsi="Arial" w:cs="Arial"/>
          <w:sz w:val="22"/>
          <w:szCs w:val="22"/>
        </w:rPr>
        <w:t xml:space="preserve"> - Present</w:t>
      </w:r>
      <w:r w:rsidRPr="002460A4">
        <w:rPr>
          <w:rFonts w:ascii="Arial" w:hAnsi="Arial" w:cs="Arial"/>
          <w:sz w:val="22"/>
          <w:szCs w:val="22"/>
        </w:rPr>
        <w:tab/>
      </w:r>
      <w:r w:rsidR="00E20BD9" w:rsidRPr="002460A4">
        <w:rPr>
          <w:rFonts w:ascii="Arial" w:hAnsi="Arial" w:cs="Arial"/>
          <w:sz w:val="22"/>
          <w:szCs w:val="22"/>
        </w:rPr>
        <w:tab/>
      </w:r>
      <w:r w:rsidRPr="002460A4">
        <w:rPr>
          <w:rFonts w:ascii="Arial" w:hAnsi="Arial" w:cs="Arial"/>
          <w:sz w:val="22"/>
          <w:szCs w:val="22"/>
        </w:rPr>
        <w:t>Colorado Medical License</w:t>
      </w:r>
      <w:r w:rsidR="00AB2DBE" w:rsidRPr="002460A4">
        <w:rPr>
          <w:rFonts w:ascii="Arial" w:hAnsi="Arial" w:cs="Arial"/>
          <w:sz w:val="22"/>
          <w:szCs w:val="22"/>
        </w:rPr>
        <w:t>, DR.0069199</w:t>
      </w:r>
    </w:p>
    <w:p w14:paraId="3F9EB64D" w14:textId="60DD188F" w:rsidR="0013458A" w:rsidRPr="002460A4" w:rsidRDefault="0013458A" w:rsidP="007D3BA6">
      <w:pPr>
        <w:spacing w:after="60"/>
        <w:rPr>
          <w:rFonts w:ascii="Arial" w:hAnsi="Arial" w:cs="Arial"/>
          <w:sz w:val="22"/>
          <w:szCs w:val="22"/>
        </w:rPr>
      </w:pPr>
      <w:r w:rsidRPr="002460A4">
        <w:rPr>
          <w:rFonts w:ascii="Arial" w:hAnsi="Arial" w:cs="Arial"/>
          <w:sz w:val="22"/>
          <w:szCs w:val="22"/>
        </w:rPr>
        <w:t>Certifications:</w:t>
      </w:r>
    </w:p>
    <w:p w14:paraId="24CE2748" w14:textId="69192A47" w:rsidR="00637E49" w:rsidRPr="002460A4" w:rsidRDefault="0080729D" w:rsidP="007D3BA6">
      <w:pPr>
        <w:spacing w:after="60"/>
        <w:rPr>
          <w:rFonts w:ascii="Arial" w:hAnsi="Arial" w:cs="Arial"/>
          <w:sz w:val="22"/>
          <w:szCs w:val="22"/>
        </w:rPr>
      </w:pPr>
      <w:r w:rsidRPr="002460A4">
        <w:rPr>
          <w:rFonts w:ascii="Arial" w:hAnsi="Arial" w:cs="Arial"/>
          <w:sz w:val="22"/>
          <w:szCs w:val="22"/>
        </w:rPr>
        <w:t>20</w:t>
      </w:r>
      <w:r w:rsidR="005D2E27" w:rsidRPr="002460A4">
        <w:rPr>
          <w:rFonts w:ascii="Arial" w:hAnsi="Arial" w:cs="Arial"/>
          <w:sz w:val="22"/>
          <w:szCs w:val="22"/>
        </w:rPr>
        <w:t>1</w:t>
      </w:r>
      <w:r w:rsidR="00B52D37" w:rsidRPr="002460A4">
        <w:rPr>
          <w:rFonts w:ascii="Arial" w:hAnsi="Arial" w:cs="Arial"/>
          <w:sz w:val="22"/>
          <w:szCs w:val="22"/>
        </w:rPr>
        <w:t>4</w:t>
      </w:r>
      <w:r w:rsidR="007D3BA6" w:rsidRPr="002460A4">
        <w:rPr>
          <w:rFonts w:ascii="Arial" w:hAnsi="Arial" w:cs="Arial"/>
          <w:sz w:val="22"/>
          <w:szCs w:val="22"/>
        </w:rPr>
        <w:t>, 20</w:t>
      </w:r>
      <w:r w:rsidR="005D2E27" w:rsidRPr="002460A4">
        <w:rPr>
          <w:rFonts w:ascii="Arial" w:hAnsi="Arial" w:cs="Arial"/>
          <w:sz w:val="22"/>
          <w:szCs w:val="22"/>
        </w:rPr>
        <w:t>24</w:t>
      </w:r>
      <w:r w:rsidRPr="002460A4">
        <w:rPr>
          <w:rFonts w:ascii="Arial" w:hAnsi="Arial" w:cs="Arial"/>
          <w:sz w:val="22"/>
          <w:szCs w:val="22"/>
        </w:rPr>
        <w:tab/>
      </w:r>
      <w:r w:rsidRPr="002460A4">
        <w:rPr>
          <w:rFonts w:ascii="Arial" w:hAnsi="Arial" w:cs="Arial"/>
          <w:sz w:val="22"/>
          <w:szCs w:val="22"/>
        </w:rPr>
        <w:tab/>
      </w:r>
      <w:r w:rsidRPr="002460A4">
        <w:rPr>
          <w:rFonts w:ascii="Arial" w:hAnsi="Arial" w:cs="Arial"/>
          <w:sz w:val="22"/>
          <w:szCs w:val="22"/>
        </w:rPr>
        <w:tab/>
      </w:r>
      <w:r w:rsidR="0013458A" w:rsidRPr="002460A4">
        <w:rPr>
          <w:rFonts w:ascii="Arial" w:hAnsi="Arial" w:cs="Arial"/>
          <w:sz w:val="22"/>
          <w:szCs w:val="22"/>
        </w:rPr>
        <w:t xml:space="preserve">Diplomate, </w:t>
      </w:r>
      <w:r w:rsidR="00637E49" w:rsidRPr="002460A4">
        <w:rPr>
          <w:rFonts w:ascii="Arial" w:hAnsi="Arial" w:cs="Arial"/>
          <w:sz w:val="22"/>
          <w:szCs w:val="22"/>
        </w:rPr>
        <w:t>American Board of Emergency Medicine</w:t>
      </w:r>
      <w:r w:rsidRPr="002460A4">
        <w:rPr>
          <w:rFonts w:ascii="Arial" w:hAnsi="Arial" w:cs="Arial"/>
          <w:sz w:val="22"/>
          <w:szCs w:val="22"/>
        </w:rPr>
        <w:t xml:space="preserve"> </w:t>
      </w:r>
    </w:p>
    <w:p w14:paraId="0E27B00A" w14:textId="47910332" w:rsidR="009131ED" w:rsidRPr="00245EA1" w:rsidRDefault="002460A4" w:rsidP="00245EA1">
      <w:pPr>
        <w:spacing w:after="60"/>
        <w:rPr>
          <w:rFonts w:ascii="Arial" w:hAnsi="Arial" w:cs="Arial"/>
          <w:sz w:val="22"/>
          <w:szCs w:val="22"/>
        </w:rPr>
      </w:pPr>
      <w:r w:rsidRPr="002460A4">
        <w:rPr>
          <w:rFonts w:ascii="Arial" w:hAnsi="Arial" w:cs="Arial"/>
          <w:sz w:val="22"/>
          <w:szCs w:val="22"/>
        </w:rPr>
        <w:t>2016 – Present</w:t>
      </w:r>
      <w:r w:rsidRPr="002460A4">
        <w:rPr>
          <w:rFonts w:ascii="Arial" w:hAnsi="Arial" w:cs="Arial"/>
          <w:sz w:val="22"/>
          <w:szCs w:val="22"/>
        </w:rPr>
        <w:tab/>
      </w:r>
      <w:r w:rsidRPr="002460A4">
        <w:rPr>
          <w:rFonts w:ascii="Arial" w:hAnsi="Arial" w:cs="Arial"/>
          <w:sz w:val="22"/>
          <w:szCs w:val="22"/>
        </w:rPr>
        <w:tab/>
        <w:t>Fellow, American College of Emergency Physicians</w:t>
      </w:r>
      <w:bookmarkStart w:id="5" w:name="_COMMITTEES_AND_SERVICE"/>
      <w:bookmarkStart w:id="6" w:name="_PROFESSIONAL_SOCIETY_RESPONSIBILITI"/>
      <w:bookmarkStart w:id="7" w:name="_COMMITTEES_AND_SERVICE_1"/>
      <w:bookmarkEnd w:id="5"/>
      <w:bookmarkEnd w:id="6"/>
      <w:bookmarkEnd w:id="7"/>
    </w:p>
    <w:p w14:paraId="09C5773C" w14:textId="77777777" w:rsidR="00CD5267" w:rsidRPr="00765C79" w:rsidRDefault="00CD5267" w:rsidP="007F0DF6">
      <w:pPr>
        <w:pStyle w:val="Heading3"/>
      </w:pPr>
      <w:bookmarkStart w:id="8" w:name="_REVIEW_AND_REFEREE"/>
      <w:bookmarkEnd w:id="8"/>
      <w:r w:rsidRPr="00765C79">
        <w:t>REVIEW AND REFEREE WORK</w:t>
      </w:r>
    </w:p>
    <w:p w14:paraId="68697567" w14:textId="6061F719" w:rsidR="00352165" w:rsidRPr="00765C79" w:rsidRDefault="00CD5267" w:rsidP="000E1033">
      <w:pPr>
        <w:spacing w:after="120"/>
        <w:ind w:left="360" w:hanging="360"/>
        <w:rPr>
          <w:rFonts w:ascii="Arial" w:hAnsi="Arial" w:cs="Arial"/>
          <w:i/>
          <w:color w:val="000000" w:themeColor="text1"/>
          <w:sz w:val="22"/>
          <w:szCs w:val="22"/>
        </w:rPr>
      </w:pPr>
      <w:r w:rsidRPr="00765C79">
        <w:rPr>
          <w:rFonts w:ascii="Arial" w:hAnsi="Arial" w:cs="Arial"/>
          <w:color w:val="000000" w:themeColor="text1"/>
          <w:sz w:val="22"/>
          <w:szCs w:val="22"/>
        </w:rPr>
        <w:t>Ad hoc manuscript reviewer for</w:t>
      </w:r>
      <w:r w:rsidR="004C0AF6" w:rsidRPr="00765C79">
        <w:rPr>
          <w:rFonts w:ascii="Arial" w:hAnsi="Arial" w:cs="Arial"/>
          <w:color w:val="000000" w:themeColor="text1"/>
          <w:sz w:val="22"/>
          <w:szCs w:val="22"/>
        </w:rPr>
        <w:t xml:space="preserve"> multiple journals, </w:t>
      </w:r>
      <w:proofErr w:type="gramStart"/>
      <w:r w:rsidR="004C0AF6" w:rsidRPr="00765C79">
        <w:rPr>
          <w:rFonts w:ascii="Arial" w:hAnsi="Arial" w:cs="Arial"/>
          <w:color w:val="000000" w:themeColor="text1"/>
          <w:sz w:val="22"/>
          <w:szCs w:val="22"/>
        </w:rPr>
        <w:t>including:</w:t>
      </w:r>
      <w:proofErr w:type="gramEnd"/>
      <w:r w:rsidRPr="00765C79">
        <w:rPr>
          <w:rFonts w:ascii="Arial" w:hAnsi="Arial" w:cs="Arial"/>
          <w:color w:val="000000" w:themeColor="text1"/>
          <w:sz w:val="22"/>
          <w:szCs w:val="22"/>
        </w:rPr>
        <w:t xml:space="preserve"> </w:t>
      </w:r>
      <w:r w:rsidR="00AB0366" w:rsidRPr="00440ECD">
        <w:rPr>
          <w:rFonts w:ascii="Arial" w:hAnsi="Arial" w:cs="Arial"/>
          <w:i/>
          <w:iCs/>
          <w:color w:val="000000" w:themeColor="text1"/>
          <w:sz w:val="22"/>
          <w:szCs w:val="22"/>
        </w:rPr>
        <w:t>Annals of Emergency Me</w:t>
      </w:r>
      <w:r w:rsidR="0011291F" w:rsidRPr="00440ECD">
        <w:rPr>
          <w:rFonts w:ascii="Arial" w:hAnsi="Arial" w:cs="Arial"/>
          <w:i/>
          <w:iCs/>
          <w:color w:val="000000" w:themeColor="text1"/>
          <w:sz w:val="22"/>
          <w:szCs w:val="22"/>
        </w:rPr>
        <w:t>dicin</w:t>
      </w:r>
      <w:r w:rsidR="0001664A" w:rsidRPr="00440ECD">
        <w:rPr>
          <w:rFonts w:ascii="Arial" w:hAnsi="Arial" w:cs="Arial"/>
          <w:i/>
          <w:iCs/>
          <w:color w:val="000000" w:themeColor="text1"/>
          <w:sz w:val="22"/>
          <w:szCs w:val="22"/>
        </w:rPr>
        <w:t>e</w:t>
      </w:r>
      <w:r w:rsidR="0011291F" w:rsidRPr="00440ECD">
        <w:rPr>
          <w:rFonts w:ascii="Arial" w:hAnsi="Arial" w:cs="Arial"/>
          <w:i/>
          <w:iCs/>
          <w:color w:val="000000" w:themeColor="text1"/>
          <w:sz w:val="22"/>
          <w:szCs w:val="22"/>
        </w:rPr>
        <w:t>;</w:t>
      </w:r>
      <w:r w:rsidR="00AB0366" w:rsidRPr="00440ECD">
        <w:rPr>
          <w:rFonts w:ascii="Arial" w:hAnsi="Arial" w:cs="Arial"/>
          <w:i/>
          <w:iCs/>
          <w:color w:val="000000" w:themeColor="text1"/>
          <w:sz w:val="22"/>
          <w:szCs w:val="22"/>
        </w:rPr>
        <w:t xml:space="preserve"> </w:t>
      </w:r>
      <w:r w:rsidR="00FE727D" w:rsidRPr="00440ECD">
        <w:rPr>
          <w:rFonts w:ascii="Arial" w:hAnsi="Arial" w:cs="Arial"/>
          <w:i/>
          <w:iCs/>
          <w:color w:val="000000" w:themeColor="text1"/>
          <w:sz w:val="22"/>
          <w:szCs w:val="22"/>
        </w:rPr>
        <w:t>Annals of Internal Medicine;</w:t>
      </w:r>
      <w:r w:rsidRPr="00440ECD">
        <w:rPr>
          <w:rFonts w:ascii="Arial" w:hAnsi="Arial" w:cs="Arial"/>
          <w:i/>
          <w:iCs/>
          <w:color w:val="000000" w:themeColor="text1"/>
          <w:sz w:val="22"/>
          <w:szCs w:val="22"/>
        </w:rPr>
        <w:t xml:space="preserve"> </w:t>
      </w:r>
      <w:r w:rsidR="00A71F45">
        <w:rPr>
          <w:rFonts w:ascii="Arial" w:hAnsi="Arial" w:cs="Arial"/>
          <w:i/>
          <w:iCs/>
          <w:color w:val="000000" w:themeColor="text1"/>
          <w:sz w:val="22"/>
          <w:szCs w:val="22"/>
        </w:rPr>
        <w:t>Academic Emergency Medicine</w:t>
      </w:r>
      <w:r w:rsidR="00440ECD" w:rsidRPr="00440ECD">
        <w:rPr>
          <w:rFonts w:ascii="Arial" w:hAnsi="Arial" w:cs="Arial"/>
          <w:i/>
          <w:iCs/>
          <w:color w:val="000000" w:themeColor="text1"/>
          <w:sz w:val="22"/>
          <w:szCs w:val="22"/>
        </w:rPr>
        <w:t xml:space="preserve">; </w:t>
      </w:r>
      <w:r w:rsidR="00C357BF">
        <w:rPr>
          <w:rFonts w:ascii="Arial" w:hAnsi="Arial" w:cs="Arial"/>
          <w:i/>
          <w:iCs/>
          <w:color w:val="000000" w:themeColor="text1"/>
          <w:sz w:val="22"/>
          <w:szCs w:val="22"/>
        </w:rPr>
        <w:t>JAMA Internal Medicine</w:t>
      </w:r>
      <w:r w:rsidR="00325CDF" w:rsidRPr="00440ECD">
        <w:rPr>
          <w:rFonts w:ascii="Arial" w:hAnsi="Arial" w:cs="Arial"/>
          <w:i/>
          <w:iCs/>
          <w:color w:val="000000" w:themeColor="text1"/>
          <w:sz w:val="22"/>
          <w:szCs w:val="22"/>
        </w:rPr>
        <w:t xml:space="preserve">; </w:t>
      </w:r>
      <w:r w:rsidR="00AC49DA">
        <w:rPr>
          <w:rFonts w:ascii="Arial" w:hAnsi="Arial" w:cs="Arial"/>
          <w:i/>
          <w:iCs/>
          <w:color w:val="000000" w:themeColor="text1"/>
          <w:sz w:val="22"/>
          <w:szCs w:val="22"/>
        </w:rPr>
        <w:t>PLOS One</w:t>
      </w:r>
      <w:r w:rsidR="004212B8" w:rsidRPr="00440ECD">
        <w:rPr>
          <w:rFonts w:ascii="Arial" w:hAnsi="Arial" w:cs="Arial"/>
          <w:i/>
          <w:iCs/>
          <w:color w:val="000000" w:themeColor="text1"/>
          <w:sz w:val="22"/>
          <w:szCs w:val="22"/>
        </w:rPr>
        <w:t xml:space="preserve">; </w:t>
      </w:r>
      <w:r w:rsidR="00AC49DA">
        <w:rPr>
          <w:rFonts w:ascii="Arial" w:hAnsi="Arial" w:cs="Arial"/>
          <w:i/>
          <w:iCs/>
          <w:color w:val="000000" w:themeColor="text1"/>
          <w:sz w:val="22"/>
          <w:szCs w:val="22"/>
        </w:rPr>
        <w:t>Journal of Asthma</w:t>
      </w:r>
      <w:r w:rsidR="00440ECD" w:rsidRPr="00440ECD">
        <w:rPr>
          <w:rFonts w:ascii="Arial" w:hAnsi="Arial" w:cs="Arial"/>
          <w:i/>
          <w:iCs/>
          <w:color w:val="000000" w:themeColor="text1"/>
          <w:sz w:val="22"/>
          <w:szCs w:val="22"/>
        </w:rPr>
        <w:t xml:space="preserve">; </w:t>
      </w:r>
      <w:r w:rsidR="00AC49DA">
        <w:rPr>
          <w:rFonts w:ascii="Arial" w:hAnsi="Arial" w:cs="Arial"/>
          <w:i/>
          <w:iCs/>
          <w:color w:val="000000" w:themeColor="text1"/>
          <w:sz w:val="22"/>
          <w:szCs w:val="22"/>
        </w:rPr>
        <w:t>Health Affairs</w:t>
      </w:r>
    </w:p>
    <w:p w14:paraId="65866CDC" w14:textId="11BD5B76" w:rsidR="00F40678" w:rsidRDefault="00592378" w:rsidP="000E1033">
      <w:pPr>
        <w:spacing w:after="120"/>
        <w:ind w:left="360" w:hanging="360"/>
        <w:rPr>
          <w:rFonts w:ascii="Arial" w:hAnsi="Arial" w:cs="Arial"/>
          <w:color w:val="000000" w:themeColor="text1"/>
          <w:sz w:val="22"/>
          <w:szCs w:val="22"/>
        </w:rPr>
      </w:pPr>
      <w:r w:rsidRPr="00765C79">
        <w:rPr>
          <w:rFonts w:ascii="Arial" w:hAnsi="Arial" w:cs="Arial"/>
          <w:color w:val="000000" w:themeColor="text1"/>
          <w:sz w:val="22"/>
          <w:szCs w:val="22"/>
        </w:rPr>
        <w:t xml:space="preserve">Program planning committee member for </w:t>
      </w:r>
      <w:r w:rsidR="00F40678" w:rsidRPr="00DE1923">
        <w:rPr>
          <w:rFonts w:ascii="Arial" w:hAnsi="Arial" w:cs="Arial"/>
          <w:color w:val="000000" w:themeColor="text1"/>
          <w:sz w:val="22"/>
          <w:szCs w:val="22"/>
        </w:rPr>
        <w:t>Clinician-Scientists Transdisciplinary Aging Research (Clin-STAR)</w:t>
      </w:r>
      <w:r w:rsidR="00F40678">
        <w:rPr>
          <w:rFonts w:ascii="Arial" w:hAnsi="Arial" w:cs="Arial"/>
          <w:color w:val="000000" w:themeColor="text1"/>
          <w:sz w:val="22"/>
          <w:szCs w:val="22"/>
        </w:rPr>
        <w:t xml:space="preserve"> (2025)</w:t>
      </w:r>
    </w:p>
    <w:p w14:paraId="125A83BD" w14:textId="6E6CC664" w:rsidR="00CB7355" w:rsidRPr="00765C79" w:rsidRDefault="00CB7355" w:rsidP="000E1033">
      <w:pPr>
        <w:spacing w:after="120"/>
        <w:ind w:left="360" w:hanging="360"/>
        <w:rPr>
          <w:rFonts w:ascii="Arial" w:hAnsi="Arial" w:cs="Arial"/>
          <w:color w:val="000000" w:themeColor="text1"/>
          <w:sz w:val="22"/>
          <w:szCs w:val="22"/>
        </w:rPr>
      </w:pPr>
      <w:r w:rsidRPr="00765C79">
        <w:rPr>
          <w:rFonts w:ascii="Arial" w:hAnsi="Arial" w:cs="Arial"/>
          <w:color w:val="000000" w:themeColor="text1"/>
          <w:sz w:val="22"/>
          <w:szCs w:val="22"/>
        </w:rPr>
        <w:t xml:space="preserve">Scientific abstract reviewer for Society for Academic Emergency Medicine meeting </w:t>
      </w:r>
      <w:r w:rsidR="0001664A" w:rsidRPr="00765C79">
        <w:rPr>
          <w:rFonts w:ascii="Arial" w:hAnsi="Arial" w:cs="Arial"/>
          <w:color w:val="000000" w:themeColor="text1"/>
          <w:sz w:val="22"/>
          <w:szCs w:val="22"/>
        </w:rPr>
        <w:t>(</w:t>
      </w:r>
      <w:r w:rsidR="007A6DCB">
        <w:rPr>
          <w:rFonts w:ascii="Arial" w:hAnsi="Arial" w:cs="Arial"/>
          <w:color w:val="000000" w:themeColor="text1"/>
          <w:sz w:val="22"/>
          <w:szCs w:val="22"/>
        </w:rPr>
        <w:t xml:space="preserve">2012 – 2015; </w:t>
      </w:r>
      <w:r w:rsidR="0001664A" w:rsidRPr="00765C79">
        <w:rPr>
          <w:rFonts w:ascii="Arial" w:hAnsi="Arial" w:cs="Arial"/>
          <w:color w:val="000000" w:themeColor="text1"/>
          <w:sz w:val="22"/>
          <w:szCs w:val="22"/>
        </w:rPr>
        <w:t>20</w:t>
      </w:r>
      <w:r w:rsidR="00B9622C">
        <w:rPr>
          <w:rFonts w:ascii="Arial" w:hAnsi="Arial" w:cs="Arial"/>
          <w:color w:val="000000" w:themeColor="text1"/>
          <w:sz w:val="22"/>
          <w:szCs w:val="22"/>
        </w:rPr>
        <w:t>25</w:t>
      </w:r>
      <w:r w:rsidR="0001664A" w:rsidRPr="00765C79">
        <w:rPr>
          <w:rFonts w:ascii="Arial" w:hAnsi="Arial" w:cs="Arial"/>
          <w:color w:val="000000" w:themeColor="text1"/>
          <w:sz w:val="22"/>
          <w:szCs w:val="22"/>
        </w:rPr>
        <w:t xml:space="preserve">) </w:t>
      </w:r>
    </w:p>
    <w:p w14:paraId="3BFC0F33" w14:textId="77777777" w:rsidR="00B74E38" w:rsidRPr="00F91FAA" w:rsidRDefault="00592378" w:rsidP="005830A3">
      <w:pPr>
        <w:ind w:left="360" w:hanging="360"/>
        <w:rPr>
          <w:rFonts w:ascii="Arial" w:hAnsi="Arial" w:cs="Arial"/>
          <w:color w:val="000000" w:themeColor="text1"/>
          <w:sz w:val="22"/>
          <w:szCs w:val="22"/>
        </w:rPr>
      </w:pPr>
      <w:r w:rsidRPr="00F91FAA">
        <w:rPr>
          <w:rFonts w:ascii="Arial" w:hAnsi="Arial" w:cs="Arial"/>
          <w:color w:val="000000" w:themeColor="text1"/>
          <w:sz w:val="22"/>
          <w:szCs w:val="22"/>
        </w:rPr>
        <w:t xml:space="preserve">Scientific grant reviewer </w:t>
      </w:r>
    </w:p>
    <w:p w14:paraId="6F436974" w14:textId="790266D3" w:rsidR="000A7A7F" w:rsidRPr="00D4315C" w:rsidRDefault="00C728DF" w:rsidP="00F8018E">
      <w:pPr>
        <w:pStyle w:val="ListParagraph"/>
        <w:numPr>
          <w:ilvl w:val="0"/>
          <w:numId w:val="6"/>
        </w:numPr>
        <w:spacing w:after="0"/>
        <w:rPr>
          <w:rFonts w:ascii="Arial" w:hAnsi="Arial" w:cs="Arial"/>
          <w:color w:val="000000" w:themeColor="text1"/>
        </w:rPr>
      </w:pPr>
      <w:r w:rsidRPr="00D4315C">
        <w:rPr>
          <w:rFonts w:ascii="Arial" w:hAnsi="Arial" w:cs="Arial"/>
          <w:color w:val="000000" w:themeColor="text1"/>
        </w:rPr>
        <w:t>National Institutes o</w:t>
      </w:r>
      <w:r w:rsidR="00F91FAA" w:rsidRPr="00D4315C">
        <w:rPr>
          <w:rFonts w:ascii="Arial" w:hAnsi="Arial" w:cs="Arial"/>
          <w:color w:val="000000" w:themeColor="text1"/>
        </w:rPr>
        <w:t>f</w:t>
      </w:r>
      <w:r w:rsidRPr="00D4315C">
        <w:rPr>
          <w:rFonts w:ascii="Arial" w:hAnsi="Arial" w:cs="Arial"/>
          <w:color w:val="000000" w:themeColor="text1"/>
        </w:rPr>
        <w:t xml:space="preserve"> Health:</w:t>
      </w:r>
      <w:r w:rsidR="00B74E38" w:rsidRPr="00D4315C">
        <w:rPr>
          <w:rFonts w:ascii="Arial" w:hAnsi="Arial" w:cs="Arial"/>
          <w:color w:val="000000" w:themeColor="text1"/>
        </w:rPr>
        <w:t xml:space="preserve"> </w:t>
      </w:r>
      <w:r w:rsidR="000A7A7F" w:rsidRPr="00D4315C">
        <w:rPr>
          <w:rFonts w:ascii="Arial" w:hAnsi="Arial" w:cs="Arial"/>
          <w:color w:val="000000" w:themeColor="text1"/>
        </w:rPr>
        <w:t>NIH/Center for Scientific Review Clinical Informatics and Digital Health Study Section (</w:t>
      </w:r>
      <w:r w:rsidRPr="00D4315C">
        <w:rPr>
          <w:rFonts w:ascii="Arial" w:hAnsi="Arial" w:cs="Arial"/>
          <w:color w:val="000000" w:themeColor="text1"/>
        </w:rPr>
        <w:t xml:space="preserve">2022 – Present); National Institute on Aging </w:t>
      </w:r>
      <w:r w:rsidR="00353D53">
        <w:rPr>
          <w:rFonts w:ascii="Arial" w:hAnsi="Arial" w:cs="Arial"/>
          <w:color w:val="000000" w:themeColor="text1"/>
        </w:rPr>
        <w:t xml:space="preserve">Beeson </w:t>
      </w:r>
      <w:r w:rsidRPr="00D4315C">
        <w:rPr>
          <w:rFonts w:ascii="Arial" w:hAnsi="Arial" w:cs="Arial"/>
          <w:color w:val="000000" w:themeColor="text1"/>
        </w:rPr>
        <w:t>Career Development Award (</w:t>
      </w:r>
      <w:r w:rsidR="00A44262" w:rsidRPr="00D4315C">
        <w:rPr>
          <w:rFonts w:ascii="Arial" w:hAnsi="Arial" w:cs="Arial"/>
          <w:color w:val="000000" w:themeColor="text1"/>
        </w:rPr>
        <w:t>2021 – Present); Small Business Grant Musculoskeletal, Skin and Oral Sciences</w:t>
      </w:r>
      <w:r w:rsidR="00817DF1" w:rsidRPr="00D4315C">
        <w:rPr>
          <w:rFonts w:ascii="Arial" w:hAnsi="Arial" w:cs="Arial"/>
          <w:color w:val="000000" w:themeColor="text1"/>
        </w:rPr>
        <w:t xml:space="preserve"> (MSOS) (ZRG1 MSOS-A(11) Special Emphasis Panel</w:t>
      </w:r>
      <w:r w:rsidR="00A44262" w:rsidRPr="00D4315C">
        <w:rPr>
          <w:rFonts w:ascii="Arial" w:hAnsi="Arial" w:cs="Arial"/>
          <w:color w:val="000000" w:themeColor="text1"/>
        </w:rPr>
        <w:t xml:space="preserve"> (2024)</w:t>
      </w:r>
      <w:r w:rsidR="00A945F1">
        <w:rPr>
          <w:rFonts w:ascii="Arial" w:hAnsi="Arial" w:cs="Arial"/>
          <w:color w:val="000000" w:themeColor="text1"/>
        </w:rPr>
        <w:t>; Clinical Management in General Care Settings (CMGC)</w:t>
      </w:r>
      <w:r w:rsidR="00E63531">
        <w:rPr>
          <w:rFonts w:ascii="Arial" w:hAnsi="Arial" w:cs="Arial"/>
          <w:color w:val="000000" w:themeColor="text1"/>
        </w:rPr>
        <w:t xml:space="preserve"> (2025 – Present)</w:t>
      </w:r>
    </w:p>
    <w:p w14:paraId="49DE2F11" w14:textId="0A1851FB" w:rsidR="00AA51CB" w:rsidRPr="00D4315C" w:rsidRDefault="00817DF1" w:rsidP="00F8018E">
      <w:pPr>
        <w:pStyle w:val="ListParagraph"/>
        <w:numPr>
          <w:ilvl w:val="0"/>
          <w:numId w:val="6"/>
        </w:numPr>
        <w:spacing w:after="120"/>
        <w:rPr>
          <w:rFonts w:ascii="Arial" w:hAnsi="Arial" w:cs="Arial"/>
          <w:color w:val="000000" w:themeColor="text1"/>
        </w:rPr>
      </w:pPr>
      <w:r w:rsidRPr="00D4315C">
        <w:rPr>
          <w:rFonts w:ascii="Arial" w:hAnsi="Arial" w:cs="Arial"/>
          <w:color w:val="000000" w:themeColor="text1"/>
        </w:rPr>
        <w:t>Other National Organizations</w:t>
      </w:r>
      <w:r w:rsidR="009F7A51" w:rsidRPr="00D4315C">
        <w:rPr>
          <w:rFonts w:ascii="Arial" w:hAnsi="Arial" w:cs="Arial"/>
          <w:color w:val="000000" w:themeColor="text1"/>
        </w:rPr>
        <w:t xml:space="preserve">: </w:t>
      </w:r>
      <w:r w:rsidR="00AA51CB" w:rsidRPr="00D4315C">
        <w:rPr>
          <w:rFonts w:ascii="Arial" w:hAnsi="Arial" w:cs="Arial"/>
          <w:color w:val="000000" w:themeColor="text1"/>
        </w:rPr>
        <w:t>National Academy of Medicine (NAM) Health Longevity Challenge Catalyst Award (2019)</w:t>
      </w:r>
    </w:p>
    <w:p w14:paraId="60061E4C" w14:textId="3DF99C66" w:rsidR="00F567FE" w:rsidRPr="00D4315C" w:rsidRDefault="00AA51CB" w:rsidP="00F8018E">
      <w:pPr>
        <w:pStyle w:val="ListParagraph"/>
        <w:numPr>
          <w:ilvl w:val="0"/>
          <w:numId w:val="6"/>
        </w:numPr>
        <w:spacing w:after="120"/>
        <w:rPr>
          <w:rFonts w:ascii="Arial" w:hAnsi="Arial" w:cs="Arial"/>
          <w:color w:val="000000" w:themeColor="text1"/>
        </w:rPr>
      </w:pPr>
      <w:r w:rsidRPr="00D4315C">
        <w:rPr>
          <w:rFonts w:ascii="Arial" w:hAnsi="Arial" w:cs="Arial"/>
          <w:color w:val="000000" w:themeColor="text1"/>
        </w:rPr>
        <w:t>University – wide:</w:t>
      </w:r>
      <w:r w:rsidRPr="00F91FAA">
        <w:rPr>
          <w:rFonts w:ascii="Arial" w:hAnsi="Arial" w:cs="Arial"/>
          <w:color w:val="000000" w:themeColor="text1"/>
        </w:rPr>
        <w:t xml:space="preserve"> </w:t>
      </w:r>
      <w:r w:rsidR="003706E5" w:rsidRPr="00F91FAA">
        <w:rPr>
          <w:rFonts w:ascii="Arial" w:hAnsi="Arial" w:cs="Arial"/>
          <w:color w:val="000000" w:themeColor="text1"/>
        </w:rPr>
        <w:t xml:space="preserve">Resident Research Grants, Department of Emergency Medicine, Brown University (2013 - 2015); </w:t>
      </w:r>
      <w:r w:rsidR="00F91FAA" w:rsidRPr="00F91FAA">
        <w:rPr>
          <w:rFonts w:ascii="Arial" w:hAnsi="Arial" w:cs="Arial"/>
          <w:color w:val="000000" w:themeColor="text1"/>
        </w:rPr>
        <w:t>Pre-K Mock Study Section, Colorado Clinical and Translational Sciences Institute, University of Colorado (2023 - present)</w:t>
      </w:r>
    </w:p>
    <w:p w14:paraId="3B73BC38" w14:textId="3A8536BB" w:rsidR="00C263F7" w:rsidRPr="00C04107" w:rsidRDefault="00C263F7" w:rsidP="007F0DF6">
      <w:pPr>
        <w:pStyle w:val="Heading3"/>
      </w:pPr>
      <w:bookmarkStart w:id="9" w:name="_INVITED_PRESENTATIONS"/>
      <w:bookmarkEnd w:id="9"/>
      <w:r w:rsidRPr="00C04107">
        <w:t xml:space="preserve">INVITED </w:t>
      </w:r>
      <w:r w:rsidR="00D403AF">
        <w:t>extramural lectures, presentations and visiting professorships</w:t>
      </w:r>
    </w:p>
    <w:p w14:paraId="19AFB442" w14:textId="04848E3A" w:rsidR="00F14A75" w:rsidRPr="003A730B" w:rsidRDefault="00DA090A" w:rsidP="00A105CF">
      <w:pPr>
        <w:pStyle w:val="Default"/>
        <w:spacing w:after="120"/>
        <w:ind w:left="1440" w:hanging="1440"/>
        <w:contextualSpacing/>
        <w:rPr>
          <w:rFonts w:ascii="Arial" w:hAnsi="Arial" w:cs="Arial"/>
          <w:b/>
          <w:bCs/>
          <w:sz w:val="22"/>
          <w:szCs w:val="22"/>
        </w:rPr>
      </w:pPr>
      <w:r w:rsidRPr="003A730B">
        <w:rPr>
          <w:rFonts w:ascii="Arial" w:hAnsi="Arial" w:cs="Arial"/>
          <w:b/>
          <w:bCs/>
          <w:sz w:val="22"/>
          <w:szCs w:val="22"/>
        </w:rPr>
        <w:t>International</w:t>
      </w:r>
    </w:p>
    <w:p w14:paraId="3742DE20" w14:textId="39920341" w:rsidR="00EA484F" w:rsidRPr="00D93472" w:rsidRDefault="00EA484F" w:rsidP="00F8018E">
      <w:pPr>
        <w:pStyle w:val="ListParagraph"/>
        <w:numPr>
          <w:ilvl w:val="0"/>
          <w:numId w:val="4"/>
        </w:numPr>
        <w:spacing w:before="40" w:after="40" w:line="240" w:lineRule="auto"/>
        <w:ind w:left="360"/>
        <w:rPr>
          <w:rFonts w:ascii="Arial" w:hAnsi="Arial" w:cs="Arial"/>
          <w:color w:val="000000"/>
        </w:rPr>
      </w:pPr>
      <w:r w:rsidRPr="00EA484F">
        <w:rPr>
          <w:rFonts w:ascii="Arial" w:hAnsi="Arial" w:cs="Arial"/>
          <w:color w:val="000000"/>
        </w:rPr>
        <w:t xml:space="preserve">“RI </w:t>
      </w:r>
      <w:proofErr w:type="spellStart"/>
      <w:r w:rsidRPr="00EA484F">
        <w:rPr>
          <w:rFonts w:ascii="Arial" w:hAnsi="Arial" w:cs="Arial"/>
          <w:color w:val="000000"/>
        </w:rPr>
        <w:t>FitTest</w:t>
      </w:r>
      <w:proofErr w:type="spellEnd"/>
      <w:r w:rsidRPr="00EA484F">
        <w:rPr>
          <w:rFonts w:ascii="Arial" w:hAnsi="Arial" w:cs="Arial"/>
          <w:color w:val="000000"/>
        </w:rPr>
        <w:t>: The Development of an Apple Watch App and Research Protocol to Collect Cognitive, Motor, and Fall Data from Older Adults with Falls”</w:t>
      </w:r>
      <w:r w:rsidR="00D93472" w:rsidRPr="00D93472">
        <w:rPr>
          <w:rFonts w:ascii="Arial" w:hAnsi="Arial" w:cs="Arial"/>
          <w:color w:val="000000"/>
        </w:rPr>
        <w:t xml:space="preserve">; </w:t>
      </w:r>
      <w:r w:rsidRPr="00D93472">
        <w:rPr>
          <w:rFonts w:ascii="Arial" w:hAnsi="Arial" w:cs="Arial"/>
          <w:color w:val="000000"/>
        </w:rPr>
        <w:t>Brown International Conference: Patient and the Practitioner in the Age of Technology</w:t>
      </w:r>
      <w:r w:rsidR="00D93472" w:rsidRPr="00D93472">
        <w:rPr>
          <w:rFonts w:ascii="Arial" w:hAnsi="Arial" w:cs="Arial"/>
          <w:color w:val="000000"/>
        </w:rPr>
        <w:t xml:space="preserve">; </w:t>
      </w:r>
      <w:r w:rsidRPr="00D93472">
        <w:rPr>
          <w:rFonts w:ascii="Arial" w:hAnsi="Arial" w:cs="Arial"/>
          <w:color w:val="000000"/>
        </w:rPr>
        <w:t>January 2021</w:t>
      </w:r>
    </w:p>
    <w:p w14:paraId="315E9FCD" w14:textId="14F10BFB" w:rsidR="00EA484F" w:rsidRPr="00523F72" w:rsidRDefault="00EA484F" w:rsidP="00F8018E">
      <w:pPr>
        <w:pStyle w:val="ListParagraph"/>
        <w:numPr>
          <w:ilvl w:val="0"/>
          <w:numId w:val="4"/>
        </w:numPr>
        <w:spacing w:before="40" w:after="40" w:line="240" w:lineRule="auto"/>
        <w:ind w:left="360"/>
        <w:rPr>
          <w:rFonts w:ascii="Arial" w:hAnsi="Arial" w:cs="Arial"/>
          <w:color w:val="000000"/>
        </w:rPr>
      </w:pPr>
      <w:r w:rsidRPr="00523F72">
        <w:rPr>
          <w:rFonts w:ascii="Arial" w:hAnsi="Arial" w:cs="Arial"/>
          <w:color w:val="000000"/>
        </w:rPr>
        <w:lastRenderedPageBreak/>
        <w:t>“GAPcare: The Geriatric Acute and Post-acute Fall Prevention Intervention”</w:t>
      </w:r>
      <w:r w:rsidR="005627E5" w:rsidRPr="00523F72">
        <w:rPr>
          <w:rFonts w:ascii="Arial" w:hAnsi="Arial" w:cs="Arial"/>
          <w:color w:val="000000"/>
        </w:rPr>
        <w:t xml:space="preserve">; </w:t>
      </w:r>
      <w:r w:rsidRPr="00523F72">
        <w:rPr>
          <w:rFonts w:ascii="Arial" w:hAnsi="Arial" w:cs="Arial"/>
          <w:color w:val="000000"/>
        </w:rPr>
        <w:t>3rd Annual Older Adult Falls Prevention Symposium</w:t>
      </w:r>
      <w:r w:rsidR="005627E5" w:rsidRPr="00523F72">
        <w:rPr>
          <w:rFonts w:ascii="Arial" w:hAnsi="Arial" w:cs="Arial"/>
          <w:color w:val="000000"/>
        </w:rPr>
        <w:t xml:space="preserve">; </w:t>
      </w:r>
      <w:r w:rsidRPr="00523F72">
        <w:rPr>
          <w:rFonts w:ascii="Arial" w:hAnsi="Arial" w:cs="Arial"/>
          <w:color w:val="000000"/>
        </w:rPr>
        <w:t>New York-Presbyterian/Weill Cornell Medicine; The Carter-Burden Network</w:t>
      </w:r>
      <w:r w:rsidR="005627E5" w:rsidRPr="00523F72">
        <w:rPr>
          <w:rFonts w:ascii="Arial" w:hAnsi="Arial" w:cs="Arial"/>
          <w:color w:val="000000"/>
        </w:rPr>
        <w:t xml:space="preserve">; </w:t>
      </w:r>
      <w:r w:rsidRPr="00523F72">
        <w:rPr>
          <w:rFonts w:ascii="Arial" w:hAnsi="Arial" w:cs="Arial"/>
          <w:color w:val="000000"/>
        </w:rPr>
        <w:t>September 2021</w:t>
      </w:r>
    </w:p>
    <w:p w14:paraId="691BD10D" w14:textId="0C5D9D6D" w:rsidR="00F14A75" w:rsidRPr="00D23A65" w:rsidRDefault="00EA484F" w:rsidP="00F8018E">
      <w:pPr>
        <w:pStyle w:val="ListParagraph"/>
        <w:numPr>
          <w:ilvl w:val="0"/>
          <w:numId w:val="4"/>
        </w:numPr>
        <w:spacing w:before="40" w:after="40" w:line="240" w:lineRule="auto"/>
        <w:ind w:left="360"/>
        <w:rPr>
          <w:rFonts w:ascii="Arial" w:hAnsi="Arial" w:cs="Arial"/>
          <w:color w:val="000000"/>
        </w:rPr>
      </w:pPr>
      <w:r w:rsidRPr="00523F72">
        <w:rPr>
          <w:rFonts w:ascii="Arial" w:hAnsi="Arial" w:cs="Arial"/>
          <w:color w:val="000000"/>
        </w:rPr>
        <w:t>“Smartphone-Based Measurement of Cognition and Physical Function in Older Emergency Department Patients.”</w:t>
      </w:r>
      <w:r w:rsidR="005627E5" w:rsidRPr="00523F72">
        <w:rPr>
          <w:rFonts w:ascii="Arial" w:hAnsi="Arial" w:cs="Arial"/>
          <w:color w:val="000000"/>
        </w:rPr>
        <w:t xml:space="preserve">; </w:t>
      </w:r>
      <w:r w:rsidRPr="00523F72">
        <w:rPr>
          <w:rFonts w:ascii="Arial" w:hAnsi="Arial" w:cs="Arial"/>
          <w:color w:val="000000"/>
        </w:rPr>
        <w:t xml:space="preserve">2024 Apple Health Summit, </w:t>
      </w:r>
      <w:r w:rsidRPr="00523F72">
        <w:rPr>
          <w:rFonts w:ascii="Arial" w:eastAsia="Times New Roman" w:hAnsi="Arial" w:cs="Arial"/>
          <w:color w:val="000000"/>
        </w:rPr>
        <w:t>Cupertino, CA</w:t>
      </w:r>
      <w:r w:rsidR="005627E5" w:rsidRPr="00523F72">
        <w:rPr>
          <w:rFonts w:ascii="Arial" w:eastAsia="Times New Roman" w:hAnsi="Arial" w:cs="Arial"/>
          <w:color w:val="000000"/>
        </w:rPr>
        <w:t xml:space="preserve">; </w:t>
      </w:r>
      <w:r w:rsidRPr="00523F72">
        <w:rPr>
          <w:rFonts w:ascii="Arial" w:hAnsi="Arial" w:cs="Arial"/>
          <w:color w:val="000000"/>
        </w:rPr>
        <w:t>October 2024</w:t>
      </w:r>
      <w:r w:rsidR="00F14A75" w:rsidRPr="00523F72">
        <w:rPr>
          <w:rFonts w:ascii="Arial" w:hAnsi="Arial" w:cs="Arial"/>
          <w:color w:val="000000" w:themeColor="text1"/>
        </w:rPr>
        <w:tab/>
      </w:r>
    </w:p>
    <w:p w14:paraId="594FF73B" w14:textId="3D00F788" w:rsidR="00D23A65" w:rsidRPr="00523F72" w:rsidRDefault="005B1014" w:rsidP="00F8018E">
      <w:pPr>
        <w:pStyle w:val="ListParagraph"/>
        <w:numPr>
          <w:ilvl w:val="0"/>
          <w:numId w:val="4"/>
        </w:numPr>
        <w:spacing w:before="40" w:after="40" w:line="240" w:lineRule="auto"/>
        <w:ind w:left="360"/>
        <w:rPr>
          <w:rFonts w:ascii="Arial" w:hAnsi="Arial" w:cs="Arial"/>
          <w:color w:val="000000"/>
        </w:rPr>
      </w:pPr>
      <w:r>
        <w:rPr>
          <w:rFonts w:ascii="Arial" w:hAnsi="Arial" w:cs="Arial"/>
          <w:color w:val="000000" w:themeColor="text1"/>
        </w:rPr>
        <w:t xml:space="preserve">“Advancing Emergency Care of Persons Living with Dementia: A GEAR Network Immersive </w:t>
      </w:r>
      <w:proofErr w:type="spellStart"/>
      <w:r>
        <w:rPr>
          <w:rFonts w:ascii="Arial" w:hAnsi="Arial" w:cs="Arial"/>
          <w:color w:val="000000" w:themeColor="text1"/>
        </w:rPr>
        <w:t>Wrokshop</w:t>
      </w:r>
      <w:proofErr w:type="spellEnd"/>
      <w:r>
        <w:rPr>
          <w:rFonts w:ascii="Arial" w:hAnsi="Arial" w:cs="Arial"/>
          <w:color w:val="000000" w:themeColor="text1"/>
        </w:rPr>
        <w:t>”</w:t>
      </w:r>
      <w:r w:rsidR="00634497">
        <w:rPr>
          <w:rFonts w:ascii="Arial" w:hAnsi="Arial" w:cs="Arial"/>
          <w:color w:val="000000" w:themeColor="text1"/>
        </w:rPr>
        <w:t xml:space="preserve"> 2025 Alzheimer’s Association</w:t>
      </w:r>
      <w:r w:rsidR="00634497" w:rsidRPr="00634497">
        <w:rPr>
          <w:rFonts w:ascii="Arial" w:hAnsi="Arial" w:cs="Arial"/>
        </w:rPr>
        <w:t xml:space="preserve"> </w:t>
      </w:r>
      <w:r w:rsidR="00634497">
        <w:rPr>
          <w:rFonts w:ascii="Arial" w:hAnsi="Arial" w:cs="Arial"/>
        </w:rPr>
        <w:t>International Conference</w:t>
      </w:r>
      <w:r w:rsidR="00C56DC0">
        <w:rPr>
          <w:rFonts w:ascii="Arial" w:hAnsi="Arial" w:cs="Arial"/>
        </w:rPr>
        <w:t>, Toronto, Canada, July 2025</w:t>
      </w:r>
    </w:p>
    <w:p w14:paraId="4918FF4A" w14:textId="77777777" w:rsidR="00F14A75" w:rsidRPr="00523F72" w:rsidRDefault="00F14A75" w:rsidP="00A105CF">
      <w:pPr>
        <w:spacing w:before="40" w:after="40"/>
        <w:contextualSpacing/>
        <w:rPr>
          <w:rFonts w:ascii="Arial" w:hAnsi="Arial" w:cs="Arial"/>
          <w:sz w:val="22"/>
          <w:szCs w:val="22"/>
        </w:rPr>
      </w:pPr>
    </w:p>
    <w:p w14:paraId="51E4967D" w14:textId="263D4DAA" w:rsidR="00786E28" w:rsidRPr="003A730B" w:rsidRDefault="00786E28" w:rsidP="00A105CF">
      <w:pPr>
        <w:spacing w:before="40" w:after="40"/>
        <w:contextualSpacing/>
        <w:rPr>
          <w:rFonts w:ascii="Arial" w:hAnsi="Arial" w:cs="Arial"/>
          <w:b/>
          <w:bCs/>
          <w:sz w:val="22"/>
          <w:szCs w:val="22"/>
        </w:rPr>
      </w:pPr>
      <w:r w:rsidRPr="003A730B">
        <w:rPr>
          <w:rFonts w:ascii="Arial" w:hAnsi="Arial" w:cs="Arial"/>
          <w:b/>
          <w:bCs/>
          <w:sz w:val="22"/>
          <w:szCs w:val="22"/>
        </w:rPr>
        <w:t>Visiting Professorship</w:t>
      </w:r>
    </w:p>
    <w:p w14:paraId="5F09AD0B" w14:textId="1C71E003" w:rsidR="00786E28" w:rsidRPr="00523F72" w:rsidRDefault="00210ECC" w:rsidP="00F8018E">
      <w:pPr>
        <w:pStyle w:val="ListParagraph"/>
        <w:numPr>
          <w:ilvl w:val="0"/>
          <w:numId w:val="7"/>
        </w:numPr>
        <w:spacing w:before="40" w:after="40"/>
        <w:rPr>
          <w:rFonts w:ascii="Arial" w:hAnsi="Arial" w:cs="Arial"/>
        </w:rPr>
      </w:pPr>
      <w:r w:rsidRPr="00523F72">
        <w:rPr>
          <w:rFonts w:ascii="Arial" w:hAnsi="Arial" w:cs="Arial"/>
        </w:rPr>
        <w:t>“A Team Approach to Safe Discharge and Fall Prevention for Older Emergency Department Patients”; Lashutka Emergency Medicine Endowed Lectureship; 17</w:t>
      </w:r>
      <w:r w:rsidRPr="00523F72">
        <w:rPr>
          <w:rFonts w:ascii="Arial" w:hAnsi="Arial" w:cs="Arial"/>
          <w:vertAlign w:val="superscript"/>
        </w:rPr>
        <w:t>th</w:t>
      </w:r>
      <w:r w:rsidRPr="00523F72">
        <w:rPr>
          <w:rFonts w:ascii="Arial" w:hAnsi="Arial" w:cs="Arial"/>
        </w:rPr>
        <w:t xml:space="preserve"> Annual Department Spring Research Day; Ohio State University; April 2020</w:t>
      </w:r>
    </w:p>
    <w:p w14:paraId="6E4CECB1" w14:textId="77777777" w:rsidR="00932F97" w:rsidRPr="00523F72" w:rsidRDefault="00932F97" w:rsidP="00D301D6">
      <w:pPr>
        <w:pStyle w:val="ListParagraph"/>
        <w:spacing w:before="40" w:after="0"/>
        <w:ind w:left="360"/>
        <w:rPr>
          <w:rFonts w:ascii="Arial" w:hAnsi="Arial" w:cs="Arial"/>
        </w:rPr>
      </w:pPr>
    </w:p>
    <w:p w14:paraId="139A0DA2" w14:textId="30DB16D4" w:rsidR="00F14A75" w:rsidRPr="003A730B" w:rsidRDefault="00C04107" w:rsidP="00A105CF">
      <w:pPr>
        <w:spacing w:before="40" w:after="40"/>
        <w:contextualSpacing/>
        <w:rPr>
          <w:rFonts w:ascii="Arial" w:hAnsi="Arial" w:cs="Arial"/>
          <w:b/>
          <w:bCs/>
          <w:color w:val="000000" w:themeColor="text1"/>
          <w:sz w:val="22"/>
          <w:szCs w:val="22"/>
        </w:rPr>
      </w:pPr>
      <w:r w:rsidRPr="003A730B">
        <w:rPr>
          <w:rFonts w:ascii="Arial" w:hAnsi="Arial" w:cs="Arial"/>
          <w:b/>
          <w:bCs/>
          <w:color w:val="000000" w:themeColor="text1"/>
          <w:sz w:val="22"/>
          <w:szCs w:val="22"/>
        </w:rPr>
        <w:t>G</w:t>
      </w:r>
      <w:r w:rsidR="00F14A75" w:rsidRPr="003A730B">
        <w:rPr>
          <w:rFonts w:ascii="Arial" w:hAnsi="Arial" w:cs="Arial"/>
          <w:b/>
          <w:bCs/>
          <w:color w:val="000000" w:themeColor="text1"/>
          <w:sz w:val="22"/>
          <w:szCs w:val="22"/>
        </w:rPr>
        <w:t xml:space="preserve">rand </w:t>
      </w:r>
      <w:r w:rsidR="003A730B">
        <w:rPr>
          <w:rFonts w:ascii="Arial" w:hAnsi="Arial" w:cs="Arial"/>
          <w:b/>
          <w:bCs/>
          <w:color w:val="000000" w:themeColor="text1"/>
          <w:sz w:val="22"/>
          <w:szCs w:val="22"/>
        </w:rPr>
        <w:t>R</w:t>
      </w:r>
      <w:r w:rsidR="00F14A75" w:rsidRPr="003A730B">
        <w:rPr>
          <w:rFonts w:ascii="Arial" w:hAnsi="Arial" w:cs="Arial"/>
          <w:b/>
          <w:bCs/>
          <w:color w:val="000000" w:themeColor="text1"/>
          <w:sz w:val="22"/>
          <w:szCs w:val="22"/>
        </w:rPr>
        <w:t>ounds</w:t>
      </w:r>
      <w:r w:rsidRPr="003A730B">
        <w:rPr>
          <w:rFonts w:ascii="Arial" w:hAnsi="Arial" w:cs="Arial"/>
          <w:b/>
          <w:bCs/>
          <w:color w:val="000000" w:themeColor="text1"/>
          <w:sz w:val="22"/>
          <w:szCs w:val="22"/>
        </w:rPr>
        <w:t xml:space="preserve"> </w:t>
      </w:r>
    </w:p>
    <w:p w14:paraId="1A004DC4" w14:textId="07484839" w:rsidR="005F7057" w:rsidRPr="00523F72" w:rsidRDefault="005F7057" w:rsidP="00F8018E">
      <w:pPr>
        <w:numPr>
          <w:ilvl w:val="0"/>
          <w:numId w:val="8"/>
        </w:numPr>
        <w:spacing w:after="5" w:line="249" w:lineRule="auto"/>
        <w:rPr>
          <w:rFonts w:ascii="Arial" w:hAnsi="Arial" w:cs="Arial"/>
          <w:bCs/>
          <w:sz w:val="22"/>
          <w:szCs w:val="22"/>
        </w:rPr>
      </w:pPr>
      <w:r w:rsidRPr="00523F72">
        <w:rPr>
          <w:rFonts w:ascii="Arial" w:hAnsi="Arial" w:cs="Arial"/>
          <w:bCs/>
          <w:sz w:val="22"/>
          <w:szCs w:val="22"/>
        </w:rPr>
        <w:t>“EQUiPPED: Enhancing Quality of Prescribing Practices for Older Adults Discharged from the Emergency Department”</w:t>
      </w:r>
      <w:r w:rsidR="00071FAB" w:rsidRPr="00523F72">
        <w:rPr>
          <w:rFonts w:ascii="Arial" w:hAnsi="Arial" w:cs="Arial"/>
          <w:bCs/>
          <w:sz w:val="22"/>
          <w:szCs w:val="22"/>
        </w:rPr>
        <w:t xml:space="preserve">; </w:t>
      </w:r>
      <w:r w:rsidRPr="00523F72">
        <w:rPr>
          <w:rFonts w:ascii="Arial" w:hAnsi="Arial" w:cs="Arial"/>
          <w:bCs/>
          <w:sz w:val="22"/>
          <w:szCs w:val="22"/>
        </w:rPr>
        <w:t xml:space="preserve">Department of Emergency Medicine Grand Rounds, Brown University </w:t>
      </w:r>
    </w:p>
    <w:p w14:paraId="363AEC15" w14:textId="75E5FCCB" w:rsidR="005F7057" w:rsidRPr="00523F72" w:rsidRDefault="005F7057" w:rsidP="00071FAB">
      <w:pPr>
        <w:pStyle w:val="ListParagraph"/>
        <w:ind w:left="360"/>
        <w:rPr>
          <w:rFonts w:ascii="Arial" w:hAnsi="Arial" w:cs="Arial"/>
          <w:bCs/>
        </w:rPr>
      </w:pPr>
      <w:r w:rsidRPr="00523F72">
        <w:rPr>
          <w:rFonts w:ascii="Arial" w:hAnsi="Arial" w:cs="Arial"/>
          <w:bCs/>
        </w:rPr>
        <w:t>Providence, RI</w:t>
      </w:r>
      <w:r w:rsidR="00071FAB" w:rsidRPr="00523F72">
        <w:rPr>
          <w:rFonts w:ascii="Arial" w:hAnsi="Arial" w:cs="Arial"/>
          <w:bCs/>
        </w:rPr>
        <w:t xml:space="preserve">; </w:t>
      </w:r>
      <w:r w:rsidRPr="00523F72">
        <w:rPr>
          <w:rFonts w:ascii="Arial" w:hAnsi="Arial" w:cs="Arial"/>
          <w:bCs/>
        </w:rPr>
        <w:t>August 2019</w:t>
      </w:r>
    </w:p>
    <w:p w14:paraId="0E3A49F8" w14:textId="51F80246" w:rsidR="00234BD4" w:rsidRPr="00523F72" w:rsidRDefault="00234BD4" w:rsidP="00F8018E">
      <w:pPr>
        <w:pStyle w:val="ListParagraph"/>
        <w:numPr>
          <w:ilvl w:val="0"/>
          <w:numId w:val="8"/>
        </w:numPr>
        <w:rPr>
          <w:rFonts w:ascii="Arial" w:hAnsi="Arial" w:cs="Arial"/>
          <w:bCs/>
        </w:rPr>
      </w:pPr>
      <w:r w:rsidRPr="00523F72">
        <w:rPr>
          <w:rFonts w:ascii="Arial" w:hAnsi="Arial" w:cs="Arial"/>
          <w:bCs/>
        </w:rPr>
        <w:t>"Usability of the Apple Watch in Older Adults" Department of Emergency Medicine Grand Rounds, Brown University, Providence, RI, February 2020</w:t>
      </w:r>
    </w:p>
    <w:p w14:paraId="2C5F3D17" w14:textId="77777777" w:rsidR="00234BD4" w:rsidRPr="00523F72" w:rsidRDefault="00234BD4" w:rsidP="00F8018E">
      <w:pPr>
        <w:pStyle w:val="ListParagraph"/>
        <w:numPr>
          <w:ilvl w:val="0"/>
          <w:numId w:val="8"/>
        </w:numPr>
        <w:rPr>
          <w:rFonts w:ascii="Arial" w:hAnsi="Arial" w:cs="Arial"/>
          <w:bCs/>
        </w:rPr>
      </w:pPr>
      <w:r w:rsidRPr="00234BD4">
        <w:rPr>
          <w:rFonts w:ascii="Arial" w:hAnsi="Arial" w:cs="Arial"/>
          <w:bCs/>
        </w:rPr>
        <w:t>"A Team Approach to Safe Discharge and Fall Prevention for Older ED Patients" Department of Emergency Medicine Grand Rounds, University of Vermont, Burlington, VT, March 2020</w:t>
      </w:r>
    </w:p>
    <w:p w14:paraId="0EB90113" w14:textId="1AFB0E45" w:rsidR="00234BD4" w:rsidRPr="00523F72" w:rsidRDefault="00234BD4" w:rsidP="00F8018E">
      <w:pPr>
        <w:pStyle w:val="ListParagraph"/>
        <w:numPr>
          <w:ilvl w:val="0"/>
          <w:numId w:val="8"/>
        </w:numPr>
        <w:rPr>
          <w:rFonts w:ascii="Arial" w:hAnsi="Arial" w:cs="Arial"/>
          <w:bCs/>
        </w:rPr>
      </w:pPr>
      <w:r w:rsidRPr="00523F72">
        <w:rPr>
          <w:rFonts w:ascii="Arial" w:hAnsi="Arial" w:cs="Arial"/>
          <w:bCs/>
        </w:rPr>
        <w:t>"GAPcare: The Geriatric Acute and Post-Acute Fall Prevention Intervention" Department of Emergency Medicine Grand Rounds, Boston Medical Center, Boston, MA (via Zoom), April 2020</w:t>
      </w:r>
    </w:p>
    <w:p w14:paraId="6260E657" w14:textId="77777777" w:rsidR="00234BD4" w:rsidRPr="00523F72" w:rsidRDefault="00234BD4" w:rsidP="00F8018E">
      <w:pPr>
        <w:pStyle w:val="ListParagraph"/>
        <w:numPr>
          <w:ilvl w:val="0"/>
          <w:numId w:val="8"/>
        </w:numPr>
        <w:rPr>
          <w:rFonts w:ascii="Arial" w:hAnsi="Arial" w:cs="Arial"/>
          <w:bCs/>
        </w:rPr>
      </w:pPr>
      <w:r w:rsidRPr="00234BD4">
        <w:rPr>
          <w:rFonts w:ascii="Arial" w:hAnsi="Arial" w:cs="Arial"/>
          <w:bCs/>
        </w:rPr>
        <w:t>"A Team Approach to Safe Discharge and Fall Prevention for Older ED Patients" Department of Emergency Medicine Grand Rounds and Research Day Moderator, Ohio State University, Columbus, OH (via Zoom), April 2020</w:t>
      </w:r>
    </w:p>
    <w:p w14:paraId="245F6AB4" w14:textId="0EFEDC95" w:rsidR="00234BD4" w:rsidRPr="00523F72" w:rsidRDefault="00234BD4" w:rsidP="00F8018E">
      <w:pPr>
        <w:pStyle w:val="ListParagraph"/>
        <w:numPr>
          <w:ilvl w:val="0"/>
          <w:numId w:val="8"/>
        </w:numPr>
        <w:rPr>
          <w:rFonts w:ascii="Arial" w:hAnsi="Arial" w:cs="Arial"/>
          <w:bCs/>
        </w:rPr>
      </w:pPr>
      <w:r w:rsidRPr="00523F72">
        <w:rPr>
          <w:rFonts w:ascii="Arial" w:hAnsi="Arial" w:cs="Arial"/>
          <w:bCs/>
        </w:rPr>
        <w:t>"A Team Approach to Safe Discharge and Fall Prevention for Older ED Patients" Department of Emergency Medicine Grand Rounds, Mayo Clinic, Rochester, MN (via Zoom), May 2020</w:t>
      </w:r>
    </w:p>
    <w:p w14:paraId="750052ED" w14:textId="77777777" w:rsidR="00234BD4" w:rsidRPr="00523F72" w:rsidRDefault="00234BD4" w:rsidP="00F8018E">
      <w:pPr>
        <w:pStyle w:val="ListParagraph"/>
        <w:numPr>
          <w:ilvl w:val="0"/>
          <w:numId w:val="8"/>
        </w:numPr>
        <w:rPr>
          <w:rFonts w:ascii="Arial" w:hAnsi="Arial" w:cs="Arial"/>
          <w:bCs/>
        </w:rPr>
      </w:pPr>
      <w:r w:rsidRPr="00234BD4">
        <w:rPr>
          <w:rFonts w:ascii="Arial" w:hAnsi="Arial" w:cs="Arial"/>
          <w:bCs/>
        </w:rPr>
        <w:t>"A Team Approach to Safe Discharge and Fall Prevention for Older ED Patients" Department of Emergency Medicine Grand Rounds, University of Wisconsin, Madison, WI (via Zoom), March 2021</w:t>
      </w:r>
    </w:p>
    <w:p w14:paraId="746DF3BF" w14:textId="2BEB17E4" w:rsidR="00234BD4" w:rsidRPr="00523F72" w:rsidRDefault="00234BD4" w:rsidP="00F8018E">
      <w:pPr>
        <w:pStyle w:val="ListParagraph"/>
        <w:numPr>
          <w:ilvl w:val="0"/>
          <w:numId w:val="8"/>
        </w:numPr>
        <w:rPr>
          <w:rFonts w:ascii="Arial" w:hAnsi="Arial" w:cs="Arial"/>
          <w:bCs/>
        </w:rPr>
      </w:pPr>
      <w:r w:rsidRPr="00523F72">
        <w:rPr>
          <w:rFonts w:ascii="Arial" w:hAnsi="Arial" w:cs="Arial"/>
          <w:bCs/>
        </w:rPr>
        <w:t>"Geriatric Emergency Medicine Pearls: Medication Safety &amp; Injury Prevention"</w:t>
      </w:r>
      <w:r w:rsidRPr="00523F72">
        <w:rPr>
          <w:rFonts w:ascii="Arial" w:hAnsi="Arial" w:cs="Arial"/>
          <w:bCs/>
        </w:rPr>
        <w:br/>
        <w:t>Hospital Wide Grand Rounds, Lawrence General Hospital, Lawrence, MA (via Zoom), October 2021</w:t>
      </w:r>
    </w:p>
    <w:p w14:paraId="0BA23613" w14:textId="77777777" w:rsidR="00234BD4" w:rsidRPr="00523F72" w:rsidRDefault="00234BD4" w:rsidP="00F8018E">
      <w:pPr>
        <w:pStyle w:val="ListParagraph"/>
        <w:numPr>
          <w:ilvl w:val="0"/>
          <w:numId w:val="8"/>
        </w:numPr>
        <w:rPr>
          <w:rFonts w:ascii="Arial" w:hAnsi="Arial" w:cs="Arial"/>
          <w:bCs/>
        </w:rPr>
      </w:pPr>
      <w:r w:rsidRPr="00234BD4">
        <w:rPr>
          <w:rFonts w:ascii="Arial" w:hAnsi="Arial" w:cs="Arial"/>
          <w:bCs/>
        </w:rPr>
        <w:t>"The 5 Traits of Exceptional People &amp; How to Use Them to Master the Geriatric Patient Encounter" Department of Emergency Medicine Grand Rounds, Mayo Clinic, Rochester, MN (via Zoom), November 2021</w:t>
      </w:r>
    </w:p>
    <w:p w14:paraId="082A1C8A" w14:textId="18A4F6F1" w:rsidR="00234BD4" w:rsidRPr="00523F72" w:rsidRDefault="00234BD4" w:rsidP="00F8018E">
      <w:pPr>
        <w:pStyle w:val="ListParagraph"/>
        <w:numPr>
          <w:ilvl w:val="0"/>
          <w:numId w:val="8"/>
        </w:numPr>
        <w:rPr>
          <w:rFonts w:ascii="Arial" w:hAnsi="Arial" w:cs="Arial"/>
          <w:bCs/>
        </w:rPr>
      </w:pPr>
      <w:r w:rsidRPr="00523F72">
        <w:rPr>
          <w:rFonts w:ascii="Arial" w:hAnsi="Arial" w:cs="Arial"/>
          <w:bCs/>
        </w:rPr>
        <w:t>"The GAPcare Intervention: Working with Physical Therapists and Pharmacists in the Emergency Department to Prevent Recurrent Fall Related ED Visits"</w:t>
      </w:r>
      <w:r w:rsidRPr="00523F72">
        <w:rPr>
          <w:rFonts w:ascii="Arial" w:hAnsi="Arial" w:cs="Arial"/>
          <w:bCs/>
        </w:rPr>
        <w:br/>
        <w:t>CU Anschutz Division of Geriatric Medicine and VA Eastern Colorado GRECC Geriatric Grand Rounds, Aurora, CO, October 2023</w:t>
      </w:r>
    </w:p>
    <w:p w14:paraId="1EF58873" w14:textId="549EEA22" w:rsidR="00F14A75" w:rsidRPr="00523F72" w:rsidRDefault="00960361" w:rsidP="00F8018E">
      <w:pPr>
        <w:pStyle w:val="ListParagraph"/>
        <w:numPr>
          <w:ilvl w:val="0"/>
          <w:numId w:val="8"/>
        </w:numPr>
        <w:rPr>
          <w:rFonts w:ascii="Arial" w:hAnsi="Arial" w:cs="Arial"/>
          <w:bCs/>
        </w:rPr>
      </w:pPr>
      <w:r w:rsidRPr="00523F72">
        <w:rPr>
          <w:rFonts w:ascii="Arial" w:hAnsi="Arial" w:cs="Arial"/>
          <w:bCs/>
        </w:rPr>
        <w:t>“</w:t>
      </w:r>
      <w:r w:rsidR="00932F97" w:rsidRPr="00523F72">
        <w:rPr>
          <w:rFonts w:ascii="Arial" w:hAnsi="Arial" w:cs="Arial"/>
          <w:bCs/>
        </w:rPr>
        <w:t>Expanding Horizons: An Emergency Medicine Physician Scientist’s Journey in Clinical and Digital Health Research”, Department of Emergency Medicine, Providence, RI, January 2025</w:t>
      </w:r>
    </w:p>
    <w:p w14:paraId="4E1B43A5" w14:textId="77777777" w:rsidR="00523F72" w:rsidRPr="00523F72" w:rsidRDefault="00E350B4" w:rsidP="00523F72">
      <w:pPr>
        <w:spacing w:before="40" w:after="40"/>
        <w:contextualSpacing/>
        <w:rPr>
          <w:rFonts w:ascii="Arial" w:hAnsi="Arial" w:cs="Arial"/>
          <w:b/>
          <w:bCs/>
          <w:color w:val="000000" w:themeColor="text1"/>
          <w:sz w:val="22"/>
          <w:szCs w:val="22"/>
        </w:rPr>
      </w:pPr>
      <w:r w:rsidRPr="00523F72">
        <w:rPr>
          <w:rFonts w:ascii="Arial" w:hAnsi="Arial" w:cs="Arial"/>
          <w:b/>
          <w:bCs/>
          <w:color w:val="000000" w:themeColor="text1"/>
          <w:sz w:val="22"/>
          <w:szCs w:val="22"/>
        </w:rPr>
        <w:t>National Presentations</w:t>
      </w:r>
      <w:bookmarkStart w:id="10" w:name="_Hlk40883304"/>
    </w:p>
    <w:p w14:paraId="44B43130" w14:textId="21661C3A" w:rsidR="00523F72" w:rsidRPr="00523F72" w:rsidRDefault="00523F72" w:rsidP="00F8018E">
      <w:pPr>
        <w:pStyle w:val="ListParagraph"/>
        <w:numPr>
          <w:ilvl w:val="0"/>
          <w:numId w:val="9"/>
        </w:numPr>
        <w:spacing w:before="40" w:after="0" w:line="240" w:lineRule="auto"/>
        <w:rPr>
          <w:rFonts w:ascii="Arial" w:hAnsi="Arial" w:cs="Arial"/>
          <w:b/>
          <w:bCs/>
          <w:color w:val="000000" w:themeColor="text1"/>
        </w:rPr>
      </w:pPr>
      <w:r w:rsidRPr="00523F72">
        <w:rPr>
          <w:rFonts w:ascii="Arial" w:hAnsi="Arial" w:cs="Arial"/>
        </w:rPr>
        <w:t>"Prediction of Hypertension Based Upon Emergency Department (ED) Blood Pressure Readings and Congruence with ED Attendings’ Predictions of Hypertension with Results of Home Blood Pressure Monitoring (HBPM)"; "Lion’s Den", Society of Academic Emergency Medicine Annual Meeting, Dallas, TX, May 2014</w:t>
      </w:r>
    </w:p>
    <w:p w14:paraId="4FCFDD4C" w14:textId="77777777"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t xml:space="preserve">"Idiopathic Intracranial Hypertension"; Faculty Discussant, Clinical Pathologic Case Presentation Semi-Finals, Council of Emergency </w:t>
      </w:r>
      <w:proofErr w:type="gramStart"/>
      <w:r w:rsidRPr="00523F72">
        <w:rPr>
          <w:rFonts w:ascii="Arial" w:hAnsi="Arial" w:cs="Arial"/>
          <w:sz w:val="22"/>
          <w:szCs w:val="22"/>
        </w:rPr>
        <w:t>Medicine Residency</w:t>
      </w:r>
      <w:proofErr w:type="gramEnd"/>
      <w:r w:rsidRPr="00523F72">
        <w:rPr>
          <w:rFonts w:ascii="Arial" w:hAnsi="Arial" w:cs="Arial"/>
          <w:sz w:val="22"/>
          <w:szCs w:val="22"/>
        </w:rPr>
        <w:t xml:space="preserve"> Directors (CORD) Annual Meeting, Phoenix, AZ, April 2015</w:t>
      </w:r>
    </w:p>
    <w:p w14:paraId="746984CC" w14:textId="77777777"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lastRenderedPageBreak/>
        <w:t>"Survey of emergency physician approaches to management of asymptomatic hypertension."; Society of Academic Emergency Medicine (SAEM) e-poster presentation, San Diego, CA, May 2015</w:t>
      </w:r>
    </w:p>
    <w:p w14:paraId="0F187E4C" w14:textId="77777777"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t>"Achieving Your Full Potential: Incorporating Gender into Faculty Development"; Society of Academic Emergency Medicine (SAEM) didactic, CME Conference Workshop Submitter, San Diego, CA, May 2015</w:t>
      </w:r>
    </w:p>
    <w:p w14:paraId="39B1EA93" w14:textId="77777777"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t>"Patient centered outcomes: Top Ten Tips to Make A Difference."; Society of Academic Emergency Medicine (SAEM) Ignite presentation, New Orleans, LA, May 2016</w:t>
      </w:r>
    </w:p>
    <w:p w14:paraId="7980CF62" w14:textId="77777777"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t>"Building Your Brand – Tools to Develop a Successful Career."; Society of Academic Emergency Medicine (SAEM) didactic presentation, ½ Day Preconference, Didactic Submitter &amp; Moderator, New Orleans, LA, May 2016</w:t>
      </w:r>
    </w:p>
    <w:p w14:paraId="5DA0D577" w14:textId="77777777"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t>"Hybrid Careers in Emergency Medicine: the What, When, and How Tos."; Society of Academic Emergency Medicine (SAEM) didactic presentation, Didactic Submitter &amp; Moderator, New Orleans, LA, May 2016</w:t>
      </w:r>
    </w:p>
    <w:p w14:paraId="7E2A2199" w14:textId="77777777"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t>"</w:t>
      </w:r>
      <w:proofErr w:type="spellStart"/>
      <w:r w:rsidRPr="00523F72">
        <w:rPr>
          <w:rFonts w:ascii="Arial" w:hAnsi="Arial" w:cs="Arial"/>
          <w:sz w:val="22"/>
          <w:szCs w:val="22"/>
        </w:rPr>
        <w:t>FemInEM</w:t>
      </w:r>
      <w:proofErr w:type="spellEnd"/>
      <w:r w:rsidRPr="00523F72">
        <w:rPr>
          <w:rFonts w:ascii="Arial" w:hAnsi="Arial" w:cs="Arial"/>
          <w:sz w:val="22"/>
          <w:szCs w:val="22"/>
        </w:rPr>
        <w:t>: An Open Access Platform to Bring Women in Emergency Medicine Together."; Society of Academic Emergency Medicine Annual Meeting, Spotlight Oral Presentation, Orlando, FL, May 2017</w:t>
      </w:r>
    </w:p>
    <w:p w14:paraId="3157F5F3" w14:textId="77777777"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t>"Are There Disparities in Prescribing Practices for Emergency Department Patients with Elevated Blood Pressure?"; Society of Academic Emergency Medicine Annual Meeting, Lightning Oral Presentation, Orlando, FL, May 2017</w:t>
      </w:r>
    </w:p>
    <w:p w14:paraId="4208FCC1" w14:textId="0B8F4AAE" w:rsidR="00523F72" w:rsidRPr="00523F72" w:rsidRDefault="00523F72" w:rsidP="00F8018E">
      <w:pPr>
        <w:pStyle w:val="NormalWeb"/>
        <w:numPr>
          <w:ilvl w:val="0"/>
          <w:numId w:val="9"/>
        </w:numPr>
        <w:spacing w:after="0" w:afterAutospacing="0"/>
        <w:rPr>
          <w:rFonts w:ascii="Arial" w:hAnsi="Arial" w:cs="Arial"/>
          <w:sz w:val="22"/>
          <w:szCs w:val="22"/>
        </w:rPr>
      </w:pPr>
      <w:r w:rsidRPr="00523F72">
        <w:rPr>
          <w:rFonts w:ascii="Arial" w:hAnsi="Arial" w:cs="Arial"/>
          <w:sz w:val="22"/>
          <w:szCs w:val="22"/>
        </w:rPr>
        <w:t>"Tackling the Disenrollment Dilemma: When Nursing Home Beneficiaries Belong to the Facilities Most Popular Plan They Are Less Likely to Disenroll."; Poster Presentation, Academy Health Annual Meeting, New Orleans, LA, June 2017</w:t>
      </w:r>
    </w:p>
    <w:p w14:paraId="40D8D22A" w14:textId="7BFD5DEB" w:rsidR="003235B4" w:rsidRPr="00523F72" w:rsidRDefault="003235B4" w:rsidP="00F8018E">
      <w:pPr>
        <w:pStyle w:val="ListParagraph"/>
        <w:numPr>
          <w:ilvl w:val="0"/>
          <w:numId w:val="9"/>
        </w:numPr>
        <w:spacing w:after="0" w:line="240" w:lineRule="auto"/>
        <w:rPr>
          <w:rFonts w:ascii="Arial" w:hAnsi="Arial" w:cs="Arial"/>
          <w:color w:val="000000" w:themeColor="text1"/>
        </w:rPr>
      </w:pPr>
      <w:r w:rsidRPr="00523F72">
        <w:rPr>
          <w:rFonts w:ascii="Arial" w:hAnsi="Arial" w:cs="Arial"/>
          <w:color w:val="000000" w:themeColor="text1"/>
        </w:rPr>
        <w:t>"GAPcare: the Geriatric Acute and Post-acute Fall Prevention Program"; EMF/SAEMF Grantee Workshop, Bethesda, MD, January 2018</w:t>
      </w:r>
    </w:p>
    <w:p w14:paraId="5903595E"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"Team Science: Perspectives from NIA GEMSSTAR Grantees"; U13 GEMSSTAR Conference, Bethesda, MD, March 2018</w:t>
      </w:r>
    </w:p>
    <w:p w14:paraId="70884941"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"Nursing Home Residents with Dementia Lack Vital Health Information on their Emergency Department Transfer Communication."; Poster Presentation, American Geriatric Society Meeting, Orlando, FL, May 2018</w:t>
      </w:r>
    </w:p>
    <w:p w14:paraId="376F4836"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"Does Completeness of Nursing Home Transfer Documentation Impact Emergency Department Admission."; Society of Academic Emergency Medicine Annual Meeting, Lightning Oral Presentation, Indianapolis, IN, May 2018</w:t>
      </w:r>
    </w:p>
    <w:p w14:paraId="4332145C"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"GAPcare: the Geriatric Acute and Post-acute Fall Prevention Program – Preliminary Findings"; Poster Presentation, U13 Workshop on Embedding/Sustaining a Focus on Function in Specialty Research and Care, Washington, DC, February 2019</w:t>
      </w:r>
    </w:p>
    <w:p w14:paraId="7343F7F8"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"Medication recall and implications on safe prescribing in older adults who present to the ED"; Oral Presentation, Society of Academic Emergency Medicine Annual Meeting, Las Vegas, NV, May 2019</w:t>
      </w:r>
    </w:p>
    <w:p w14:paraId="118CCA2D"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 xml:space="preserve">"Qualitative program evaluation of an Emergency Department-initiated fall prevention intervention"; Poster Presentation, American Geriatric Society, Portland, </w:t>
      </w:r>
      <w:proofErr w:type="gramStart"/>
      <w:r w:rsidRPr="003235B4">
        <w:rPr>
          <w:rFonts w:ascii="Arial" w:eastAsia="Calibri" w:hAnsi="Arial" w:cs="Arial"/>
          <w:color w:val="000000" w:themeColor="text1"/>
          <w:sz w:val="22"/>
          <w:szCs w:val="22"/>
        </w:rPr>
        <w:t>OR,</w:t>
      </w:r>
      <w:proofErr w:type="gramEnd"/>
      <w:r w:rsidRPr="003235B4">
        <w:rPr>
          <w:rFonts w:ascii="Arial" w:eastAsia="Calibri" w:hAnsi="Arial" w:cs="Arial"/>
          <w:color w:val="000000" w:themeColor="text1"/>
          <w:sz w:val="22"/>
          <w:szCs w:val="22"/>
        </w:rPr>
        <w:t xml:space="preserve"> May 2019</w:t>
      </w:r>
    </w:p>
    <w:p w14:paraId="6134D52C"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 xml:space="preserve">"A pilot randomized controlled trial of GAPcare: the Geriatric Acute and </w:t>
      </w:r>
      <w:proofErr w:type="spellStart"/>
      <w:r w:rsidRPr="003235B4">
        <w:rPr>
          <w:rFonts w:ascii="Arial" w:eastAsia="Calibri" w:hAnsi="Arial" w:cs="Arial"/>
          <w:color w:val="000000" w:themeColor="text1"/>
          <w:sz w:val="22"/>
          <w:szCs w:val="22"/>
        </w:rPr>
        <w:t>Postacute</w:t>
      </w:r>
      <w:proofErr w:type="spellEnd"/>
      <w:r w:rsidRPr="003235B4">
        <w:rPr>
          <w:rFonts w:ascii="Arial" w:eastAsia="Calibri" w:hAnsi="Arial" w:cs="Arial"/>
          <w:color w:val="000000" w:themeColor="text1"/>
          <w:sz w:val="22"/>
          <w:szCs w:val="22"/>
        </w:rPr>
        <w:t xml:space="preserve"> Fall Prevention Intervention: Feasibility and Acceptability"; Oral Presentation, American College of Emergency Physicians Annual Conference, Research Forum, Denver, CO, October 2019</w:t>
      </w:r>
    </w:p>
    <w:p w14:paraId="42E2D4FF"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 xml:space="preserve">"GAPcare: the Geriatric Acute and </w:t>
      </w:r>
      <w:proofErr w:type="spellStart"/>
      <w:r w:rsidRPr="003235B4">
        <w:rPr>
          <w:rFonts w:ascii="Arial" w:eastAsia="Calibri" w:hAnsi="Arial" w:cs="Arial"/>
          <w:color w:val="000000" w:themeColor="text1"/>
          <w:sz w:val="22"/>
          <w:szCs w:val="22"/>
        </w:rPr>
        <w:t>Postacute</w:t>
      </w:r>
      <w:proofErr w:type="spellEnd"/>
      <w:r w:rsidRPr="003235B4">
        <w:rPr>
          <w:rFonts w:ascii="Arial" w:eastAsia="Calibri" w:hAnsi="Arial" w:cs="Arial"/>
          <w:color w:val="000000" w:themeColor="text1"/>
          <w:sz w:val="22"/>
          <w:szCs w:val="22"/>
        </w:rPr>
        <w:t xml:space="preserve"> Fall Prevention Intervention"; Oral Presentation, Acute Care for Elders Conference, Milwaukee, WI (via Zoom), November 2020</w:t>
      </w:r>
    </w:p>
    <w:p w14:paraId="13121694"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 xml:space="preserve">"GAPcare: the Geriatric Acute and </w:t>
      </w:r>
      <w:proofErr w:type="spellStart"/>
      <w:r w:rsidRPr="003235B4">
        <w:rPr>
          <w:rFonts w:ascii="Arial" w:eastAsia="Calibri" w:hAnsi="Arial" w:cs="Arial"/>
          <w:color w:val="000000" w:themeColor="text1"/>
          <w:sz w:val="22"/>
          <w:szCs w:val="22"/>
        </w:rPr>
        <w:t>Postacute</w:t>
      </w:r>
      <w:proofErr w:type="spellEnd"/>
      <w:r w:rsidRPr="003235B4">
        <w:rPr>
          <w:rFonts w:ascii="Arial" w:eastAsia="Calibri" w:hAnsi="Arial" w:cs="Arial"/>
          <w:color w:val="000000" w:themeColor="text1"/>
          <w:sz w:val="22"/>
          <w:szCs w:val="22"/>
        </w:rPr>
        <w:t xml:space="preserve"> Fall Prevention Intervention"; Oral Presentation, Advocate Aurora Health Geri ED Booster, Milwaukee, WI (via Zoom), November 2020</w:t>
      </w:r>
    </w:p>
    <w:p w14:paraId="37F8DA5F"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"Untitled"; Oral Presentation, Advocate Aurora Health Geri ED Booster, Milwaukee, WI (via Zoom), November 2020</w:t>
      </w:r>
    </w:p>
    <w:p w14:paraId="60DE479A"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"Falls Assessment in the Geriatric ED"; Oral Presentation, The Geriatric Emergency Department Collaborative, November 2021</w:t>
      </w:r>
    </w:p>
    <w:p w14:paraId="4A6DB7A9"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"Meeting the Health Needs of Older Adults via Telehealth"; Oral Presentation, COVID Information Commons Research Webinar, October 2021</w:t>
      </w:r>
    </w:p>
    <w:p w14:paraId="6E2BAAA1"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"Three Pragmatic Ways to Make Emergency Care Better for Older Adults"; Learn with Us Series, Department of Emergency Medicine, University of Colorado, Denver, CO, May 2022</w:t>
      </w:r>
    </w:p>
    <w:p w14:paraId="1C3DD355"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lastRenderedPageBreak/>
        <w:t>"Three Pragmatic Ways to Make Emergency Care Better for Older Adults"; Oral Presentation, American College of Emergency Physicians (ACEP), Quality Improvement &amp; Patient Safety Section Keynote Address, San Francisco, CA, October 2022</w:t>
      </w:r>
    </w:p>
    <w:p w14:paraId="0AE12CA3"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 xml:space="preserve">"GAPcare: the Geriatric Acute and </w:t>
      </w:r>
      <w:proofErr w:type="spellStart"/>
      <w:r w:rsidRPr="003235B4">
        <w:rPr>
          <w:rFonts w:ascii="Arial" w:eastAsia="Calibri" w:hAnsi="Arial" w:cs="Arial"/>
          <w:color w:val="000000" w:themeColor="text1"/>
          <w:sz w:val="22"/>
          <w:szCs w:val="22"/>
        </w:rPr>
        <w:t>Postacute</w:t>
      </w:r>
      <w:proofErr w:type="spellEnd"/>
      <w:r w:rsidRPr="003235B4">
        <w:rPr>
          <w:rFonts w:ascii="Arial" w:eastAsia="Calibri" w:hAnsi="Arial" w:cs="Arial"/>
          <w:color w:val="000000" w:themeColor="text1"/>
          <w:sz w:val="22"/>
          <w:szCs w:val="22"/>
        </w:rPr>
        <w:t xml:space="preserve"> Fall Prevention Intervention"; Oral Presentation, Beeson K76 Career Development Conference, San Diego, CA, November 2022</w:t>
      </w:r>
    </w:p>
    <w:p w14:paraId="7B7A2B00"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"Using Apple Watch for Fall Outcome Assessment in Older Adults: Strategies &amp; Challenges"; Research 2 Practice Webinar, University of Colorado Injury and Violence Prevention Center, National Zoom Webinar, January 2023</w:t>
      </w:r>
    </w:p>
    <w:p w14:paraId="18D08B46"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"Highlighting Pathways in Geriatric Emergency Medicine"; Academy for Geriatric Emergency Medicine, National Zoom Panel, February 2023</w:t>
      </w:r>
    </w:p>
    <w:p w14:paraId="137BC20B"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"Precision Emergency Medicine: Setting a Research Agenda"; Member of Working Group “Technology and Digital Tools”, Society for Academic Emergency Medicine Conference, Austin, TX, May 2023</w:t>
      </w:r>
    </w:p>
    <w:p w14:paraId="0DCFC9A9"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 xml:space="preserve">"'My Watch Called 911' What You Need to Know about </w:t>
      </w:r>
      <w:proofErr w:type="spellStart"/>
      <w:r w:rsidRPr="003235B4">
        <w:rPr>
          <w:rFonts w:ascii="Arial" w:eastAsia="Calibri" w:hAnsi="Arial" w:cs="Arial"/>
          <w:color w:val="000000" w:themeColor="text1"/>
          <w:sz w:val="22"/>
          <w:szCs w:val="22"/>
        </w:rPr>
        <w:t>Gerontechnology</w:t>
      </w:r>
      <w:proofErr w:type="spellEnd"/>
      <w:r w:rsidRPr="003235B4">
        <w:rPr>
          <w:rFonts w:ascii="Arial" w:eastAsia="Calibri" w:hAnsi="Arial" w:cs="Arial"/>
          <w:color w:val="000000" w:themeColor="text1"/>
          <w:sz w:val="22"/>
          <w:szCs w:val="22"/>
        </w:rPr>
        <w:t>"; Society for Academic Emergency Medicine Conference, Oral Presentation, Austin, TX, May 2023</w:t>
      </w:r>
    </w:p>
    <w:p w14:paraId="77780B91"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"Switching Jobs in Academic EM: Fast Tips to Avoid Bungling a Job Change"; Society for Academic Emergency Medicine Conference, Oral Presentation, Austin, TX, May 2023</w:t>
      </w:r>
    </w:p>
    <w:p w14:paraId="5360BC33"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"Catalyzing Innovation Through Intrapreneurship"; Panel Presentation, StEMi X Third Annual Virtual Conference, Department of Emergency Medicine, Stanford School of Medicine, June 2023</w:t>
      </w:r>
    </w:p>
    <w:p w14:paraId="4120DA8D"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"Feasibility of obtaining digital assessments of cognitive and physical function in older adults presenting to the emergency department for falls using wearable accelerometers and smartphones in the GAPcare II study"; 2023 Beeson Annual Meeting, New Mexico, November 2023</w:t>
      </w:r>
    </w:p>
    <w:p w14:paraId="246D2DE3"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"GAPcare II: the Geriatric Acute and Post-Acute Care Coordination Program for Fall Prevention in the Emergency Department"; Data Blitz Oral Presentation, 2023 Beeson Annual Meeting, New Mexico, November 2023</w:t>
      </w:r>
    </w:p>
    <w:p w14:paraId="0B862F11"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"How can we nudge busy caregivers of individuals with ADRD to engage in using technology"; Panel Presentation, Indiana University Innovations Forum, November 2023</w:t>
      </w:r>
    </w:p>
    <w:p w14:paraId="35C84B3C"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"QSMTP Panel Presentation"; Presentation to doctorally prepared scholars on qualitative methods, Brown University School of Public Health / Lifespan Health System, December 2023</w:t>
      </w:r>
    </w:p>
    <w:p w14:paraId="5FFB0F24" w14:textId="77777777" w:rsidR="003235B4" w:rsidRP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"Caring for Ill/Aging Parents"; Society of Academic Emergency Medicine Webinar, Co-sponsored by the Academy for Geriatric Emergency Medicine and the Academy for Women in Academic Emergency Medicine, January 2024</w:t>
      </w:r>
    </w:p>
    <w:p w14:paraId="3D80C9D2" w14:textId="77777777" w:rsidR="003235B4" w:rsidRDefault="003235B4" w:rsidP="00F8018E">
      <w:pPr>
        <w:numPr>
          <w:ilvl w:val="0"/>
          <w:numId w:val="9"/>
        </w:numPr>
        <w:rPr>
          <w:rFonts w:ascii="Arial" w:eastAsia="Calibri" w:hAnsi="Arial" w:cs="Arial"/>
          <w:color w:val="000000" w:themeColor="text1"/>
          <w:sz w:val="22"/>
          <w:szCs w:val="22"/>
        </w:rPr>
      </w:pPr>
      <w:r w:rsidRPr="003235B4">
        <w:rPr>
          <w:rFonts w:ascii="Arial" w:eastAsia="Calibri" w:hAnsi="Arial" w:cs="Arial"/>
          <w:color w:val="000000" w:themeColor="text1"/>
          <w:sz w:val="22"/>
          <w:szCs w:val="22"/>
        </w:rPr>
        <w:t>"Adapting a Brief Emergency Department Fall Prevention Intervention for Persons Living With Dementia and Their Caregivers"; American College of Emergency Physicians Annual Conference, Las Vegas, NV, October 2024</w:t>
      </w:r>
    </w:p>
    <w:p w14:paraId="2B266175" w14:textId="77777777" w:rsidR="009567A8" w:rsidRPr="003235B4" w:rsidRDefault="009567A8" w:rsidP="009567A8">
      <w:pPr>
        <w:ind w:left="360"/>
        <w:rPr>
          <w:rFonts w:ascii="Arial" w:eastAsia="Calibri" w:hAnsi="Arial" w:cs="Arial"/>
          <w:color w:val="000000" w:themeColor="text1"/>
          <w:sz w:val="22"/>
          <w:szCs w:val="22"/>
        </w:rPr>
      </w:pPr>
    </w:p>
    <w:p w14:paraId="5318A911" w14:textId="6AD45D8A" w:rsidR="00177553" w:rsidRPr="001E558D" w:rsidRDefault="000B32D0" w:rsidP="000E1033">
      <w:pPr>
        <w:spacing w:after="120"/>
        <w:ind w:left="1440" w:hanging="1440"/>
        <w:rPr>
          <w:rFonts w:ascii="Arial" w:hAnsi="Arial" w:cs="Arial"/>
          <w:b/>
          <w:bCs/>
          <w:color w:val="000000"/>
          <w:sz w:val="22"/>
          <w:szCs w:val="22"/>
          <w:shd w:val="clear" w:color="auto" w:fill="FFFFFF"/>
        </w:rPr>
      </w:pPr>
      <w:r w:rsidRPr="001E558D">
        <w:rPr>
          <w:rFonts w:ascii="Arial" w:hAnsi="Arial" w:cs="Arial"/>
          <w:b/>
          <w:bCs/>
          <w:color w:val="000000"/>
          <w:sz w:val="22"/>
          <w:szCs w:val="22"/>
          <w:shd w:val="clear" w:color="auto" w:fill="FFFFFF"/>
        </w:rPr>
        <w:t xml:space="preserve">Local </w:t>
      </w:r>
      <w:r w:rsidR="00510638" w:rsidRPr="001E558D">
        <w:rPr>
          <w:rFonts w:ascii="Arial" w:hAnsi="Arial" w:cs="Arial"/>
          <w:b/>
          <w:bCs/>
          <w:color w:val="000000"/>
          <w:sz w:val="22"/>
          <w:szCs w:val="22"/>
          <w:shd w:val="clear" w:color="auto" w:fill="FFFFFF"/>
        </w:rPr>
        <w:t>&amp; Regional</w:t>
      </w:r>
    </w:p>
    <w:p w14:paraId="3F3D680E"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w:t>
      </w:r>
      <w:proofErr w:type="spellStart"/>
      <w:r w:rsidRPr="00510638">
        <w:rPr>
          <w:rFonts w:ascii="Arial" w:hAnsi="Arial" w:cs="Arial"/>
          <w:color w:val="000000"/>
          <w:sz w:val="22"/>
          <w:szCs w:val="22"/>
          <w:shd w:val="clear" w:color="auto" w:fill="FFFFFF"/>
        </w:rPr>
        <w:t>Tar</w:t>
      </w:r>
      <w:proofErr w:type="spellEnd"/>
      <w:r w:rsidRPr="00510638">
        <w:rPr>
          <w:rFonts w:ascii="Arial" w:hAnsi="Arial" w:cs="Arial"/>
          <w:color w:val="000000"/>
          <w:sz w:val="22"/>
          <w:szCs w:val="22"/>
          <w:shd w:val="clear" w:color="auto" w:fill="FFFFFF"/>
        </w:rPr>
        <w:t xml:space="preserve"> Wars Speaker"; </w:t>
      </w:r>
      <w:proofErr w:type="spellStart"/>
      <w:r w:rsidRPr="00510638">
        <w:rPr>
          <w:rFonts w:ascii="Arial" w:hAnsi="Arial" w:cs="Arial"/>
          <w:color w:val="000000"/>
          <w:sz w:val="22"/>
          <w:szCs w:val="22"/>
          <w:shd w:val="clear" w:color="auto" w:fill="FFFFFF"/>
        </w:rPr>
        <w:t>Tar</w:t>
      </w:r>
      <w:proofErr w:type="spellEnd"/>
      <w:r w:rsidRPr="00510638">
        <w:rPr>
          <w:rFonts w:ascii="Arial" w:hAnsi="Arial" w:cs="Arial"/>
          <w:color w:val="000000"/>
          <w:sz w:val="22"/>
          <w:szCs w:val="22"/>
          <w:shd w:val="clear" w:color="auto" w:fill="FFFFFF"/>
        </w:rPr>
        <w:t xml:space="preserve"> Wars Rhode Island Program, Motivational speaking to fifth graders at local elementary schools to prevent tobacco use, Providence, RI, 2011</w:t>
      </w:r>
    </w:p>
    <w:p w14:paraId="31CDC531"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"Missed and Delayed Diagnosis in Trauma"; Department of Emergency Medicine, Alpert Medical School of Brown University, Monthly Emergency Medicine &amp; Trauma Surgery Joint Conference, Providence, RI, January 2012</w:t>
      </w:r>
    </w:p>
    <w:p w14:paraId="3E12B60D"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"Can the Pediatric Asthma Control and Communication Instrument (PACCI) be used in the ED to improve clinicians’ assessment of asthma control?"; New England Society of Academic Emergency Medicine Conference, Lightning Oral Presentation, Springfield, MA, March 2012</w:t>
      </w:r>
    </w:p>
    <w:p w14:paraId="6EDEF4F9"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"Monthly Morbidity and Mortality Conference"; Department of Emergency Medicine, Alpert Medical School of Brown University, Residency Conference Presentation and Moderator, Providence, RI, 2012–2013</w:t>
      </w:r>
    </w:p>
    <w:p w14:paraId="7A68F601"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"New Devices in Cardiopulmonary Resuscitation"; Medical Student Core Lecture Series, Department of Emergency Medicine, Alpert Medical School of Brown University, Providence, RI, June 2012</w:t>
      </w:r>
    </w:p>
    <w:p w14:paraId="27B286D1"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"Morning Report Lecture Series"; Department of Emergency Medicine, Alpert Medical School of Brown University, Topics: EKGs, toxicology, cardiac emergencies with junior residents and medical students, Providence, RI, 2013</w:t>
      </w:r>
    </w:p>
    <w:p w14:paraId="06EABC8C"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lastRenderedPageBreak/>
        <w:t>"PHP 1680K, Introduction to conducting clinical research"; Brown University, Panel on Research During Residency, Providence, RI, March 2013</w:t>
      </w:r>
    </w:p>
    <w:p w14:paraId="764FF84F"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"Oxygen Saturation Can Predict Pediatric Pneumonia in a Resource-Limited Setting"; New England Society of Academic Emergency Medicine Conference, Lightning Oral Presentation, Providence, RI, March 2013</w:t>
      </w:r>
    </w:p>
    <w:p w14:paraId="74F5EA67"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"Pediatric seizure and apnea" &amp; "Motor vehicle accident"; Simulation Center National Youth Leadership Forum Lecture Series, Department of Emergency Medicine, Alpert Medical School of Brown University, Providence, RI, June 2013</w:t>
      </w:r>
    </w:p>
    <w:p w14:paraId="192E6D6D"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"Gallstone Ileus"; Faculty Discussant, Clinical Pathological Case Presentation Finals, Department of Emergency Medicine, Alpert Medical School of Brown University, Providence, RI, October 2014</w:t>
      </w:r>
    </w:p>
    <w:p w14:paraId="2528B9C1"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"Postdoctoral Candidate Presentation: Asymptomatic Elevated Blood Pressure in the Emergency Department"; Center of Gerontology and Healthcare Research, Brown University School of Public Health, Providence, RI, January 2015</w:t>
      </w:r>
    </w:p>
    <w:p w14:paraId="266ADBB6"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"Pericarditis"; Chest Pain Small Group Session, Resident Conference Didactic, Department of Emergency Medicine, Alpert Medical School of Brown University, Providence, RI, August 2015</w:t>
      </w:r>
    </w:p>
    <w:p w14:paraId="6C7B8A3D"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"Debriefing after tragedy on shift for Emergency Medicine Physicians"; Department of Emergency Medicine, Alpert Medical School of Brown University, Providence, RI, October 2015</w:t>
      </w:r>
    </w:p>
    <w:p w14:paraId="5A733E0B"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"Writing a Quality Manuscript"; Emergency Medicine Research Education Curriculum Series, Department of Emergency Medicine, Alpert Medical School of Brown University, Providence, RI, April 2016</w:t>
      </w:r>
    </w:p>
    <w:p w14:paraId="12201DD1"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"Evaluating Hypertension Guideline Compliance in US Emergency Departments Using the NHAMCS Public Use Files"; Center of Gerontology and Healthcare Research, Brown School of Public Health, Providence, RI, July 2016</w:t>
      </w:r>
    </w:p>
    <w:p w14:paraId="75248B07"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"Are There Disparities in Prescribing Practices for Emergency Department Patients with Elevated Blood Pressure?"; New England Society of Academic Emergency Medicine Annual Meeting, Lightning Oral Presentation, Worcester, MA, March 2017</w:t>
      </w:r>
    </w:p>
    <w:p w14:paraId="15F67CEA" w14:textId="77777777" w:rsidR="00510638" w:rsidRP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"The Affordable Care Act: What Does A Repeal Mean for Me"; Guest Speaker, Brown Undergraduate Class PHP1520, Emergency Medical Systems: An Anatomy of Critical Performance, Brown University, Providence, RI, March 2017</w:t>
      </w:r>
    </w:p>
    <w:p w14:paraId="2C22C9BE" w14:textId="77777777" w:rsidR="00510638" w:rsidRDefault="00510638" w:rsidP="00F8018E">
      <w:pPr>
        <w:numPr>
          <w:ilvl w:val="0"/>
          <w:numId w:val="11"/>
        </w:numPr>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"Referral Practices for Emergency Department Patients with Elevated Blood Pressure in a National Sample of Emergency Department Visits"; Department of Epidemiology Research Day Presentation, Brown School of Public Health, Providence, RI, April 2017</w:t>
      </w:r>
    </w:p>
    <w:p w14:paraId="6DB65BCD"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"Improving Nursing Home-Emergency Department Communication: Gaps in the Continuity of Care Form Impact Nursing Home Resident Outcomes"; Center of Gerontology and Healthcare Research Brown Bag Series, Brown School of Public Health, Providence, RI, April 2017</w:t>
      </w:r>
    </w:p>
    <w:p w14:paraId="07ECA7D6"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"GAPcare: the Geriatric Acute and Post-acute Fall Prevention Program"; Center of Gerontology and Healthcare Research Internal Grant Review Series, Brown School of Public Health, Providence, RI, April 2017</w:t>
      </w:r>
    </w:p>
    <w:p w14:paraId="265B00EB"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"GAPcare: the Geriatric Acute and Post-acute Fall Prevention in the Emergency Department"; Center of Gerontology and Healthcare Research Brown Bag Series, Brown School of Public Health, Providence, RI, February 2018</w:t>
      </w:r>
    </w:p>
    <w:p w14:paraId="0C3EF797"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"Emergency Care and Older Adults: Design challenges"; Advanced Design: Studio “ID-</w:t>
      </w:r>
      <w:proofErr w:type="gramStart"/>
      <w:r w:rsidRPr="00BE794F">
        <w:rPr>
          <w:rFonts w:ascii="Arial" w:hAnsi="Arial" w:cs="Arial"/>
          <w:color w:val="000000"/>
          <w:sz w:val="22"/>
          <w:szCs w:val="22"/>
          <w:shd w:val="clear" w:color="auto" w:fill="FFFFFF"/>
        </w:rPr>
        <w:t>24ST</w:t>
      </w:r>
      <w:proofErr w:type="gramEnd"/>
      <w:r w:rsidRPr="00BE794F">
        <w:rPr>
          <w:rFonts w:ascii="Arial" w:hAnsi="Arial" w:cs="Arial"/>
          <w:color w:val="000000"/>
          <w:sz w:val="22"/>
          <w:szCs w:val="22"/>
          <w:shd w:val="clear" w:color="auto" w:fill="FFFFFF"/>
        </w:rPr>
        <w:t>-13”, Department of Industrial Design, Rhode Island School of Design, Providence, RI, March 2018</w:t>
      </w:r>
    </w:p>
    <w:p w14:paraId="66AD0284"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"Writing a Quality Manuscript"; Emergency Medicine Research Education Curriculum Series, Department of Emergency Medicine, Alpert Medical School of Brown University, Providence, RI, April 2018</w:t>
      </w:r>
    </w:p>
    <w:p w14:paraId="164677AB"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"Big Data"; Emergency Medicine Research Education Curriculum Series, Department of Emergency Medicine, Alpert Medical School of Brown University, Providence, RI, April 2018</w:t>
      </w:r>
    </w:p>
    <w:p w14:paraId="28699C4F"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"Care Transitions Improvement Project"; Blue Cross &amp; Blue Shield of Rhode Island Skilled Nursing Facility Quality Forum, Providence, RI, June 2018</w:t>
      </w:r>
    </w:p>
    <w:p w14:paraId="769E5D96"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w:t>
      </w:r>
      <w:proofErr w:type="spellStart"/>
      <w:r w:rsidRPr="00BE794F">
        <w:rPr>
          <w:rFonts w:ascii="Arial" w:hAnsi="Arial" w:cs="Arial"/>
          <w:color w:val="000000"/>
          <w:sz w:val="22"/>
          <w:szCs w:val="22"/>
          <w:shd w:val="clear" w:color="auto" w:fill="FFFFFF"/>
        </w:rPr>
        <w:t>GeriRADE</w:t>
      </w:r>
      <w:proofErr w:type="spellEnd"/>
      <w:r w:rsidRPr="00BE794F">
        <w:rPr>
          <w:rFonts w:ascii="Arial" w:hAnsi="Arial" w:cs="Arial"/>
          <w:color w:val="000000"/>
          <w:sz w:val="22"/>
          <w:szCs w:val="22"/>
          <w:shd w:val="clear" w:color="auto" w:fill="FFFFFF"/>
        </w:rPr>
        <w:t>: Geriatric Pilot to Reduce Adverse Drug Events in the Emergency Department"; Blue Cross &amp; Blue Shield of Rhode Island Medical Expense Trend Summit, Providence, RI, July 2018</w:t>
      </w:r>
    </w:p>
    <w:p w14:paraId="274CE1B2"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"Sensor-Based Technology to Improve Emergency Department Management of Seniors with Falls"; Internal Grant Review Series, Center of Gerontology &amp; Healthcare Research, Brown University School of Public Health, Providence, RI, October 2018</w:t>
      </w:r>
    </w:p>
    <w:p w14:paraId="4B7B3D22"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lastRenderedPageBreak/>
        <w:t>"GAPcare: the Geriatric Acute and Post-acute Fall Prevention Study: Feasibility, Acceptability, and Initial Efficacy"; New England Regional Meeting of the Society of Academic Emergency Medicine, Worcester, MA, March 2019</w:t>
      </w:r>
    </w:p>
    <w:p w14:paraId="51E52887"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"Medication recall and implications on safe prescribing in older adults who present to the ED"; New England Regional Meeting of the Society of Academic Emergency Medicine, Worcester, MA, March 2019</w:t>
      </w:r>
    </w:p>
    <w:p w14:paraId="6D57CFA6"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 xml:space="preserve">"Making the Invisible Visible – Assessing Risk in a Pandemic"; </w:t>
      </w:r>
      <w:proofErr w:type="spellStart"/>
      <w:r w:rsidRPr="00BE794F">
        <w:rPr>
          <w:rFonts w:ascii="Arial" w:hAnsi="Arial" w:cs="Arial"/>
          <w:color w:val="000000"/>
          <w:sz w:val="22"/>
          <w:szCs w:val="22"/>
          <w:shd w:val="clear" w:color="auto" w:fill="FFFFFF"/>
        </w:rPr>
        <w:t>Oshean</w:t>
      </w:r>
      <w:proofErr w:type="spellEnd"/>
      <w:r w:rsidRPr="00BE794F">
        <w:rPr>
          <w:rFonts w:ascii="Arial" w:hAnsi="Arial" w:cs="Arial"/>
          <w:color w:val="000000"/>
          <w:sz w:val="22"/>
          <w:szCs w:val="22"/>
          <w:shd w:val="clear" w:color="auto" w:fill="FFFFFF"/>
        </w:rPr>
        <w:t>, Providence, RI, December 2020</w:t>
      </w:r>
    </w:p>
    <w:p w14:paraId="31D6A2CA"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"Leveraging Local Resources to Get a Career Development Award"; AdvanceCTR Lecture Series, Providence, RI, January 2021</w:t>
      </w:r>
    </w:p>
    <w:p w14:paraId="122FFB66"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"Path to the K and Time Management"; Advance-K Bi-Weekly Meeting, Providence, RI, February 2021</w:t>
      </w:r>
    </w:p>
    <w:p w14:paraId="14FF4E76" w14:textId="64821A1A" w:rsidR="00BE794F" w:rsidRPr="00E60F0A"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 xml:space="preserve">"Building Bridges in Med Tech &amp; Digital Health"; Brown-Lifespan Center for Digital Health, Nelson Center for Entrepreneurship, Brown </w:t>
      </w:r>
      <w:proofErr w:type="spellStart"/>
      <w:r w:rsidRPr="00BE794F">
        <w:rPr>
          <w:rFonts w:ascii="Arial" w:hAnsi="Arial" w:cs="Arial"/>
          <w:color w:val="000000"/>
          <w:sz w:val="22"/>
          <w:szCs w:val="22"/>
          <w:shd w:val="clear" w:color="auto" w:fill="FFFFFF"/>
        </w:rPr>
        <w:t>MedVenture</w:t>
      </w:r>
      <w:proofErr w:type="spellEnd"/>
      <w:r w:rsidRPr="00BE794F">
        <w:rPr>
          <w:rFonts w:ascii="Arial" w:hAnsi="Arial" w:cs="Arial"/>
          <w:color w:val="000000"/>
          <w:sz w:val="22"/>
          <w:szCs w:val="22"/>
          <w:shd w:val="clear" w:color="auto" w:fill="FFFFFF"/>
        </w:rPr>
        <w:t xml:space="preserve"> Group, Virtual Conference, March 2021</w:t>
      </w:r>
    </w:p>
    <w:p w14:paraId="2171B799"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"Health &amp; Safety Townhall"; COVID Reopening Townhall (Spanish/English), Providence Public School District, Virtual Conference, September 2021</w:t>
      </w:r>
    </w:p>
    <w:p w14:paraId="229D1AF0"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"Staying Healthy for the Holiday"; Town Hall on Child and Adolescent Health with RI Department of Health (Spanish/English), Providence Public School District, Virtual Conference, December 2021</w:t>
      </w:r>
    </w:p>
    <w:p w14:paraId="001F1F11"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"COVID-19 – What We Learned From the Pandemic"; Rhode Island AARP Tele Townhall, attended by over 1,000 AARP members, March 2022</w:t>
      </w:r>
    </w:p>
    <w:p w14:paraId="44F7734B"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 xml:space="preserve">"Keeping Your Balance – Preventing Falls"; </w:t>
      </w:r>
      <w:proofErr w:type="spellStart"/>
      <w:r w:rsidRPr="00BE794F">
        <w:rPr>
          <w:rFonts w:ascii="Arial" w:hAnsi="Arial" w:cs="Arial"/>
          <w:color w:val="000000"/>
          <w:sz w:val="22"/>
          <w:szCs w:val="22"/>
          <w:shd w:val="clear" w:color="auto" w:fill="FFFFFF"/>
        </w:rPr>
        <w:t>AgeWise</w:t>
      </w:r>
      <w:proofErr w:type="spellEnd"/>
      <w:r w:rsidRPr="00BE794F">
        <w:rPr>
          <w:rFonts w:ascii="Arial" w:hAnsi="Arial" w:cs="Arial"/>
          <w:color w:val="000000"/>
          <w:sz w:val="22"/>
          <w:szCs w:val="22"/>
          <w:shd w:val="clear" w:color="auto" w:fill="FFFFFF"/>
        </w:rPr>
        <w:t xml:space="preserve"> Colorado, attended by 64 </w:t>
      </w:r>
      <w:proofErr w:type="spellStart"/>
      <w:r w:rsidRPr="00BE794F">
        <w:rPr>
          <w:rFonts w:ascii="Arial" w:hAnsi="Arial" w:cs="Arial"/>
          <w:color w:val="000000"/>
          <w:sz w:val="22"/>
          <w:szCs w:val="22"/>
          <w:shd w:val="clear" w:color="auto" w:fill="FFFFFF"/>
        </w:rPr>
        <w:t>AgeWise</w:t>
      </w:r>
      <w:proofErr w:type="spellEnd"/>
      <w:r w:rsidRPr="00BE794F">
        <w:rPr>
          <w:rFonts w:ascii="Arial" w:hAnsi="Arial" w:cs="Arial"/>
          <w:color w:val="000000"/>
          <w:sz w:val="22"/>
          <w:szCs w:val="22"/>
          <w:shd w:val="clear" w:color="auto" w:fill="FFFFFF"/>
        </w:rPr>
        <w:t xml:space="preserve"> members and others, August 2022</w:t>
      </w:r>
    </w:p>
    <w:p w14:paraId="640ECCDA"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 xml:space="preserve">"Telehealth in Emergency Care"; 2022 Rhode Island </w:t>
      </w:r>
      <w:proofErr w:type="spellStart"/>
      <w:r w:rsidRPr="00BE794F">
        <w:rPr>
          <w:rFonts w:ascii="Arial" w:hAnsi="Arial" w:cs="Arial"/>
          <w:color w:val="000000"/>
          <w:sz w:val="22"/>
          <w:szCs w:val="22"/>
          <w:shd w:val="clear" w:color="auto" w:fill="FFFFFF"/>
        </w:rPr>
        <w:t>Teledentistry</w:t>
      </w:r>
      <w:proofErr w:type="spellEnd"/>
      <w:r w:rsidRPr="00BE794F">
        <w:rPr>
          <w:rFonts w:ascii="Arial" w:hAnsi="Arial" w:cs="Arial"/>
          <w:color w:val="000000"/>
          <w:sz w:val="22"/>
          <w:szCs w:val="22"/>
          <w:shd w:val="clear" w:color="auto" w:fill="FFFFFF"/>
        </w:rPr>
        <w:t xml:space="preserve"> Mini-Residency: Past, Present, &amp; Future!, Rhode Island Department of Health, August 2022</w:t>
      </w:r>
    </w:p>
    <w:p w14:paraId="26D5AFCC" w14:textId="77777777" w:rsidR="00BE794F" w:rsidRPr="00BE794F"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"Falls and Cognitive Impairment"; CU RESTORE Group – Specific Aims Review with Dr. Jennifer Stevens-Lapsley, PT, PhD, October 2022</w:t>
      </w:r>
    </w:p>
    <w:p w14:paraId="7F627482" w14:textId="4D74E4C3" w:rsidR="00510638" w:rsidRPr="00A17374" w:rsidRDefault="00BE794F" w:rsidP="00F8018E">
      <w:pPr>
        <w:numPr>
          <w:ilvl w:val="0"/>
          <w:numId w:val="11"/>
        </w:numPr>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"Using Apple Watch for Fall Outcome Assessment in Older Adults"; Research2Practice Webinar Series, Program for Injury Prevention, Education &amp; Research, Colorado School of Public Health, January 2023</w:t>
      </w:r>
    </w:p>
    <w:p w14:paraId="7207B0EE" w14:textId="77777777" w:rsidR="001D68F4" w:rsidRPr="00737F0B" w:rsidRDefault="001D68F4" w:rsidP="007F0DF6">
      <w:pPr>
        <w:pStyle w:val="Heading3"/>
      </w:pPr>
      <w:bookmarkStart w:id="11" w:name="_TEACHING_RECORD"/>
      <w:bookmarkEnd w:id="10"/>
      <w:bookmarkEnd w:id="11"/>
      <w:r w:rsidRPr="00737F0B">
        <w:t>TEACHING RECORD</w:t>
      </w:r>
    </w:p>
    <w:p w14:paraId="364E4FEC" w14:textId="77777777" w:rsidR="001D68F4" w:rsidRPr="00737F0B" w:rsidRDefault="00186BB1" w:rsidP="000E1033">
      <w:pPr>
        <w:rPr>
          <w:rFonts w:ascii="Arial" w:hAnsi="Arial" w:cs="Arial"/>
          <w:b/>
          <w:color w:val="000000" w:themeColor="text1"/>
          <w:sz w:val="22"/>
          <w:szCs w:val="22"/>
        </w:rPr>
      </w:pPr>
      <w:r w:rsidRPr="00737F0B">
        <w:rPr>
          <w:rFonts w:ascii="Arial" w:hAnsi="Arial" w:cs="Arial"/>
          <w:b/>
          <w:color w:val="000000" w:themeColor="text1"/>
          <w:sz w:val="22"/>
          <w:szCs w:val="22"/>
        </w:rPr>
        <w:t xml:space="preserve">Lectures </w:t>
      </w:r>
      <w:proofErr w:type="gramStart"/>
      <w:r w:rsidRPr="00737F0B">
        <w:rPr>
          <w:rFonts w:ascii="Arial" w:hAnsi="Arial" w:cs="Arial"/>
          <w:b/>
          <w:color w:val="000000" w:themeColor="text1"/>
          <w:sz w:val="22"/>
          <w:szCs w:val="22"/>
        </w:rPr>
        <w:t>to</w:t>
      </w:r>
      <w:proofErr w:type="gramEnd"/>
      <w:r w:rsidRPr="00737F0B">
        <w:rPr>
          <w:rFonts w:ascii="Arial" w:hAnsi="Arial" w:cs="Arial"/>
          <w:b/>
          <w:color w:val="000000" w:themeColor="text1"/>
          <w:sz w:val="22"/>
          <w:szCs w:val="22"/>
        </w:rPr>
        <w:t xml:space="preserve"> </w:t>
      </w:r>
      <w:r w:rsidR="004C0AF6" w:rsidRPr="00737F0B">
        <w:rPr>
          <w:rFonts w:ascii="Arial" w:hAnsi="Arial" w:cs="Arial"/>
          <w:b/>
          <w:color w:val="000000" w:themeColor="text1"/>
          <w:sz w:val="22"/>
          <w:szCs w:val="22"/>
        </w:rPr>
        <w:t>Undergraduate Students</w:t>
      </w:r>
    </w:p>
    <w:p w14:paraId="619BDE83" w14:textId="77777777" w:rsidR="00175391" w:rsidRDefault="00A664E4" w:rsidP="00F44782">
      <w:pPr>
        <w:tabs>
          <w:tab w:val="left" w:pos="630"/>
        </w:tabs>
        <w:ind w:left="360" w:hanging="360"/>
        <w:rPr>
          <w:rFonts w:ascii="Arial" w:hAnsi="Arial" w:cs="Arial"/>
          <w:color w:val="000000" w:themeColor="text1"/>
          <w:sz w:val="22"/>
          <w:szCs w:val="22"/>
        </w:rPr>
      </w:pPr>
      <w:r>
        <w:rPr>
          <w:rFonts w:ascii="Arial" w:hAnsi="Arial" w:cs="Arial"/>
          <w:color w:val="000000" w:themeColor="text1"/>
          <w:sz w:val="22"/>
          <w:szCs w:val="22"/>
        </w:rPr>
        <w:t>Clinical Trial Design</w:t>
      </w:r>
      <w:r w:rsidR="00293FD5" w:rsidRPr="00737F0B">
        <w:rPr>
          <w:rFonts w:ascii="Arial" w:hAnsi="Arial" w:cs="Arial"/>
          <w:color w:val="000000" w:themeColor="text1"/>
          <w:sz w:val="22"/>
          <w:szCs w:val="22"/>
        </w:rPr>
        <w:t xml:space="preserve">. </w:t>
      </w:r>
      <w:r w:rsidR="00B07874">
        <w:rPr>
          <w:rFonts w:ascii="Arial" w:hAnsi="Arial" w:cs="Arial"/>
          <w:color w:val="000000" w:themeColor="text1"/>
          <w:sz w:val="22"/>
          <w:szCs w:val="22"/>
        </w:rPr>
        <w:t>Introduction to Conducting Clinical Research</w:t>
      </w:r>
      <w:r w:rsidR="00C24CF6" w:rsidRPr="00737F0B">
        <w:rPr>
          <w:rFonts w:ascii="Arial" w:hAnsi="Arial" w:cs="Arial"/>
          <w:color w:val="000000" w:themeColor="text1"/>
          <w:sz w:val="22"/>
          <w:szCs w:val="22"/>
        </w:rPr>
        <w:t xml:space="preserve">, </w:t>
      </w:r>
      <w:r w:rsidR="00B07874">
        <w:rPr>
          <w:rFonts w:ascii="Arial" w:hAnsi="Arial" w:cs="Arial"/>
          <w:color w:val="000000" w:themeColor="text1"/>
          <w:sz w:val="22"/>
          <w:szCs w:val="22"/>
        </w:rPr>
        <w:t>Brown University</w:t>
      </w:r>
      <w:r w:rsidR="00293FD5" w:rsidRPr="00737F0B">
        <w:rPr>
          <w:rFonts w:ascii="Arial" w:hAnsi="Arial" w:cs="Arial"/>
          <w:color w:val="000000" w:themeColor="text1"/>
          <w:sz w:val="22"/>
          <w:szCs w:val="22"/>
        </w:rPr>
        <w:t xml:space="preserve">. </w:t>
      </w:r>
      <w:r w:rsidR="005964B6" w:rsidRPr="00737F0B">
        <w:rPr>
          <w:rFonts w:ascii="Arial" w:hAnsi="Arial" w:cs="Arial"/>
          <w:color w:val="000000" w:themeColor="text1"/>
          <w:sz w:val="22"/>
          <w:szCs w:val="22"/>
        </w:rPr>
        <w:t xml:space="preserve">Presented </w:t>
      </w:r>
      <w:r w:rsidR="00293FD5" w:rsidRPr="00737F0B">
        <w:rPr>
          <w:rFonts w:ascii="Arial" w:hAnsi="Arial" w:cs="Arial"/>
          <w:color w:val="000000" w:themeColor="text1"/>
          <w:sz w:val="22"/>
          <w:szCs w:val="22"/>
        </w:rPr>
        <w:t>9</w:t>
      </w:r>
      <w:r w:rsidR="00175391">
        <w:rPr>
          <w:rFonts w:ascii="Arial" w:hAnsi="Arial" w:cs="Arial"/>
          <w:color w:val="000000" w:themeColor="text1"/>
          <w:sz w:val="22"/>
          <w:szCs w:val="22"/>
        </w:rPr>
        <w:t>0</w:t>
      </w:r>
    </w:p>
    <w:p w14:paraId="46C5B63F" w14:textId="00B309B4" w:rsidR="00C24CF6" w:rsidRPr="00737F0B" w:rsidRDefault="00293FD5" w:rsidP="00F44782">
      <w:pPr>
        <w:tabs>
          <w:tab w:val="left" w:pos="630"/>
        </w:tabs>
        <w:rPr>
          <w:rFonts w:ascii="Arial" w:hAnsi="Arial" w:cs="Arial"/>
          <w:color w:val="000000" w:themeColor="text1"/>
          <w:sz w:val="22"/>
          <w:szCs w:val="22"/>
        </w:rPr>
      </w:pPr>
      <w:r w:rsidRPr="00737F0B">
        <w:rPr>
          <w:rFonts w:ascii="Arial" w:hAnsi="Arial" w:cs="Arial"/>
          <w:color w:val="000000" w:themeColor="text1"/>
          <w:sz w:val="22"/>
          <w:szCs w:val="22"/>
        </w:rPr>
        <w:t>minute lecture to</w:t>
      </w:r>
      <w:r w:rsidR="005964B6" w:rsidRPr="00737F0B">
        <w:rPr>
          <w:rFonts w:ascii="Arial" w:hAnsi="Arial" w:cs="Arial"/>
          <w:color w:val="000000" w:themeColor="text1"/>
          <w:sz w:val="22"/>
          <w:szCs w:val="22"/>
        </w:rPr>
        <w:t xml:space="preserve"> 20</w:t>
      </w:r>
      <w:r w:rsidRPr="00737F0B">
        <w:rPr>
          <w:rFonts w:ascii="Arial" w:hAnsi="Arial" w:cs="Arial"/>
          <w:color w:val="000000" w:themeColor="text1"/>
          <w:sz w:val="22"/>
          <w:szCs w:val="22"/>
        </w:rPr>
        <w:t xml:space="preserve"> undergraduate students</w:t>
      </w:r>
      <w:r w:rsidR="008E1EAC">
        <w:rPr>
          <w:rFonts w:ascii="Arial" w:hAnsi="Arial" w:cs="Arial"/>
          <w:color w:val="000000" w:themeColor="text1"/>
          <w:sz w:val="22"/>
          <w:szCs w:val="22"/>
        </w:rPr>
        <w:t xml:space="preserve"> each week for fall semester</w:t>
      </w:r>
      <w:r w:rsidRPr="00737F0B">
        <w:rPr>
          <w:rFonts w:ascii="Arial" w:hAnsi="Arial" w:cs="Arial"/>
          <w:color w:val="000000" w:themeColor="text1"/>
          <w:sz w:val="22"/>
          <w:szCs w:val="22"/>
        </w:rPr>
        <w:t xml:space="preserve">. </w:t>
      </w:r>
      <w:r w:rsidR="00B07874">
        <w:rPr>
          <w:rFonts w:ascii="Arial" w:hAnsi="Arial" w:cs="Arial"/>
          <w:color w:val="000000" w:themeColor="text1"/>
          <w:sz w:val="22"/>
          <w:szCs w:val="22"/>
        </w:rPr>
        <w:t>2015 - 2017</w:t>
      </w:r>
    </w:p>
    <w:p w14:paraId="5A8DD07C" w14:textId="77777777" w:rsidR="00F44782" w:rsidRDefault="00F44782" w:rsidP="000E1033">
      <w:pPr>
        <w:rPr>
          <w:rFonts w:ascii="Arial" w:hAnsi="Arial" w:cs="Arial"/>
          <w:b/>
          <w:color w:val="000000" w:themeColor="text1"/>
          <w:sz w:val="22"/>
          <w:szCs w:val="22"/>
        </w:rPr>
      </w:pPr>
    </w:p>
    <w:p w14:paraId="7C8E98B0" w14:textId="16B28B11" w:rsidR="001D68F4" w:rsidRDefault="00186BB1" w:rsidP="000E1033">
      <w:pPr>
        <w:rPr>
          <w:rFonts w:ascii="Arial" w:hAnsi="Arial" w:cs="Arial"/>
          <w:b/>
          <w:color w:val="000000" w:themeColor="text1"/>
          <w:sz w:val="22"/>
          <w:szCs w:val="22"/>
        </w:rPr>
      </w:pPr>
      <w:r w:rsidRPr="00737F0B">
        <w:rPr>
          <w:rFonts w:ascii="Arial" w:hAnsi="Arial" w:cs="Arial"/>
          <w:b/>
          <w:color w:val="000000" w:themeColor="text1"/>
          <w:sz w:val="22"/>
          <w:szCs w:val="22"/>
        </w:rPr>
        <w:t xml:space="preserve">Lectures to </w:t>
      </w:r>
      <w:r w:rsidR="004C0AF6" w:rsidRPr="00737F0B">
        <w:rPr>
          <w:rFonts w:ascii="Arial" w:hAnsi="Arial" w:cs="Arial"/>
          <w:b/>
          <w:color w:val="000000" w:themeColor="text1"/>
          <w:sz w:val="22"/>
          <w:szCs w:val="22"/>
        </w:rPr>
        <w:t>Graduate and Medical Students</w:t>
      </w:r>
    </w:p>
    <w:p w14:paraId="1BDFE01A" w14:textId="096773CE" w:rsidR="007C73DF" w:rsidRDefault="007C73DF" w:rsidP="000E1033">
      <w:pPr>
        <w:rPr>
          <w:rFonts w:ascii="Arial" w:hAnsi="Arial" w:cs="Arial"/>
          <w:bCs/>
          <w:color w:val="000000" w:themeColor="text1"/>
          <w:sz w:val="22"/>
          <w:szCs w:val="22"/>
        </w:rPr>
      </w:pPr>
      <w:r>
        <w:rPr>
          <w:rFonts w:ascii="Arial" w:hAnsi="Arial" w:cs="Arial"/>
          <w:bCs/>
          <w:color w:val="000000" w:themeColor="text1"/>
          <w:sz w:val="22"/>
          <w:szCs w:val="22"/>
        </w:rPr>
        <w:t>Medical Student Emergency Medicine Lecture Series, Alpert Medical School of Brown University, Presented several lectures on shock and toxidromes to rotating medical students, 2011-2013</w:t>
      </w:r>
    </w:p>
    <w:p w14:paraId="43B0319F" w14:textId="77777777" w:rsidR="00ED686A" w:rsidRDefault="00ED686A" w:rsidP="000E1033">
      <w:pPr>
        <w:rPr>
          <w:rFonts w:ascii="Arial" w:hAnsi="Arial" w:cs="Arial"/>
          <w:bCs/>
          <w:color w:val="000000" w:themeColor="text1"/>
          <w:sz w:val="22"/>
          <w:szCs w:val="22"/>
        </w:rPr>
      </w:pPr>
    </w:p>
    <w:p w14:paraId="26D23742" w14:textId="11844F38" w:rsidR="00774738" w:rsidRDefault="00A420F8" w:rsidP="000E1033">
      <w:pPr>
        <w:rPr>
          <w:rFonts w:ascii="Arial" w:hAnsi="Arial" w:cs="Arial"/>
          <w:bCs/>
          <w:color w:val="000000" w:themeColor="text1"/>
          <w:sz w:val="22"/>
          <w:szCs w:val="22"/>
        </w:rPr>
      </w:pPr>
      <w:r w:rsidRPr="00175391">
        <w:rPr>
          <w:rFonts w:ascii="Arial" w:hAnsi="Arial" w:cs="Arial"/>
          <w:bCs/>
          <w:color w:val="000000" w:themeColor="text1"/>
          <w:sz w:val="22"/>
          <w:szCs w:val="22"/>
        </w:rPr>
        <w:t>Bedside teaching, doctoring course mentor</w:t>
      </w:r>
      <w:r w:rsidR="00175391" w:rsidRPr="00175391">
        <w:rPr>
          <w:rFonts w:ascii="Arial" w:hAnsi="Arial" w:cs="Arial"/>
          <w:bCs/>
          <w:color w:val="000000" w:themeColor="text1"/>
          <w:sz w:val="22"/>
          <w:szCs w:val="22"/>
        </w:rPr>
        <w:t xml:space="preserve">, Alpert Medical School of Brown University, provided longitudinal instruction of history and physical exam for </w:t>
      </w:r>
      <w:proofErr w:type="gramStart"/>
      <w:r w:rsidR="00175391" w:rsidRPr="00175391">
        <w:rPr>
          <w:rFonts w:ascii="Arial" w:hAnsi="Arial" w:cs="Arial"/>
          <w:bCs/>
          <w:color w:val="000000" w:themeColor="text1"/>
          <w:sz w:val="22"/>
          <w:szCs w:val="22"/>
        </w:rPr>
        <w:t>first and second year</w:t>
      </w:r>
      <w:proofErr w:type="gramEnd"/>
      <w:r w:rsidR="00175391" w:rsidRPr="00175391">
        <w:rPr>
          <w:rFonts w:ascii="Arial" w:hAnsi="Arial" w:cs="Arial"/>
          <w:bCs/>
          <w:color w:val="000000" w:themeColor="text1"/>
          <w:sz w:val="22"/>
          <w:szCs w:val="22"/>
        </w:rPr>
        <w:t xml:space="preserve"> medical students</w:t>
      </w:r>
      <w:r w:rsidR="00AB3588">
        <w:rPr>
          <w:rFonts w:ascii="Arial" w:hAnsi="Arial" w:cs="Arial"/>
          <w:bCs/>
          <w:color w:val="000000" w:themeColor="text1"/>
          <w:sz w:val="22"/>
          <w:szCs w:val="22"/>
        </w:rPr>
        <w:t>, 2014 – 2021</w:t>
      </w:r>
    </w:p>
    <w:p w14:paraId="3306E7D7" w14:textId="77777777" w:rsidR="00ED686A" w:rsidRDefault="00ED686A" w:rsidP="000E1033">
      <w:pPr>
        <w:rPr>
          <w:rFonts w:ascii="Arial" w:hAnsi="Arial" w:cs="Arial"/>
          <w:bCs/>
          <w:color w:val="000000" w:themeColor="text1"/>
          <w:sz w:val="22"/>
          <w:szCs w:val="22"/>
        </w:rPr>
      </w:pPr>
    </w:p>
    <w:p w14:paraId="3CFE4CC6" w14:textId="0B16EC76" w:rsidR="00175391" w:rsidRDefault="001F36E5" w:rsidP="000E1033">
      <w:pPr>
        <w:rPr>
          <w:rFonts w:ascii="Arial" w:hAnsi="Arial" w:cs="Arial"/>
          <w:bCs/>
          <w:color w:val="000000" w:themeColor="text1"/>
          <w:sz w:val="22"/>
          <w:szCs w:val="22"/>
        </w:rPr>
      </w:pPr>
      <w:r>
        <w:rPr>
          <w:rFonts w:ascii="Arial" w:hAnsi="Arial" w:cs="Arial"/>
          <w:bCs/>
          <w:color w:val="000000" w:themeColor="text1"/>
          <w:sz w:val="22"/>
          <w:szCs w:val="22"/>
        </w:rPr>
        <w:t>Graduate School, MPH Internship Advisor, PHP2017, Brown University School of Public Health</w:t>
      </w:r>
      <w:r w:rsidR="009E1AAB">
        <w:rPr>
          <w:rFonts w:ascii="Arial" w:hAnsi="Arial" w:cs="Arial"/>
          <w:bCs/>
          <w:color w:val="000000" w:themeColor="text1"/>
          <w:sz w:val="22"/>
          <w:szCs w:val="22"/>
        </w:rPr>
        <w:t>, 2015 – 2022</w:t>
      </w:r>
    </w:p>
    <w:p w14:paraId="2C602959" w14:textId="77777777" w:rsidR="00ED686A" w:rsidRDefault="00ED686A" w:rsidP="000E1033">
      <w:pPr>
        <w:rPr>
          <w:rFonts w:ascii="Arial" w:hAnsi="Arial" w:cs="Arial"/>
          <w:bCs/>
          <w:color w:val="000000" w:themeColor="text1"/>
          <w:sz w:val="22"/>
          <w:szCs w:val="22"/>
        </w:rPr>
      </w:pPr>
    </w:p>
    <w:p w14:paraId="4CB85F63" w14:textId="54329B56" w:rsidR="0073626F" w:rsidRDefault="0073626F" w:rsidP="000E1033">
      <w:pPr>
        <w:rPr>
          <w:rFonts w:ascii="Arial" w:hAnsi="Arial" w:cs="Arial"/>
          <w:bCs/>
          <w:color w:val="000000" w:themeColor="text1"/>
          <w:sz w:val="22"/>
          <w:szCs w:val="22"/>
        </w:rPr>
      </w:pPr>
      <w:r>
        <w:rPr>
          <w:rFonts w:ascii="Arial" w:hAnsi="Arial" w:cs="Arial"/>
          <w:bCs/>
          <w:color w:val="000000" w:themeColor="text1"/>
          <w:sz w:val="22"/>
          <w:szCs w:val="22"/>
        </w:rPr>
        <w:t xml:space="preserve">Teaching </w:t>
      </w:r>
      <w:r w:rsidR="00232FC5">
        <w:rPr>
          <w:rFonts w:ascii="Arial" w:hAnsi="Arial" w:cs="Arial"/>
          <w:bCs/>
          <w:color w:val="000000" w:themeColor="text1"/>
          <w:sz w:val="22"/>
          <w:szCs w:val="22"/>
        </w:rPr>
        <w:t xml:space="preserve">Rounds, Rhode Island Hospital &amp; The Miriam Hospital, Providence, RI, daily clinical teaching and supervision of medical students and residents, focused </w:t>
      </w:r>
      <w:proofErr w:type="gramStart"/>
      <w:r w:rsidR="00232FC5">
        <w:rPr>
          <w:rFonts w:ascii="Arial" w:hAnsi="Arial" w:cs="Arial"/>
          <w:bCs/>
          <w:color w:val="000000" w:themeColor="text1"/>
          <w:sz w:val="22"/>
          <w:szCs w:val="22"/>
        </w:rPr>
        <w:t>10 minute</w:t>
      </w:r>
      <w:proofErr w:type="gramEnd"/>
      <w:r w:rsidR="005437E7">
        <w:rPr>
          <w:rFonts w:ascii="Arial" w:hAnsi="Arial" w:cs="Arial"/>
          <w:bCs/>
          <w:color w:val="000000" w:themeColor="text1"/>
          <w:sz w:val="22"/>
          <w:szCs w:val="22"/>
        </w:rPr>
        <w:t xml:space="preserve"> academic presentations (30/year), 2013 - </w:t>
      </w:r>
      <w:r w:rsidR="00ED686A">
        <w:rPr>
          <w:rFonts w:ascii="Arial" w:hAnsi="Arial" w:cs="Arial"/>
          <w:bCs/>
          <w:color w:val="000000" w:themeColor="text1"/>
          <w:sz w:val="22"/>
          <w:szCs w:val="22"/>
        </w:rPr>
        <w:t>2022</w:t>
      </w:r>
    </w:p>
    <w:p w14:paraId="79F53B69" w14:textId="77777777" w:rsidR="009E1AAB" w:rsidRPr="00175391" w:rsidRDefault="009E1AAB" w:rsidP="000E1033">
      <w:pPr>
        <w:rPr>
          <w:rFonts w:ascii="Arial" w:hAnsi="Arial" w:cs="Arial"/>
          <w:bCs/>
          <w:color w:val="000000" w:themeColor="text1"/>
          <w:sz w:val="22"/>
          <w:szCs w:val="22"/>
        </w:rPr>
      </w:pPr>
    </w:p>
    <w:p w14:paraId="1DDF0A33" w14:textId="582BE3E2" w:rsidR="001D68F4" w:rsidRPr="00737F0B" w:rsidRDefault="00186BB1" w:rsidP="000E1033">
      <w:pPr>
        <w:rPr>
          <w:rFonts w:ascii="Arial" w:hAnsi="Arial" w:cs="Arial"/>
          <w:b/>
          <w:color w:val="000000" w:themeColor="text1"/>
          <w:sz w:val="22"/>
          <w:szCs w:val="22"/>
        </w:rPr>
      </w:pPr>
      <w:r w:rsidRPr="00737F0B">
        <w:rPr>
          <w:rFonts w:ascii="Arial" w:hAnsi="Arial" w:cs="Arial"/>
          <w:b/>
          <w:color w:val="000000" w:themeColor="text1"/>
          <w:sz w:val="22"/>
          <w:szCs w:val="22"/>
        </w:rPr>
        <w:t xml:space="preserve">Lectures to </w:t>
      </w:r>
      <w:r w:rsidR="004C0AF6" w:rsidRPr="00737F0B">
        <w:rPr>
          <w:rFonts w:ascii="Arial" w:hAnsi="Arial" w:cs="Arial"/>
          <w:b/>
          <w:color w:val="000000" w:themeColor="text1"/>
          <w:sz w:val="22"/>
          <w:szCs w:val="22"/>
        </w:rPr>
        <w:t>Residents</w:t>
      </w:r>
      <w:r w:rsidR="001834BA" w:rsidRPr="00737F0B">
        <w:rPr>
          <w:rFonts w:ascii="Arial" w:hAnsi="Arial" w:cs="Arial"/>
          <w:b/>
          <w:color w:val="000000" w:themeColor="text1"/>
          <w:sz w:val="22"/>
          <w:szCs w:val="22"/>
        </w:rPr>
        <w:t>,</w:t>
      </w:r>
      <w:r w:rsidR="00C11C2E" w:rsidRPr="00737F0B">
        <w:rPr>
          <w:rFonts w:ascii="Arial" w:hAnsi="Arial" w:cs="Arial"/>
          <w:b/>
          <w:color w:val="000000" w:themeColor="text1"/>
          <w:sz w:val="22"/>
          <w:szCs w:val="22"/>
        </w:rPr>
        <w:t xml:space="preserve"> Fellows</w:t>
      </w:r>
      <w:r w:rsidR="001834BA" w:rsidRPr="00737F0B">
        <w:rPr>
          <w:rFonts w:ascii="Arial" w:hAnsi="Arial" w:cs="Arial"/>
          <w:b/>
          <w:color w:val="000000" w:themeColor="text1"/>
          <w:sz w:val="22"/>
          <w:szCs w:val="22"/>
        </w:rPr>
        <w:t>, and Junior Faculty</w:t>
      </w:r>
    </w:p>
    <w:p w14:paraId="0C58D993" w14:textId="74FCCF0B" w:rsidR="0052076A" w:rsidRPr="00510638" w:rsidRDefault="0052076A" w:rsidP="0052076A">
      <w:pPr>
        <w:spacing w:after="120"/>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t>Carbamazepine Toxicity</w:t>
      </w:r>
      <w:r>
        <w:rPr>
          <w:rFonts w:ascii="Arial" w:hAnsi="Arial" w:cs="Arial"/>
          <w:color w:val="000000"/>
          <w:sz w:val="22"/>
          <w:szCs w:val="22"/>
          <w:shd w:val="clear" w:color="auto" w:fill="FFFFFF"/>
        </w:rPr>
        <w:t xml:space="preserve">, </w:t>
      </w:r>
      <w:r w:rsidRPr="00510638">
        <w:rPr>
          <w:rFonts w:ascii="Arial" w:hAnsi="Arial" w:cs="Arial"/>
          <w:color w:val="000000"/>
          <w:sz w:val="22"/>
          <w:szCs w:val="22"/>
          <w:shd w:val="clear" w:color="auto" w:fill="FFFFFF"/>
        </w:rPr>
        <w:t>Emergency Medicine</w:t>
      </w:r>
      <w:r>
        <w:rPr>
          <w:rFonts w:ascii="Arial" w:hAnsi="Arial" w:cs="Arial"/>
          <w:color w:val="000000"/>
          <w:sz w:val="22"/>
          <w:szCs w:val="22"/>
          <w:shd w:val="clear" w:color="auto" w:fill="FFFFFF"/>
        </w:rPr>
        <w:t xml:space="preserve"> Residency</w:t>
      </w:r>
      <w:r w:rsidRPr="00510638">
        <w:rPr>
          <w:rFonts w:ascii="Arial" w:hAnsi="Arial" w:cs="Arial"/>
          <w:color w:val="000000"/>
          <w:sz w:val="22"/>
          <w:szCs w:val="22"/>
          <w:shd w:val="clear" w:color="auto" w:fill="FFFFFF"/>
        </w:rPr>
        <w:t>, Alpert Medical School of Brown University, Monthly Toxicology Conference, Providence, RI, December 2010</w:t>
      </w:r>
    </w:p>
    <w:p w14:paraId="479F9E90" w14:textId="2D19DA8E" w:rsidR="0052076A" w:rsidRPr="00510638" w:rsidRDefault="0052076A" w:rsidP="0052076A">
      <w:pPr>
        <w:spacing w:after="120"/>
        <w:rPr>
          <w:rFonts w:ascii="Arial" w:hAnsi="Arial" w:cs="Arial"/>
          <w:color w:val="000000"/>
          <w:sz w:val="22"/>
          <w:szCs w:val="22"/>
          <w:shd w:val="clear" w:color="auto" w:fill="FFFFFF"/>
        </w:rPr>
      </w:pPr>
      <w:r w:rsidRPr="00510638">
        <w:rPr>
          <w:rFonts w:ascii="Arial" w:hAnsi="Arial" w:cs="Arial"/>
          <w:color w:val="000000"/>
          <w:sz w:val="22"/>
          <w:szCs w:val="22"/>
          <w:shd w:val="clear" w:color="auto" w:fill="FFFFFF"/>
        </w:rPr>
        <w:lastRenderedPageBreak/>
        <w:t>The prediction of acute kidney injury in septic shock</w:t>
      </w:r>
      <w:r w:rsidR="00176BA9">
        <w:rPr>
          <w:rFonts w:ascii="Arial" w:hAnsi="Arial" w:cs="Arial"/>
          <w:color w:val="000000"/>
          <w:sz w:val="22"/>
          <w:szCs w:val="22"/>
          <w:shd w:val="clear" w:color="auto" w:fill="FFFFFF"/>
        </w:rPr>
        <w:t>,</w:t>
      </w:r>
      <w:r w:rsidRPr="00510638">
        <w:rPr>
          <w:rFonts w:ascii="Arial" w:hAnsi="Arial" w:cs="Arial"/>
          <w:color w:val="000000"/>
          <w:sz w:val="22"/>
          <w:szCs w:val="22"/>
          <w:shd w:val="clear" w:color="auto" w:fill="FFFFFF"/>
        </w:rPr>
        <w:t xml:space="preserve"> Emergency Medicine</w:t>
      </w:r>
      <w:r>
        <w:rPr>
          <w:rFonts w:ascii="Arial" w:hAnsi="Arial" w:cs="Arial"/>
          <w:color w:val="000000"/>
          <w:sz w:val="22"/>
          <w:szCs w:val="22"/>
          <w:shd w:val="clear" w:color="auto" w:fill="FFFFFF"/>
        </w:rPr>
        <w:t xml:space="preserve"> Residency</w:t>
      </w:r>
      <w:r w:rsidRPr="00510638">
        <w:rPr>
          <w:rFonts w:ascii="Arial" w:hAnsi="Arial" w:cs="Arial"/>
          <w:color w:val="000000"/>
          <w:sz w:val="22"/>
          <w:szCs w:val="22"/>
          <w:shd w:val="clear" w:color="auto" w:fill="FFFFFF"/>
        </w:rPr>
        <w:t>, Alpert Medical School of Brown University, Monthly Journal Club, Providence, RI, April 2011</w:t>
      </w:r>
    </w:p>
    <w:p w14:paraId="4B94D5A5" w14:textId="5EA8FF89" w:rsidR="001834BA" w:rsidRDefault="00176BA9" w:rsidP="000B4E46">
      <w:pPr>
        <w:spacing w:after="120"/>
        <w:rPr>
          <w:rFonts w:ascii="Arial" w:hAnsi="Arial" w:cs="Arial"/>
          <w:color w:val="000000"/>
          <w:sz w:val="22"/>
          <w:szCs w:val="22"/>
          <w:shd w:val="clear" w:color="auto" w:fill="FFFFFF"/>
        </w:rPr>
      </w:pPr>
      <w:r w:rsidRPr="00BE794F">
        <w:rPr>
          <w:rFonts w:ascii="Arial" w:hAnsi="Arial" w:cs="Arial"/>
          <w:color w:val="000000"/>
          <w:sz w:val="22"/>
          <w:szCs w:val="22"/>
          <w:shd w:val="clear" w:color="auto" w:fill="FFFFFF"/>
        </w:rPr>
        <w:t>Writing a Quality Manuscript</w:t>
      </w:r>
      <w:r>
        <w:rPr>
          <w:rFonts w:ascii="Arial" w:hAnsi="Arial" w:cs="Arial"/>
          <w:color w:val="000000"/>
          <w:sz w:val="22"/>
          <w:szCs w:val="22"/>
          <w:shd w:val="clear" w:color="auto" w:fill="FFFFFF"/>
        </w:rPr>
        <w:t>,</w:t>
      </w:r>
      <w:r w:rsidRPr="00BE794F">
        <w:rPr>
          <w:rFonts w:ascii="Arial" w:hAnsi="Arial" w:cs="Arial"/>
          <w:color w:val="000000"/>
          <w:sz w:val="22"/>
          <w:szCs w:val="22"/>
          <w:shd w:val="clear" w:color="auto" w:fill="FFFFFF"/>
        </w:rPr>
        <w:t xml:space="preserve"> Emergency Medicine Research Education Curriculum Series, Department of Emergency Medicine, Alpert Medical School of Brown University, Providence, RI, April 2017</w:t>
      </w:r>
      <w:r w:rsidR="00E82E82">
        <w:rPr>
          <w:rFonts w:ascii="Arial" w:hAnsi="Arial" w:cs="Arial"/>
          <w:color w:val="000000"/>
          <w:sz w:val="22"/>
          <w:szCs w:val="22"/>
          <w:shd w:val="clear" w:color="auto" w:fill="FFFFFF"/>
        </w:rPr>
        <w:t>, April 2018</w:t>
      </w:r>
    </w:p>
    <w:p w14:paraId="386FB3A5" w14:textId="51590373" w:rsidR="008574A1" w:rsidRDefault="008574A1" w:rsidP="000B4E46">
      <w:pPr>
        <w:spacing w:after="120"/>
        <w:rPr>
          <w:rFonts w:ascii="Arial" w:hAnsi="Arial" w:cs="Arial"/>
          <w:color w:val="000000"/>
          <w:sz w:val="22"/>
          <w:szCs w:val="22"/>
          <w:shd w:val="clear" w:color="auto" w:fill="FFFFFF"/>
        </w:rPr>
      </w:pPr>
      <w:r w:rsidRPr="008574A1">
        <w:rPr>
          <w:rFonts w:ascii="Arial" w:hAnsi="Arial" w:cs="Arial"/>
          <w:color w:val="000000"/>
          <w:sz w:val="22"/>
          <w:szCs w:val="22"/>
          <w:shd w:val="clear" w:color="auto" w:fill="FFFFFF"/>
        </w:rPr>
        <w:t>Big Data, Emergency Medicine Research Education Curriculum Series, Department of Emergency Medicine, Alpert Medical School of Brown University, Providence, RI, April 2018</w:t>
      </w:r>
    </w:p>
    <w:p w14:paraId="139E5CCF" w14:textId="41C6B1AD" w:rsidR="00D75AF7" w:rsidRDefault="00D75AF7" w:rsidP="000B4E46">
      <w:pPr>
        <w:spacing w:after="120"/>
        <w:rPr>
          <w:rFonts w:ascii="Arial" w:hAnsi="Arial" w:cs="Arial"/>
          <w:color w:val="000000"/>
          <w:sz w:val="22"/>
          <w:szCs w:val="22"/>
          <w:shd w:val="clear" w:color="auto" w:fill="FFFFFF"/>
        </w:rPr>
      </w:pPr>
      <w:r w:rsidRPr="00D75AF7">
        <w:rPr>
          <w:rFonts w:ascii="Arial" w:hAnsi="Arial" w:cs="Arial"/>
          <w:color w:val="000000"/>
          <w:sz w:val="22"/>
          <w:szCs w:val="22"/>
          <w:shd w:val="clear" w:color="auto" w:fill="FFFFFF"/>
        </w:rPr>
        <w:t>Geriatric Genitourinary Emergencies, Department of Emergency Medicine Core Lecture Series, Brown University, Providence, RI, August 2018</w:t>
      </w:r>
    </w:p>
    <w:p w14:paraId="7A458F17" w14:textId="2B9B87A4" w:rsidR="000B4E46" w:rsidRPr="000B4E46" w:rsidRDefault="000B4E46" w:rsidP="000B4E46">
      <w:pPr>
        <w:spacing w:after="120"/>
        <w:rPr>
          <w:rFonts w:ascii="Arial" w:hAnsi="Arial" w:cs="Arial"/>
          <w:bCs/>
          <w:color w:val="000000" w:themeColor="text1"/>
          <w:sz w:val="22"/>
          <w:szCs w:val="22"/>
        </w:rPr>
      </w:pPr>
      <w:r w:rsidRPr="000B4E46">
        <w:rPr>
          <w:rFonts w:ascii="Arial" w:hAnsi="Arial" w:cs="Arial"/>
          <w:bCs/>
          <w:color w:val="000000" w:themeColor="text1"/>
          <w:sz w:val="22"/>
          <w:szCs w:val="22"/>
        </w:rPr>
        <w:t>End-of-Life Care during COVID-19, Department of Emergency Medicine, Brown University, Providence, RI, May 2020</w:t>
      </w:r>
    </w:p>
    <w:p w14:paraId="5198408E" w14:textId="2BE51844" w:rsidR="000B4E46" w:rsidRDefault="000B4E46" w:rsidP="000B4E46">
      <w:pPr>
        <w:spacing w:after="120"/>
        <w:rPr>
          <w:rFonts w:ascii="Arial" w:hAnsi="Arial" w:cs="Arial"/>
          <w:bCs/>
          <w:color w:val="000000" w:themeColor="text1"/>
          <w:sz w:val="22"/>
          <w:szCs w:val="22"/>
        </w:rPr>
      </w:pPr>
      <w:r w:rsidRPr="000B4E46">
        <w:rPr>
          <w:rFonts w:ascii="Arial" w:hAnsi="Arial" w:cs="Arial"/>
          <w:bCs/>
          <w:color w:val="000000" w:themeColor="text1"/>
          <w:sz w:val="22"/>
          <w:szCs w:val="22"/>
        </w:rPr>
        <w:t>Mental Health Supports for Emergency Physician</w:t>
      </w:r>
      <w:r w:rsidR="00C1796A">
        <w:rPr>
          <w:rFonts w:ascii="Arial" w:hAnsi="Arial" w:cs="Arial"/>
          <w:bCs/>
          <w:color w:val="000000" w:themeColor="text1"/>
          <w:sz w:val="22"/>
          <w:szCs w:val="22"/>
        </w:rPr>
        <w:t>s</w:t>
      </w:r>
      <w:r w:rsidRPr="000B4E46">
        <w:rPr>
          <w:rFonts w:ascii="Arial" w:hAnsi="Arial" w:cs="Arial"/>
          <w:bCs/>
          <w:color w:val="000000" w:themeColor="text1"/>
          <w:sz w:val="22"/>
          <w:szCs w:val="22"/>
        </w:rPr>
        <w:t xml:space="preserve"> during COVID-19, Department of Emergency Medicine, Brown University, Providence, RI, November 2020</w:t>
      </w:r>
    </w:p>
    <w:p w14:paraId="7F6DB943" w14:textId="15053EF7" w:rsidR="00AF5FC0" w:rsidRDefault="00AF5FC0" w:rsidP="000B4E46">
      <w:pPr>
        <w:spacing w:after="120"/>
        <w:rPr>
          <w:rFonts w:ascii="Arial" w:hAnsi="Arial" w:cs="Arial"/>
          <w:bCs/>
          <w:color w:val="000000" w:themeColor="text1"/>
          <w:sz w:val="22"/>
          <w:szCs w:val="22"/>
        </w:rPr>
      </w:pPr>
      <w:r w:rsidRPr="00AF5FC0">
        <w:rPr>
          <w:rFonts w:ascii="Arial" w:hAnsi="Arial" w:cs="Arial"/>
          <w:bCs/>
          <w:color w:val="000000" w:themeColor="text1"/>
          <w:sz w:val="22"/>
          <w:szCs w:val="22"/>
        </w:rPr>
        <w:t>COVID-19 Listening Session, Facilitator, Department of Emergency Medicine, Brown University, Providence, RI (via Zoom), January 2021</w:t>
      </w:r>
    </w:p>
    <w:p w14:paraId="2C2C8295" w14:textId="7A9CF520" w:rsidR="0021527B" w:rsidRPr="000B4E46" w:rsidRDefault="0021527B" w:rsidP="000B4E46">
      <w:pPr>
        <w:spacing w:after="120"/>
        <w:rPr>
          <w:rFonts w:ascii="Arial" w:hAnsi="Arial" w:cs="Arial"/>
          <w:bCs/>
          <w:color w:val="000000" w:themeColor="text1"/>
          <w:sz w:val="22"/>
          <w:szCs w:val="22"/>
        </w:rPr>
      </w:pPr>
      <w:r w:rsidRPr="0021527B">
        <w:rPr>
          <w:rFonts w:ascii="Arial" w:hAnsi="Arial" w:cs="Arial"/>
          <w:bCs/>
          <w:color w:val="000000" w:themeColor="text1"/>
          <w:sz w:val="22"/>
          <w:szCs w:val="22"/>
        </w:rPr>
        <w:t>Monoclonal Antibody Therapy for COVID-19, Monthly Journal Club, Department of Emergency Medicine, Alpert Medical School of Brown University, Providence, RI, August 2021</w:t>
      </w:r>
    </w:p>
    <w:p w14:paraId="7ABDE609" w14:textId="77777777" w:rsidR="004C0AF6" w:rsidRPr="00737F0B" w:rsidRDefault="004F699E" w:rsidP="000E1033">
      <w:pPr>
        <w:ind w:left="360" w:hanging="360"/>
        <w:rPr>
          <w:rFonts w:ascii="Arial" w:hAnsi="Arial" w:cs="Arial"/>
          <w:b/>
          <w:color w:val="000000" w:themeColor="text1"/>
          <w:sz w:val="22"/>
          <w:szCs w:val="22"/>
        </w:rPr>
      </w:pPr>
      <w:r w:rsidRPr="00737F0B">
        <w:rPr>
          <w:rFonts w:ascii="Arial" w:hAnsi="Arial" w:cs="Arial"/>
          <w:b/>
          <w:color w:val="000000" w:themeColor="text1"/>
          <w:sz w:val="22"/>
          <w:szCs w:val="22"/>
        </w:rPr>
        <w:t xml:space="preserve">Course Director </w:t>
      </w:r>
    </w:p>
    <w:p w14:paraId="1B7303DD" w14:textId="00DE5F31" w:rsidR="0099713C" w:rsidRDefault="000C58DB" w:rsidP="0099713C">
      <w:pPr>
        <w:ind w:left="360" w:hanging="360"/>
        <w:rPr>
          <w:rFonts w:ascii="Arial" w:hAnsi="Arial" w:cs="Arial"/>
          <w:color w:val="000000" w:themeColor="text1"/>
          <w:sz w:val="22"/>
          <w:szCs w:val="22"/>
        </w:rPr>
      </w:pPr>
      <w:r>
        <w:rPr>
          <w:rFonts w:ascii="Arial" w:hAnsi="Arial" w:cs="Arial"/>
          <w:color w:val="000000" w:themeColor="text1"/>
          <w:sz w:val="22"/>
          <w:szCs w:val="22"/>
        </w:rPr>
        <w:t>Introduction to Conducting Clinical Research</w:t>
      </w:r>
      <w:r w:rsidRPr="00737F0B">
        <w:rPr>
          <w:rFonts w:ascii="Arial" w:hAnsi="Arial" w:cs="Arial"/>
          <w:color w:val="000000" w:themeColor="text1"/>
          <w:sz w:val="22"/>
          <w:szCs w:val="22"/>
        </w:rPr>
        <w:t xml:space="preserve">, </w:t>
      </w:r>
      <w:r w:rsidR="003670FE">
        <w:rPr>
          <w:rFonts w:ascii="Arial" w:hAnsi="Arial" w:cs="Arial"/>
          <w:color w:val="000000" w:themeColor="text1"/>
          <w:sz w:val="22"/>
          <w:szCs w:val="22"/>
        </w:rPr>
        <w:t>PHP1680k</w:t>
      </w:r>
      <w:r w:rsidR="0099713C" w:rsidRPr="00737F0B">
        <w:rPr>
          <w:rFonts w:ascii="Arial" w:hAnsi="Arial" w:cs="Arial"/>
          <w:color w:val="000000" w:themeColor="text1"/>
          <w:sz w:val="22"/>
          <w:szCs w:val="22"/>
        </w:rPr>
        <w:t xml:space="preserve">. </w:t>
      </w:r>
      <w:r>
        <w:rPr>
          <w:rFonts w:ascii="Arial" w:hAnsi="Arial" w:cs="Arial"/>
          <w:color w:val="000000" w:themeColor="text1"/>
          <w:sz w:val="22"/>
          <w:szCs w:val="22"/>
        </w:rPr>
        <w:t>Semester l</w:t>
      </w:r>
      <w:r w:rsidR="009C3EC0">
        <w:rPr>
          <w:rFonts w:ascii="Arial" w:hAnsi="Arial" w:cs="Arial"/>
          <w:color w:val="000000" w:themeColor="text1"/>
          <w:sz w:val="22"/>
          <w:szCs w:val="22"/>
        </w:rPr>
        <w:t>ong course for credit, 120 minutes each week</w:t>
      </w:r>
      <w:r w:rsidR="0099713C" w:rsidRPr="00737F0B">
        <w:rPr>
          <w:rFonts w:ascii="Arial" w:hAnsi="Arial" w:cs="Arial"/>
          <w:color w:val="000000" w:themeColor="text1"/>
          <w:sz w:val="22"/>
          <w:szCs w:val="22"/>
        </w:rPr>
        <w:t xml:space="preserve">; </w:t>
      </w:r>
      <w:r w:rsidR="009C3EC0">
        <w:rPr>
          <w:rFonts w:ascii="Arial" w:hAnsi="Arial" w:cs="Arial"/>
          <w:color w:val="000000" w:themeColor="text1"/>
          <w:sz w:val="22"/>
          <w:szCs w:val="22"/>
        </w:rPr>
        <w:t>Brown University School of Public Health</w:t>
      </w:r>
      <w:r w:rsidR="0099713C" w:rsidRPr="00737F0B">
        <w:rPr>
          <w:rFonts w:ascii="Arial" w:hAnsi="Arial" w:cs="Arial"/>
          <w:color w:val="000000" w:themeColor="text1"/>
          <w:sz w:val="22"/>
          <w:szCs w:val="22"/>
        </w:rPr>
        <w:t xml:space="preserve">; </w:t>
      </w:r>
      <w:r w:rsidR="009C3EC0">
        <w:rPr>
          <w:rFonts w:ascii="Arial" w:hAnsi="Arial" w:cs="Arial"/>
          <w:color w:val="000000" w:themeColor="text1"/>
          <w:sz w:val="22"/>
          <w:szCs w:val="22"/>
        </w:rPr>
        <w:t xml:space="preserve">Providence, RI, </w:t>
      </w:r>
      <w:r w:rsidR="00153CCE">
        <w:rPr>
          <w:rFonts w:ascii="Arial" w:hAnsi="Arial" w:cs="Arial"/>
          <w:color w:val="000000" w:themeColor="text1"/>
          <w:sz w:val="22"/>
          <w:szCs w:val="22"/>
        </w:rPr>
        <w:t xml:space="preserve">2013 </w:t>
      </w:r>
      <w:r w:rsidR="00EE54E1">
        <w:rPr>
          <w:rFonts w:ascii="Arial" w:hAnsi="Arial" w:cs="Arial"/>
          <w:color w:val="000000" w:themeColor="text1"/>
          <w:sz w:val="22"/>
          <w:szCs w:val="22"/>
        </w:rPr>
        <w:t>–</w:t>
      </w:r>
      <w:r w:rsidR="00153CCE">
        <w:rPr>
          <w:rFonts w:ascii="Arial" w:hAnsi="Arial" w:cs="Arial"/>
          <w:color w:val="000000" w:themeColor="text1"/>
          <w:sz w:val="22"/>
          <w:szCs w:val="22"/>
        </w:rPr>
        <w:t xml:space="preserve"> 201</w:t>
      </w:r>
      <w:r w:rsidR="00EE54E1">
        <w:rPr>
          <w:rFonts w:ascii="Arial" w:hAnsi="Arial" w:cs="Arial"/>
          <w:color w:val="000000" w:themeColor="text1"/>
          <w:sz w:val="22"/>
          <w:szCs w:val="22"/>
        </w:rPr>
        <w:t>5; 2017</w:t>
      </w:r>
    </w:p>
    <w:p w14:paraId="6366B475" w14:textId="77777777" w:rsidR="00572591" w:rsidRDefault="00742D02" w:rsidP="00572591">
      <w:pPr>
        <w:rPr>
          <w:rFonts w:ascii="Arial" w:hAnsi="Arial" w:cs="Arial"/>
          <w:color w:val="000000" w:themeColor="text1"/>
          <w:sz w:val="22"/>
          <w:szCs w:val="22"/>
        </w:rPr>
      </w:pPr>
      <w:r>
        <w:rPr>
          <w:rFonts w:ascii="Arial" w:hAnsi="Arial" w:cs="Arial"/>
          <w:color w:val="000000" w:themeColor="text1"/>
          <w:sz w:val="22"/>
          <w:szCs w:val="22"/>
        </w:rPr>
        <w:t xml:space="preserve">Clinical Research Elective, Brown Emergency Medicine Residency, </w:t>
      </w:r>
      <w:r w:rsidR="00572591">
        <w:rPr>
          <w:rFonts w:ascii="Arial" w:hAnsi="Arial" w:cs="Arial"/>
          <w:color w:val="000000" w:themeColor="text1"/>
          <w:sz w:val="22"/>
          <w:szCs w:val="22"/>
        </w:rPr>
        <w:t xml:space="preserve">one hour weekly for one month, </w:t>
      </w:r>
    </w:p>
    <w:p w14:paraId="2B4C7799" w14:textId="0F8C0A81" w:rsidR="00742D02" w:rsidRDefault="00572591" w:rsidP="00572591">
      <w:pPr>
        <w:rPr>
          <w:rFonts w:ascii="Arial" w:hAnsi="Arial" w:cs="Arial"/>
          <w:color w:val="000000" w:themeColor="text1"/>
          <w:sz w:val="22"/>
          <w:szCs w:val="22"/>
        </w:rPr>
      </w:pPr>
      <w:r>
        <w:rPr>
          <w:rFonts w:ascii="Arial" w:hAnsi="Arial" w:cs="Arial"/>
          <w:color w:val="000000" w:themeColor="text1"/>
          <w:sz w:val="22"/>
          <w:szCs w:val="22"/>
        </w:rPr>
        <w:t xml:space="preserve">      </w:t>
      </w:r>
      <w:r w:rsidR="00742D02">
        <w:rPr>
          <w:rFonts w:ascii="Arial" w:hAnsi="Arial" w:cs="Arial"/>
          <w:color w:val="000000" w:themeColor="text1"/>
          <w:sz w:val="22"/>
          <w:szCs w:val="22"/>
        </w:rPr>
        <w:t>2015</w:t>
      </w:r>
    </w:p>
    <w:p w14:paraId="51852736" w14:textId="77777777" w:rsidR="004C0AF6" w:rsidRPr="00737F0B" w:rsidRDefault="004C0AF6" w:rsidP="007C3F44">
      <w:pPr>
        <w:spacing w:before="120"/>
        <w:rPr>
          <w:rFonts w:ascii="Arial" w:hAnsi="Arial" w:cs="Arial"/>
          <w:b/>
          <w:color w:val="000000" w:themeColor="text1"/>
          <w:sz w:val="22"/>
          <w:szCs w:val="22"/>
        </w:rPr>
      </w:pPr>
      <w:r w:rsidRPr="00737F0B">
        <w:rPr>
          <w:rFonts w:ascii="Arial" w:hAnsi="Arial" w:cs="Arial"/>
          <w:b/>
          <w:color w:val="000000" w:themeColor="text1"/>
          <w:sz w:val="22"/>
          <w:szCs w:val="22"/>
        </w:rPr>
        <w:t>Course I</w:t>
      </w:r>
      <w:r w:rsidR="004F699E" w:rsidRPr="00737F0B">
        <w:rPr>
          <w:rFonts w:ascii="Arial" w:hAnsi="Arial" w:cs="Arial"/>
          <w:b/>
          <w:color w:val="000000" w:themeColor="text1"/>
          <w:sz w:val="22"/>
          <w:szCs w:val="22"/>
        </w:rPr>
        <w:t>nstructor</w:t>
      </w:r>
    </w:p>
    <w:p w14:paraId="15D19A34" w14:textId="7280923D" w:rsidR="00685196" w:rsidRDefault="00685196" w:rsidP="00523C89">
      <w:pPr>
        <w:ind w:left="360" w:hanging="360"/>
        <w:rPr>
          <w:rFonts w:ascii="Arial" w:hAnsi="Arial" w:cs="Arial"/>
          <w:color w:val="000000" w:themeColor="text1"/>
          <w:sz w:val="22"/>
          <w:szCs w:val="22"/>
        </w:rPr>
      </w:pPr>
      <w:r>
        <w:rPr>
          <w:rFonts w:ascii="Arial" w:hAnsi="Arial" w:cs="Arial"/>
          <w:color w:val="000000" w:themeColor="text1"/>
          <w:sz w:val="22"/>
          <w:szCs w:val="22"/>
        </w:rPr>
        <w:t>Instructor, Evidence-Based Emergency Medicine</w:t>
      </w:r>
      <w:r w:rsidR="009D6DB7">
        <w:rPr>
          <w:rFonts w:ascii="Arial" w:hAnsi="Arial" w:cs="Arial"/>
          <w:color w:val="000000" w:themeColor="text1"/>
          <w:sz w:val="22"/>
          <w:szCs w:val="22"/>
        </w:rPr>
        <w:t xml:space="preserve">, core curriculum on research for Denver Health Emergency Medicine residency, </w:t>
      </w:r>
      <w:r w:rsidR="008F68AB">
        <w:rPr>
          <w:rFonts w:ascii="Arial" w:hAnsi="Arial" w:cs="Arial"/>
          <w:color w:val="000000" w:themeColor="text1"/>
          <w:sz w:val="22"/>
          <w:szCs w:val="22"/>
        </w:rPr>
        <w:t xml:space="preserve">2-5 hours quarterly for </w:t>
      </w:r>
      <w:r w:rsidR="0089184B">
        <w:rPr>
          <w:rFonts w:ascii="Arial" w:hAnsi="Arial" w:cs="Arial"/>
          <w:color w:val="000000" w:themeColor="text1"/>
          <w:sz w:val="22"/>
          <w:szCs w:val="22"/>
        </w:rPr>
        <w:t>68 residents</w:t>
      </w:r>
      <w:r w:rsidR="00760A44">
        <w:rPr>
          <w:rFonts w:ascii="Arial" w:hAnsi="Arial" w:cs="Arial"/>
          <w:color w:val="000000" w:themeColor="text1"/>
          <w:sz w:val="22"/>
          <w:szCs w:val="22"/>
        </w:rPr>
        <w:t xml:space="preserve">, 2022 - </w:t>
      </w:r>
    </w:p>
    <w:p w14:paraId="6501A16A" w14:textId="3E351774" w:rsidR="00D80DC3" w:rsidRDefault="00D80DC3" w:rsidP="00523C89">
      <w:pPr>
        <w:ind w:left="360" w:hanging="360"/>
        <w:rPr>
          <w:rFonts w:ascii="Arial" w:hAnsi="Arial" w:cs="Arial"/>
          <w:color w:val="000000" w:themeColor="text1"/>
          <w:sz w:val="22"/>
          <w:szCs w:val="22"/>
        </w:rPr>
      </w:pPr>
      <w:r>
        <w:rPr>
          <w:rFonts w:ascii="Arial" w:hAnsi="Arial" w:cs="Arial"/>
          <w:color w:val="000000" w:themeColor="text1"/>
          <w:sz w:val="22"/>
          <w:szCs w:val="22"/>
        </w:rPr>
        <w:t xml:space="preserve">Instructor, BIOL1950/1960, Independent Research Study for Brown University undergraduates (1-3 students/year), </w:t>
      </w:r>
      <w:r w:rsidR="00B2438B">
        <w:rPr>
          <w:rFonts w:ascii="Arial" w:hAnsi="Arial" w:cs="Arial"/>
          <w:color w:val="000000" w:themeColor="text1"/>
          <w:sz w:val="22"/>
          <w:szCs w:val="22"/>
        </w:rPr>
        <w:t xml:space="preserve">2 hours per week for a semester, </w:t>
      </w:r>
      <w:r>
        <w:rPr>
          <w:rFonts w:ascii="Arial" w:hAnsi="Arial" w:cs="Arial"/>
          <w:color w:val="000000" w:themeColor="text1"/>
          <w:sz w:val="22"/>
          <w:szCs w:val="22"/>
        </w:rPr>
        <w:t>2014 – 2022</w:t>
      </w:r>
    </w:p>
    <w:p w14:paraId="57D3DC56" w14:textId="0B75476C" w:rsidR="007C3F44" w:rsidRDefault="007C3F44" w:rsidP="007C3F44">
      <w:pPr>
        <w:ind w:left="360" w:hanging="360"/>
        <w:rPr>
          <w:rFonts w:ascii="Arial" w:hAnsi="Arial" w:cs="Arial"/>
          <w:color w:val="000000" w:themeColor="text1"/>
          <w:sz w:val="22"/>
          <w:szCs w:val="22"/>
        </w:rPr>
      </w:pPr>
      <w:r>
        <w:rPr>
          <w:rFonts w:ascii="Arial" w:hAnsi="Arial" w:cs="Arial"/>
          <w:color w:val="000000" w:themeColor="text1"/>
          <w:sz w:val="22"/>
          <w:szCs w:val="22"/>
        </w:rPr>
        <w:t xml:space="preserve">Instructor, Emergency Medicine Research Education Curriculum Series. Taught medical students, residents, fellows, </w:t>
      </w:r>
      <w:r w:rsidR="00DD76D0">
        <w:rPr>
          <w:rFonts w:ascii="Arial" w:hAnsi="Arial" w:cs="Arial"/>
          <w:color w:val="000000" w:themeColor="text1"/>
          <w:sz w:val="22"/>
          <w:szCs w:val="22"/>
        </w:rPr>
        <w:t xml:space="preserve">developed curriculum on </w:t>
      </w:r>
      <w:r>
        <w:rPr>
          <w:rFonts w:ascii="Arial" w:hAnsi="Arial" w:cs="Arial"/>
          <w:color w:val="000000" w:themeColor="text1"/>
          <w:sz w:val="22"/>
          <w:szCs w:val="22"/>
        </w:rPr>
        <w:t xml:space="preserve">how to write a </w:t>
      </w:r>
      <w:r w:rsidR="00EF27FF">
        <w:rPr>
          <w:rFonts w:ascii="Arial" w:hAnsi="Arial" w:cs="Arial"/>
          <w:color w:val="000000" w:themeColor="text1"/>
          <w:sz w:val="22"/>
          <w:szCs w:val="22"/>
        </w:rPr>
        <w:t xml:space="preserve">quality </w:t>
      </w:r>
      <w:r>
        <w:rPr>
          <w:rFonts w:ascii="Arial" w:hAnsi="Arial" w:cs="Arial"/>
          <w:color w:val="000000" w:themeColor="text1"/>
          <w:sz w:val="22"/>
          <w:szCs w:val="22"/>
        </w:rPr>
        <w:t xml:space="preserve">biomedical manuscript, </w:t>
      </w:r>
      <w:r w:rsidR="00DD76D0">
        <w:rPr>
          <w:rFonts w:ascii="Arial" w:hAnsi="Arial" w:cs="Arial"/>
          <w:color w:val="000000" w:themeColor="text1"/>
          <w:sz w:val="22"/>
          <w:szCs w:val="22"/>
        </w:rPr>
        <w:t xml:space="preserve">2 hours/year, </w:t>
      </w:r>
      <w:r>
        <w:rPr>
          <w:rFonts w:ascii="Arial" w:hAnsi="Arial" w:cs="Arial"/>
          <w:color w:val="000000" w:themeColor="text1"/>
          <w:sz w:val="22"/>
          <w:szCs w:val="22"/>
        </w:rPr>
        <w:t>2016 – 2022</w:t>
      </w:r>
    </w:p>
    <w:p w14:paraId="713D290B" w14:textId="77777777" w:rsidR="007C3F44" w:rsidRDefault="007C3F44" w:rsidP="007C3F44">
      <w:pPr>
        <w:ind w:left="360" w:hanging="360"/>
        <w:rPr>
          <w:rFonts w:ascii="Arial" w:hAnsi="Arial" w:cs="Arial"/>
          <w:color w:val="000000" w:themeColor="text1"/>
          <w:sz w:val="22"/>
          <w:szCs w:val="22"/>
        </w:rPr>
      </w:pPr>
    </w:p>
    <w:p w14:paraId="18E87ADC" w14:textId="77777777" w:rsidR="004F5974" w:rsidRPr="00C64404" w:rsidRDefault="00F567FE" w:rsidP="00444C77">
      <w:pPr>
        <w:rPr>
          <w:rFonts w:ascii="Arial" w:hAnsi="Arial" w:cs="Arial"/>
          <w:b/>
          <w:sz w:val="22"/>
          <w:szCs w:val="22"/>
        </w:rPr>
      </w:pPr>
      <w:r w:rsidRPr="00C64404">
        <w:rPr>
          <w:rFonts w:ascii="Arial" w:hAnsi="Arial" w:cs="Arial"/>
          <w:b/>
          <w:sz w:val="22"/>
          <w:szCs w:val="22"/>
        </w:rPr>
        <w:t>Thesis Committees</w:t>
      </w:r>
    </w:p>
    <w:p w14:paraId="004F302A" w14:textId="070AD77D" w:rsidR="001E3EE4" w:rsidRPr="00C64404" w:rsidRDefault="001E3EE4" w:rsidP="00472429">
      <w:pPr>
        <w:spacing w:after="120"/>
        <w:ind w:left="2160" w:hanging="2160"/>
        <w:rPr>
          <w:rFonts w:ascii="Arial" w:hAnsi="Arial" w:cs="Arial"/>
          <w:bCs/>
          <w:sz w:val="22"/>
          <w:szCs w:val="22"/>
        </w:rPr>
      </w:pPr>
      <w:r w:rsidRPr="00C64404">
        <w:rPr>
          <w:rFonts w:ascii="Arial" w:hAnsi="Arial" w:cs="Arial"/>
          <w:bCs/>
          <w:sz w:val="22"/>
          <w:szCs w:val="22"/>
        </w:rPr>
        <w:t>2022</w:t>
      </w:r>
      <w:r w:rsidR="00472429">
        <w:rPr>
          <w:rFonts w:ascii="Arial" w:hAnsi="Arial" w:cs="Arial"/>
          <w:bCs/>
          <w:sz w:val="22"/>
          <w:szCs w:val="22"/>
        </w:rPr>
        <w:t xml:space="preserve"> - Present</w:t>
      </w:r>
      <w:r w:rsidRPr="00C64404">
        <w:rPr>
          <w:rFonts w:ascii="Arial" w:hAnsi="Arial" w:cs="Arial"/>
          <w:bCs/>
          <w:sz w:val="22"/>
          <w:szCs w:val="22"/>
        </w:rPr>
        <w:tab/>
        <w:t>Dissertation Committee (</w:t>
      </w:r>
      <w:r w:rsidR="00D558DB">
        <w:rPr>
          <w:rFonts w:ascii="Arial" w:hAnsi="Arial" w:cs="Arial"/>
          <w:bCs/>
          <w:sz w:val="22"/>
          <w:szCs w:val="22"/>
        </w:rPr>
        <w:t>Courtney Baird</w:t>
      </w:r>
      <w:r w:rsidRPr="00C64404">
        <w:rPr>
          <w:rFonts w:ascii="Arial" w:hAnsi="Arial" w:cs="Arial"/>
          <w:bCs/>
          <w:sz w:val="22"/>
          <w:szCs w:val="22"/>
        </w:rPr>
        <w:t xml:space="preserve">), Doctor of </w:t>
      </w:r>
      <w:r w:rsidR="00472429">
        <w:rPr>
          <w:rFonts w:ascii="Arial" w:hAnsi="Arial" w:cs="Arial"/>
          <w:bCs/>
          <w:sz w:val="22"/>
          <w:szCs w:val="22"/>
        </w:rPr>
        <w:t>Health Services</w:t>
      </w:r>
      <w:r w:rsidRPr="00C64404">
        <w:rPr>
          <w:rFonts w:ascii="Arial" w:hAnsi="Arial" w:cs="Arial"/>
          <w:bCs/>
          <w:sz w:val="22"/>
          <w:szCs w:val="22"/>
        </w:rPr>
        <w:t xml:space="preserve">, </w:t>
      </w:r>
      <w:r w:rsidR="00472429">
        <w:rPr>
          <w:rFonts w:ascii="Arial" w:hAnsi="Arial" w:cs="Arial"/>
          <w:bCs/>
          <w:sz w:val="22"/>
          <w:szCs w:val="22"/>
        </w:rPr>
        <w:t>Brown University</w:t>
      </w:r>
      <w:r w:rsidRPr="00C64404">
        <w:rPr>
          <w:rFonts w:ascii="Arial" w:hAnsi="Arial" w:cs="Arial"/>
          <w:bCs/>
          <w:sz w:val="22"/>
          <w:szCs w:val="22"/>
        </w:rPr>
        <w:t xml:space="preserve"> School of Public Health</w:t>
      </w:r>
    </w:p>
    <w:p w14:paraId="10EE243F" w14:textId="54C3F124" w:rsidR="00E705FB" w:rsidRPr="00C64404" w:rsidRDefault="00472429" w:rsidP="00472429">
      <w:pPr>
        <w:spacing w:after="120"/>
        <w:ind w:left="2160" w:hanging="2160"/>
        <w:rPr>
          <w:rFonts w:ascii="Arial" w:hAnsi="Arial" w:cs="Arial"/>
          <w:bCs/>
          <w:sz w:val="22"/>
          <w:szCs w:val="22"/>
        </w:rPr>
      </w:pPr>
      <w:r>
        <w:rPr>
          <w:rFonts w:ascii="Arial" w:hAnsi="Arial" w:cs="Arial"/>
          <w:bCs/>
          <w:sz w:val="22"/>
          <w:szCs w:val="22"/>
        </w:rPr>
        <w:t>2024 - Present</w:t>
      </w:r>
      <w:r w:rsidR="00E705FB" w:rsidRPr="00C64404">
        <w:rPr>
          <w:rFonts w:ascii="Arial" w:hAnsi="Arial" w:cs="Arial"/>
          <w:bCs/>
          <w:sz w:val="22"/>
          <w:szCs w:val="22"/>
        </w:rPr>
        <w:tab/>
        <w:t>Dissertation Committee (</w:t>
      </w:r>
      <w:r w:rsidR="00841DD2">
        <w:rPr>
          <w:rFonts w:ascii="Arial" w:hAnsi="Arial" w:cs="Arial"/>
          <w:bCs/>
          <w:sz w:val="22"/>
          <w:szCs w:val="22"/>
        </w:rPr>
        <w:t>Rachael Akay</w:t>
      </w:r>
      <w:r w:rsidR="00E705FB" w:rsidRPr="00C64404">
        <w:rPr>
          <w:rFonts w:ascii="Arial" w:hAnsi="Arial" w:cs="Arial"/>
          <w:bCs/>
          <w:sz w:val="22"/>
          <w:szCs w:val="22"/>
        </w:rPr>
        <w:t xml:space="preserve">), Doctor of </w:t>
      </w:r>
      <w:r w:rsidR="00841DD2">
        <w:rPr>
          <w:rFonts w:ascii="Arial" w:hAnsi="Arial" w:cs="Arial"/>
          <w:bCs/>
          <w:sz w:val="22"/>
          <w:szCs w:val="22"/>
        </w:rPr>
        <w:t>Rehabilitation Science</w:t>
      </w:r>
      <w:r w:rsidR="001E3EE4" w:rsidRPr="00C64404">
        <w:rPr>
          <w:rFonts w:ascii="Arial" w:hAnsi="Arial" w:cs="Arial"/>
          <w:bCs/>
          <w:sz w:val="22"/>
          <w:szCs w:val="22"/>
        </w:rPr>
        <w:t xml:space="preserve">, </w:t>
      </w:r>
      <w:r w:rsidR="00841DD2">
        <w:rPr>
          <w:rFonts w:ascii="Arial" w:hAnsi="Arial" w:cs="Arial"/>
          <w:bCs/>
          <w:sz w:val="22"/>
          <w:szCs w:val="22"/>
        </w:rPr>
        <w:t>University of Colorado Anschutz Medical Campus</w:t>
      </w:r>
    </w:p>
    <w:p w14:paraId="2EDE3A41" w14:textId="77777777" w:rsidR="00334941" w:rsidRPr="00C64404" w:rsidRDefault="00334941" w:rsidP="000E1033">
      <w:pPr>
        <w:rPr>
          <w:rFonts w:ascii="Arial" w:hAnsi="Arial" w:cs="Arial"/>
          <w:b/>
          <w:sz w:val="22"/>
          <w:szCs w:val="22"/>
        </w:rPr>
      </w:pPr>
      <w:r w:rsidRPr="00C64404">
        <w:rPr>
          <w:rFonts w:ascii="Arial" w:hAnsi="Arial" w:cs="Arial"/>
          <w:b/>
          <w:sz w:val="22"/>
          <w:szCs w:val="22"/>
        </w:rPr>
        <w:t xml:space="preserve">Clinical </w:t>
      </w:r>
      <w:r w:rsidR="00243F20" w:rsidRPr="00C64404">
        <w:rPr>
          <w:rFonts w:ascii="Arial" w:hAnsi="Arial" w:cs="Arial"/>
          <w:b/>
          <w:sz w:val="22"/>
          <w:szCs w:val="22"/>
        </w:rPr>
        <w:t>supervision</w:t>
      </w:r>
      <w:r w:rsidRPr="00C64404">
        <w:rPr>
          <w:rFonts w:ascii="Arial" w:hAnsi="Arial" w:cs="Arial"/>
          <w:b/>
          <w:sz w:val="22"/>
          <w:szCs w:val="22"/>
        </w:rPr>
        <w:t xml:space="preserve"> duties</w:t>
      </w:r>
    </w:p>
    <w:p w14:paraId="7C722142" w14:textId="3ACB569C" w:rsidR="00334941" w:rsidRPr="00C64404" w:rsidRDefault="00334941" w:rsidP="00FB1A9C">
      <w:pPr>
        <w:spacing w:after="120"/>
        <w:ind w:left="2160" w:hanging="2160"/>
        <w:rPr>
          <w:rFonts w:ascii="Arial" w:hAnsi="Arial" w:cs="Arial"/>
          <w:sz w:val="22"/>
          <w:szCs w:val="22"/>
        </w:rPr>
      </w:pPr>
      <w:r w:rsidRPr="00C64404">
        <w:rPr>
          <w:rFonts w:ascii="Arial" w:hAnsi="Arial" w:cs="Arial"/>
          <w:sz w:val="22"/>
          <w:szCs w:val="22"/>
        </w:rPr>
        <w:t>20</w:t>
      </w:r>
      <w:r w:rsidR="00841DD2">
        <w:rPr>
          <w:rFonts w:ascii="Arial" w:hAnsi="Arial" w:cs="Arial"/>
          <w:sz w:val="22"/>
          <w:szCs w:val="22"/>
        </w:rPr>
        <w:t>13</w:t>
      </w:r>
      <w:r w:rsidR="008501C0">
        <w:rPr>
          <w:rFonts w:ascii="Arial" w:hAnsi="Arial" w:cs="Arial"/>
          <w:sz w:val="22"/>
          <w:szCs w:val="22"/>
        </w:rPr>
        <w:t xml:space="preserve"> </w:t>
      </w:r>
      <w:r w:rsidRPr="00C64404">
        <w:rPr>
          <w:rFonts w:ascii="Arial" w:hAnsi="Arial" w:cs="Arial"/>
          <w:sz w:val="22"/>
          <w:szCs w:val="22"/>
        </w:rPr>
        <w:t>-</w:t>
      </w:r>
      <w:r w:rsidR="008501C0">
        <w:rPr>
          <w:rFonts w:ascii="Arial" w:hAnsi="Arial" w:cs="Arial"/>
          <w:sz w:val="22"/>
          <w:szCs w:val="22"/>
        </w:rPr>
        <w:t xml:space="preserve"> 20</w:t>
      </w:r>
      <w:r w:rsidR="00841DD2">
        <w:rPr>
          <w:rFonts w:ascii="Arial" w:hAnsi="Arial" w:cs="Arial"/>
          <w:sz w:val="22"/>
          <w:szCs w:val="22"/>
        </w:rPr>
        <w:t>22</w:t>
      </w:r>
      <w:r w:rsidRPr="00C64404">
        <w:rPr>
          <w:rFonts w:ascii="Arial" w:hAnsi="Arial" w:cs="Arial"/>
          <w:sz w:val="22"/>
          <w:szCs w:val="22"/>
        </w:rPr>
        <w:tab/>
        <w:t xml:space="preserve">Supervision and bedside teaching of residents, Emergency Department, </w:t>
      </w:r>
      <w:r w:rsidR="00FB1A9C">
        <w:rPr>
          <w:rFonts w:ascii="Arial" w:hAnsi="Arial" w:cs="Arial"/>
          <w:sz w:val="22"/>
          <w:szCs w:val="22"/>
        </w:rPr>
        <w:t>24</w:t>
      </w:r>
      <w:r w:rsidRPr="00C64404">
        <w:rPr>
          <w:rFonts w:ascii="Arial" w:hAnsi="Arial" w:cs="Arial"/>
          <w:sz w:val="22"/>
          <w:szCs w:val="22"/>
        </w:rPr>
        <w:t xml:space="preserve"> hours per week</w:t>
      </w:r>
      <w:r w:rsidR="00FF030F" w:rsidRPr="00C64404">
        <w:rPr>
          <w:rFonts w:ascii="Arial" w:hAnsi="Arial" w:cs="Arial"/>
          <w:sz w:val="22"/>
          <w:szCs w:val="22"/>
        </w:rPr>
        <w:br/>
      </w:r>
      <w:r w:rsidR="005513AC">
        <w:rPr>
          <w:rFonts w:ascii="Arial" w:hAnsi="Arial" w:cs="Arial"/>
          <w:sz w:val="22"/>
          <w:szCs w:val="22"/>
        </w:rPr>
        <w:t>The Miriam Hospital, Rhode Island Hospital</w:t>
      </w:r>
      <w:r w:rsidR="00FB1A9C">
        <w:rPr>
          <w:rFonts w:ascii="Arial" w:hAnsi="Arial" w:cs="Arial"/>
          <w:sz w:val="22"/>
          <w:szCs w:val="22"/>
        </w:rPr>
        <w:t>, Providence, RI</w:t>
      </w:r>
    </w:p>
    <w:p w14:paraId="62486C05" w14:textId="33AAC22A" w:rsidR="00945B09" w:rsidRPr="008501C0" w:rsidRDefault="00FB1A9C" w:rsidP="008501C0">
      <w:pPr>
        <w:spacing w:after="120"/>
        <w:ind w:left="2160" w:hanging="2160"/>
        <w:rPr>
          <w:rFonts w:ascii="Arial" w:hAnsi="Arial" w:cs="Arial"/>
          <w:sz w:val="22"/>
          <w:szCs w:val="22"/>
        </w:rPr>
      </w:pPr>
      <w:r>
        <w:rPr>
          <w:rFonts w:ascii="Arial" w:hAnsi="Arial" w:cs="Arial"/>
          <w:sz w:val="22"/>
          <w:szCs w:val="22"/>
        </w:rPr>
        <w:t>2022 - Present</w:t>
      </w:r>
      <w:r w:rsidR="00334941" w:rsidRPr="00C64404">
        <w:rPr>
          <w:rFonts w:ascii="Arial" w:hAnsi="Arial" w:cs="Arial"/>
          <w:sz w:val="22"/>
          <w:szCs w:val="22"/>
        </w:rPr>
        <w:tab/>
        <w:t xml:space="preserve">Supervision and bedside teaching of residents, Emergency Department, </w:t>
      </w:r>
      <w:r w:rsidR="008501C0">
        <w:rPr>
          <w:rFonts w:ascii="Arial" w:hAnsi="Arial" w:cs="Arial"/>
          <w:sz w:val="22"/>
          <w:szCs w:val="22"/>
        </w:rPr>
        <w:t>12</w:t>
      </w:r>
      <w:r w:rsidR="00334941" w:rsidRPr="00C64404">
        <w:rPr>
          <w:rFonts w:ascii="Arial" w:hAnsi="Arial" w:cs="Arial"/>
          <w:sz w:val="22"/>
          <w:szCs w:val="22"/>
        </w:rPr>
        <w:t xml:space="preserve"> hours per week</w:t>
      </w:r>
      <w:r>
        <w:rPr>
          <w:rFonts w:ascii="Arial" w:hAnsi="Arial" w:cs="Arial"/>
          <w:sz w:val="22"/>
          <w:szCs w:val="22"/>
        </w:rPr>
        <w:t xml:space="preserve">, </w:t>
      </w:r>
      <w:r w:rsidR="00334941" w:rsidRPr="00C64404">
        <w:rPr>
          <w:rFonts w:ascii="Arial" w:hAnsi="Arial" w:cs="Arial"/>
          <w:sz w:val="22"/>
          <w:szCs w:val="22"/>
        </w:rPr>
        <w:t>University of Colorado Hospital, Aurora, CO</w:t>
      </w:r>
    </w:p>
    <w:p w14:paraId="354F97FA" w14:textId="77777777" w:rsidR="00CD5267" w:rsidRPr="00C64404" w:rsidRDefault="00CD5267" w:rsidP="007F0DF6">
      <w:pPr>
        <w:pStyle w:val="Heading3"/>
      </w:pPr>
      <w:bookmarkStart w:id="12" w:name="_GRANT_SUPPORT"/>
      <w:bookmarkEnd w:id="12"/>
      <w:r w:rsidRPr="00C64404">
        <w:t>GRANT SUPPORT</w:t>
      </w:r>
    </w:p>
    <w:p w14:paraId="0C8D87E5" w14:textId="0095D7B1" w:rsidR="00D076CD" w:rsidRPr="00C64404" w:rsidRDefault="00FF030F" w:rsidP="007E0A9C">
      <w:pPr>
        <w:contextualSpacing/>
        <w:rPr>
          <w:rFonts w:ascii="Arial" w:hAnsi="Arial" w:cs="Arial"/>
          <w:b/>
          <w:sz w:val="22"/>
          <w:szCs w:val="22"/>
        </w:rPr>
      </w:pPr>
      <w:r w:rsidRPr="00C64404">
        <w:rPr>
          <w:rFonts w:ascii="Arial" w:hAnsi="Arial" w:cs="Arial"/>
          <w:b/>
          <w:sz w:val="22"/>
          <w:szCs w:val="22"/>
        </w:rPr>
        <w:t>Current</w:t>
      </w:r>
      <w:bookmarkStart w:id="13" w:name="_Hlk14778719"/>
      <w:bookmarkStart w:id="14" w:name="_Hlk14778471"/>
      <w:r w:rsidR="00AF667D" w:rsidRPr="00C64404">
        <w:rPr>
          <w:rFonts w:ascii="Arial" w:hAnsi="Arial" w:cs="Arial"/>
          <w:b/>
          <w:sz w:val="22"/>
          <w:szCs w:val="22"/>
        </w:rPr>
        <w:t xml:space="preserve"> (PI/</w:t>
      </w:r>
      <w:r w:rsidR="00014670">
        <w:rPr>
          <w:rFonts w:ascii="Arial" w:hAnsi="Arial" w:cs="Arial"/>
          <w:b/>
          <w:sz w:val="22"/>
          <w:szCs w:val="22"/>
        </w:rPr>
        <w:t>MP</w:t>
      </w:r>
      <w:r w:rsidR="00AF667D" w:rsidRPr="00C64404">
        <w:rPr>
          <w:rFonts w:ascii="Arial" w:hAnsi="Arial" w:cs="Arial"/>
          <w:b/>
          <w:sz w:val="22"/>
          <w:szCs w:val="22"/>
        </w:rPr>
        <w:t>I)</w:t>
      </w:r>
    </w:p>
    <w:p w14:paraId="6CADA960" w14:textId="010D0B60" w:rsidR="003E799B" w:rsidRDefault="00794BED" w:rsidP="00B95B45">
      <w:pPr>
        <w:spacing w:after="120"/>
        <w:ind w:left="2160" w:hanging="2160"/>
        <w:rPr>
          <w:rFonts w:ascii="Arial" w:hAnsi="Arial" w:cs="Arial"/>
          <w:sz w:val="22"/>
          <w:szCs w:val="22"/>
        </w:rPr>
      </w:pPr>
      <w:r w:rsidRPr="00794BED">
        <w:rPr>
          <w:rFonts w:ascii="Arial" w:hAnsi="Arial" w:cs="Arial"/>
          <w:sz w:val="22"/>
          <w:szCs w:val="22"/>
        </w:rPr>
        <w:t>09/2019</w:t>
      </w:r>
      <w:r w:rsidR="005A3B35">
        <w:rPr>
          <w:rFonts w:ascii="Arial" w:hAnsi="Arial" w:cs="Arial"/>
          <w:sz w:val="22"/>
          <w:szCs w:val="22"/>
        </w:rPr>
        <w:t xml:space="preserve"> </w:t>
      </w:r>
      <w:r w:rsidRPr="00794BED">
        <w:rPr>
          <w:rFonts w:ascii="Arial" w:hAnsi="Arial" w:cs="Arial"/>
          <w:sz w:val="22"/>
          <w:szCs w:val="22"/>
        </w:rPr>
        <w:t>–</w:t>
      </w:r>
      <w:r w:rsidR="005A3B35">
        <w:rPr>
          <w:rFonts w:ascii="Arial" w:hAnsi="Arial" w:cs="Arial"/>
          <w:sz w:val="22"/>
          <w:szCs w:val="22"/>
        </w:rPr>
        <w:t xml:space="preserve"> </w:t>
      </w:r>
      <w:r w:rsidRPr="00794BED">
        <w:rPr>
          <w:rFonts w:ascii="Arial" w:hAnsi="Arial" w:cs="Arial"/>
          <w:sz w:val="22"/>
          <w:szCs w:val="22"/>
        </w:rPr>
        <w:t>05/2025</w:t>
      </w:r>
      <w:r w:rsidR="003E799B" w:rsidRPr="00C64404">
        <w:rPr>
          <w:rFonts w:ascii="Arial" w:hAnsi="Arial" w:cs="Arial"/>
        </w:rPr>
        <w:tab/>
      </w:r>
      <w:r w:rsidR="008414EA" w:rsidRPr="002B2FC7">
        <w:rPr>
          <w:rFonts w:ascii="Arial" w:hAnsi="Arial" w:cs="Arial"/>
          <w:sz w:val="22"/>
          <w:szCs w:val="22"/>
          <w:u w:val="single"/>
        </w:rPr>
        <w:t>K76AG059983</w:t>
      </w:r>
      <w:r w:rsidR="008414EA" w:rsidRPr="00C64404">
        <w:rPr>
          <w:rFonts w:ascii="Arial" w:hAnsi="Arial" w:cs="Arial"/>
          <w:sz w:val="22"/>
          <w:szCs w:val="22"/>
        </w:rPr>
        <w:t xml:space="preserve"> </w:t>
      </w:r>
      <w:r w:rsidR="008414EA">
        <w:rPr>
          <w:rFonts w:ascii="Arial" w:hAnsi="Arial" w:cs="Arial"/>
          <w:sz w:val="22"/>
          <w:szCs w:val="22"/>
        </w:rPr>
        <w:t>(NIH/NIA</w:t>
      </w:r>
      <w:r w:rsidR="002B2FC7">
        <w:rPr>
          <w:rFonts w:ascii="Arial" w:hAnsi="Arial" w:cs="Arial"/>
          <w:sz w:val="22"/>
          <w:szCs w:val="22"/>
        </w:rPr>
        <w:t xml:space="preserve">) </w:t>
      </w:r>
      <w:r w:rsidR="003E799B" w:rsidRPr="00C64404">
        <w:rPr>
          <w:rFonts w:ascii="Arial" w:hAnsi="Arial" w:cs="Arial"/>
          <w:sz w:val="22"/>
          <w:szCs w:val="22"/>
        </w:rPr>
        <w:t xml:space="preserve">(PI: </w:t>
      </w:r>
      <w:r w:rsidR="002B2FC7">
        <w:rPr>
          <w:rFonts w:ascii="Arial" w:hAnsi="Arial" w:cs="Arial"/>
          <w:sz w:val="22"/>
          <w:szCs w:val="22"/>
        </w:rPr>
        <w:t>Goldberg, E</w:t>
      </w:r>
      <w:r w:rsidR="003E799B" w:rsidRPr="00C64404">
        <w:rPr>
          <w:rFonts w:ascii="Arial" w:hAnsi="Arial" w:cs="Arial"/>
          <w:sz w:val="22"/>
          <w:szCs w:val="22"/>
        </w:rPr>
        <w:t>)</w:t>
      </w:r>
      <w:r w:rsidR="003E799B" w:rsidRPr="00C64404">
        <w:rPr>
          <w:rFonts w:ascii="Arial" w:hAnsi="Arial" w:cs="Arial"/>
        </w:rPr>
        <w:br/>
      </w:r>
      <w:r w:rsidR="00D13933">
        <w:rPr>
          <w:rFonts w:ascii="Arial" w:hAnsi="Arial" w:cs="Arial"/>
          <w:sz w:val="22"/>
          <w:szCs w:val="22"/>
        </w:rPr>
        <w:t>GAPcare II: The Geriatric Acute &amp; Post-acute Care Coordination Program for Fall Prevention in the Emergency Department</w:t>
      </w:r>
      <w:r w:rsidR="003E799B" w:rsidRPr="00C64404">
        <w:rPr>
          <w:rFonts w:ascii="Arial" w:hAnsi="Arial" w:cs="Arial"/>
        </w:rPr>
        <w:br/>
      </w:r>
      <w:r w:rsidR="003E799B" w:rsidRPr="00C64404">
        <w:rPr>
          <w:rFonts w:ascii="Arial" w:hAnsi="Arial" w:cs="Arial"/>
          <w:sz w:val="22"/>
          <w:szCs w:val="22"/>
        </w:rPr>
        <w:t>$</w:t>
      </w:r>
      <w:r w:rsidR="00B95B45" w:rsidRPr="00B95B45">
        <w:rPr>
          <w:rFonts w:ascii="Arial" w:hAnsi="Arial" w:cs="Arial"/>
          <w:sz w:val="22"/>
          <w:szCs w:val="22"/>
        </w:rPr>
        <w:t>1,308,603</w:t>
      </w:r>
      <w:r w:rsidR="00B95B45">
        <w:rPr>
          <w:rFonts w:ascii="Arial" w:hAnsi="Arial" w:cs="Arial"/>
          <w:sz w:val="22"/>
          <w:szCs w:val="22"/>
        </w:rPr>
        <w:t xml:space="preserve"> </w:t>
      </w:r>
      <w:r w:rsidR="003E799B" w:rsidRPr="00C64404">
        <w:rPr>
          <w:rFonts w:ascii="Arial" w:hAnsi="Arial" w:cs="Arial"/>
          <w:sz w:val="22"/>
          <w:szCs w:val="22"/>
        </w:rPr>
        <w:t xml:space="preserve">(direct costs) over </w:t>
      </w:r>
      <w:r w:rsidR="00B95B45">
        <w:rPr>
          <w:rFonts w:ascii="Arial" w:hAnsi="Arial" w:cs="Arial"/>
          <w:sz w:val="22"/>
          <w:szCs w:val="22"/>
        </w:rPr>
        <w:t>five</w:t>
      </w:r>
      <w:r w:rsidR="003E799B" w:rsidRPr="00C64404">
        <w:rPr>
          <w:rFonts w:ascii="Arial" w:hAnsi="Arial" w:cs="Arial"/>
          <w:sz w:val="22"/>
          <w:szCs w:val="22"/>
        </w:rPr>
        <w:t xml:space="preserve"> years</w:t>
      </w:r>
    </w:p>
    <w:p w14:paraId="6D4CAC83" w14:textId="6B1503C0" w:rsidR="00CB6C23" w:rsidRPr="00224D9D" w:rsidRDefault="00CB6C23" w:rsidP="00CB6C23">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lastRenderedPageBreak/>
        <w:t>05/202</w:t>
      </w:r>
      <w:r w:rsidR="00D8683D">
        <w:rPr>
          <w:rFonts w:ascii="Arial" w:hAnsi="Arial" w:cs="Arial"/>
          <w:sz w:val="22"/>
          <w:szCs w:val="22"/>
        </w:rPr>
        <w:t>4</w:t>
      </w:r>
      <w:r>
        <w:rPr>
          <w:rFonts w:ascii="Arial" w:hAnsi="Arial" w:cs="Arial"/>
          <w:sz w:val="22"/>
          <w:szCs w:val="22"/>
        </w:rPr>
        <w:t xml:space="preserve"> – 05/202</w:t>
      </w:r>
      <w:r w:rsidR="00D8683D">
        <w:rPr>
          <w:rFonts w:ascii="Arial" w:hAnsi="Arial" w:cs="Arial"/>
          <w:sz w:val="22"/>
          <w:szCs w:val="22"/>
        </w:rPr>
        <w:t>5</w:t>
      </w:r>
      <w:r>
        <w:rPr>
          <w:rFonts w:ascii="Arial" w:hAnsi="Arial" w:cs="Arial"/>
          <w:sz w:val="22"/>
          <w:szCs w:val="22"/>
        </w:rPr>
        <w:tab/>
      </w:r>
      <w:r w:rsidRPr="00224D9D">
        <w:rPr>
          <w:rFonts w:ascii="Arial" w:hAnsi="Arial" w:cs="Arial"/>
          <w:sz w:val="22"/>
          <w:szCs w:val="22"/>
          <w:u w:val="single"/>
        </w:rPr>
        <w:t xml:space="preserve">K76AG059983 </w:t>
      </w:r>
      <w:r w:rsidR="00D8683D">
        <w:rPr>
          <w:rFonts w:ascii="Arial" w:hAnsi="Arial" w:cs="Arial"/>
          <w:sz w:val="22"/>
          <w:szCs w:val="22"/>
          <w:u w:val="single"/>
        </w:rPr>
        <w:t>Close-out</w:t>
      </w:r>
      <w:r w:rsidRPr="00224D9D">
        <w:rPr>
          <w:rFonts w:ascii="Arial" w:hAnsi="Arial" w:cs="Arial"/>
          <w:sz w:val="22"/>
          <w:szCs w:val="22"/>
          <w:u w:val="single"/>
        </w:rPr>
        <w:t xml:space="preserve"> Supplement</w:t>
      </w:r>
      <w:r>
        <w:rPr>
          <w:rFonts w:ascii="Arial" w:hAnsi="Arial" w:cs="Arial"/>
          <w:sz w:val="22"/>
          <w:szCs w:val="22"/>
        </w:rPr>
        <w:t xml:space="preserve"> </w:t>
      </w:r>
      <w:r w:rsidRPr="00C64404">
        <w:rPr>
          <w:rFonts w:ascii="Arial" w:hAnsi="Arial" w:cs="Arial"/>
          <w:sz w:val="22"/>
          <w:szCs w:val="22"/>
        </w:rPr>
        <w:t xml:space="preserve">(PI: </w:t>
      </w:r>
      <w:r>
        <w:rPr>
          <w:rFonts w:ascii="Arial" w:hAnsi="Arial" w:cs="Arial"/>
          <w:sz w:val="22"/>
          <w:szCs w:val="22"/>
        </w:rPr>
        <w:t>Goldberg, E</w:t>
      </w:r>
      <w:r w:rsidRPr="00C64404">
        <w:rPr>
          <w:rFonts w:ascii="Arial" w:hAnsi="Arial" w:cs="Arial"/>
          <w:sz w:val="22"/>
          <w:szCs w:val="22"/>
        </w:rPr>
        <w:t>)</w:t>
      </w:r>
    </w:p>
    <w:p w14:paraId="24B2A93D" w14:textId="75133EA8" w:rsidR="00D8683D" w:rsidRPr="001E558D" w:rsidRDefault="00CB6C23" w:rsidP="00CB6C23">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00D8683D" w:rsidRPr="001E558D">
        <w:rPr>
          <w:rFonts w:ascii="Arial" w:hAnsi="Arial" w:cs="Arial"/>
          <w:sz w:val="22"/>
          <w:szCs w:val="22"/>
        </w:rPr>
        <w:t>GAPcare II: The Geriatric Acute &amp; Post-acute Care Coordination Program for Fall Prevention in the Emergency Department</w:t>
      </w:r>
    </w:p>
    <w:p w14:paraId="27747C61" w14:textId="4288751B" w:rsidR="007047C2" w:rsidRPr="001E558D" w:rsidRDefault="00D8683D" w:rsidP="008B062E">
      <w:pPr>
        <w:pStyle w:val="xmsonormal"/>
        <w:tabs>
          <w:tab w:val="left" w:pos="2160"/>
        </w:tabs>
        <w:spacing w:before="0" w:beforeAutospacing="0" w:after="0" w:afterAutospacing="0"/>
        <w:ind w:left="2160" w:hanging="2160"/>
        <w:contextualSpacing/>
        <w:rPr>
          <w:rFonts w:ascii="Arial" w:hAnsi="Arial" w:cs="Arial"/>
          <w:sz w:val="22"/>
          <w:szCs w:val="22"/>
        </w:rPr>
      </w:pPr>
      <w:r w:rsidRPr="001E558D">
        <w:rPr>
          <w:rFonts w:ascii="Arial" w:hAnsi="Arial" w:cs="Arial"/>
          <w:sz w:val="22"/>
          <w:szCs w:val="22"/>
        </w:rPr>
        <w:tab/>
      </w:r>
      <w:r w:rsidR="00CB6C23" w:rsidRPr="001E558D">
        <w:rPr>
          <w:rFonts w:ascii="Arial" w:hAnsi="Arial" w:cs="Arial"/>
          <w:sz w:val="22"/>
          <w:szCs w:val="22"/>
        </w:rPr>
        <w:t>$</w:t>
      </w:r>
      <w:r w:rsidRPr="001E558D">
        <w:rPr>
          <w:rFonts w:ascii="Arial" w:hAnsi="Arial" w:cs="Arial"/>
          <w:sz w:val="22"/>
          <w:szCs w:val="22"/>
        </w:rPr>
        <w:t>230</w:t>
      </w:r>
      <w:r w:rsidR="00CB6C23" w:rsidRPr="001E558D">
        <w:rPr>
          <w:rFonts w:ascii="Arial" w:hAnsi="Arial" w:cs="Arial"/>
          <w:sz w:val="22"/>
          <w:szCs w:val="22"/>
        </w:rPr>
        <w:t>,000 (direct costs) over one year</w:t>
      </w:r>
    </w:p>
    <w:p w14:paraId="29E3BDDF" w14:textId="77777777" w:rsidR="007E0A9C" w:rsidRPr="001E558D" w:rsidRDefault="007E0A9C" w:rsidP="007E0A9C">
      <w:pPr>
        <w:pStyle w:val="xmsonormal"/>
        <w:tabs>
          <w:tab w:val="left" w:pos="2160"/>
        </w:tabs>
        <w:spacing w:before="0" w:beforeAutospacing="0" w:after="0" w:afterAutospacing="0"/>
        <w:ind w:left="2160" w:hanging="2160"/>
        <w:rPr>
          <w:rFonts w:ascii="Arial" w:hAnsi="Arial" w:cs="Arial"/>
          <w:sz w:val="22"/>
          <w:szCs w:val="22"/>
        </w:rPr>
      </w:pPr>
    </w:p>
    <w:p w14:paraId="25FE146B" w14:textId="77777777" w:rsidR="00566635" w:rsidRPr="001E558D" w:rsidRDefault="007046AA" w:rsidP="007E0A9C">
      <w:pPr>
        <w:pStyle w:val="xmsonormal"/>
        <w:tabs>
          <w:tab w:val="left" w:pos="2160"/>
        </w:tabs>
        <w:spacing w:before="0" w:beforeAutospacing="0" w:after="0" w:afterAutospacing="0"/>
        <w:rPr>
          <w:rFonts w:ascii="Arial" w:hAnsi="Arial" w:cs="Arial"/>
          <w:sz w:val="22"/>
          <w:szCs w:val="22"/>
        </w:rPr>
      </w:pPr>
      <w:r w:rsidRPr="001E558D">
        <w:rPr>
          <w:rFonts w:ascii="Arial" w:hAnsi="Arial" w:cs="Arial"/>
          <w:sz w:val="22"/>
          <w:szCs w:val="22"/>
        </w:rPr>
        <w:t xml:space="preserve">01/2025 </w:t>
      </w:r>
      <w:r w:rsidR="009B6FB0" w:rsidRPr="001E558D">
        <w:rPr>
          <w:rFonts w:ascii="Arial" w:hAnsi="Arial" w:cs="Arial"/>
          <w:sz w:val="22"/>
          <w:szCs w:val="22"/>
        </w:rPr>
        <w:t>–</w:t>
      </w:r>
      <w:r w:rsidRPr="001E558D">
        <w:rPr>
          <w:rFonts w:ascii="Arial" w:hAnsi="Arial" w:cs="Arial"/>
          <w:sz w:val="22"/>
          <w:szCs w:val="22"/>
        </w:rPr>
        <w:t xml:space="preserve"> </w:t>
      </w:r>
      <w:r w:rsidR="009B6FB0" w:rsidRPr="001E558D">
        <w:rPr>
          <w:rFonts w:ascii="Arial" w:hAnsi="Arial" w:cs="Arial"/>
          <w:sz w:val="22"/>
          <w:szCs w:val="22"/>
        </w:rPr>
        <w:t>12/2026</w:t>
      </w:r>
      <w:r w:rsidR="00D076CD" w:rsidRPr="001E558D">
        <w:rPr>
          <w:rFonts w:ascii="Arial" w:hAnsi="Arial" w:cs="Arial"/>
          <w:sz w:val="22"/>
          <w:szCs w:val="22"/>
        </w:rPr>
        <w:tab/>
      </w:r>
      <w:r w:rsidR="00566635" w:rsidRPr="001E558D">
        <w:rPr>
          <w:rFonts w:ascii="Arial" w:hAnsi="Arial" w:cs="Arial"/>
          <w:sz w:val="22"/>
          <w:szCs w:val="22"/>
          <w:u w:val="single"/>
        </w:rPr>
        <w:t>R21 AG073011</w:t>
      </w:r>
      <w:r w:rsidR="00566635" w:rsidRPr="001E558D">
        <w:rPr>
          <w:rFonts w:ascii="Arial" w:hAnsi="Arial" w:cs="Arial"/>
          <w:sz w:val="22"/>
          <w:szCs w:val="22"/>
        </w:rPr>
        <w:t xml:space="preserve"> (PI: Goldberg, E)</w:t>
      </w:r>
      <w:r w:rsidR="00566635" w:rsidRPr="001E558D">
        <w:rPr>
          <w:rFonts w:ascii="Arial" w:hAnsi="Arial" w:cs="Arial"/>
          <w:sz w:val="22"/>
          <w:szCs w:val="22"/>
        </w:rPr>
        <w:tab/>
      </w:r>
      <w:r w:rsidR="00D076CD" w:rsidRPr="001E558D">
        <w:rPr>
          <w:rFonts w:ascii="Arial" w:hAnsi="Arial" w:cs="Arial"/>
          <w:sz w:val="22"/>
          <w:szCs w:val="22"/>
        </w:rPr>
        <w:tab/>
      </w:r>
    </w:p>
    <w:p w14:paraId="135FC6B3" w14:textId="5A49E6A5" w:rsidR="00566635" w:rsidRPr="001E558D" w:rsidRDefault="00BA35A8" w:rsidP="00BA35A8">
      <w:pPr>
        <w:pStyle w:val="xmsonormal"/>
        <w:tabs>
          <w:tab w:val="left" w:pos="2160"/>
        </w:tabs>
        <w:spacing w:before="0" w:beforeAutospacing="0" w:after="0" w:afterAutospacing="0"/>
        <w:ind w:left="2160"/>
        <w:rPr>
          <w:rFonts w:ascii="Arial" w:hAnsi="Arial" w:cs="Arial"/>
          <w:sz w:val="22"/>
          <w:szCs w:val="22"/>
        </w:rPr>
      </w:pPr>
      <w:r w:rsidRPr="001E558D">
        <w:rPr>
          <w:rFonts w:ascii="Arial" w:hAnsi="Arial" w:cs="Arial"/>
          <w:sz w:val="22"/>
          <w:szCs w:val="22"/>
        </w:rPr>
        <w:t>e-GAPcare: Expanding the Reach of a Fall Prevention Intervention for Older Adult Emergency Department Patients through Telehealth</w:t>
      </w:r>
    </w:p>
    <w:p w14:paraId="795D1CCC" w14:textId="2E72119C" w:rsidR="00D076CD" w:rsidRPr="001E558D" w:rsidRDefault="00BA35A8" w:rsidP="007E0A9C">
      <w:pPr>
        <w:pStyle w:val="xmsonormal"/>
        <w:tabs>
          <w:tab w:val="left" w:pos="2160"/>
        </w:tabs>
        <w:spacing w:before="0" w:beforeAutospacing="0" w:after="0" w:afterAutospacing="0"/>
        <w:rPr>
          <w:rFonts w:ascii="Arial" w:hAnsi="Arial" w:cs="Arial"/>
          <w:sz w:val="22"/>
          <w:szCs w:val="22"/>
        </w:rPr>
      </w:pPr>
      <w:r w:rsidRPr="001E558D">
        <w:rPr>
          <w:rFonts w:ascii="Arial" w:hAnsi="Arial" w:cs="Arial"/>
          <w:sz w:val="22"/>
          <w:szCs w:val="22"/>
        </w:rPr>
        <w:tab/>
      </w:r>
      <w:r w:rsidR="00D076CD" w:rsidRPr="001E558D">
        <w:rPr>
          <w:rFonts w:ascii="Arial" w:hAnsi="Arial" w:cs="Arial"/>
          <w:sz w:val="22"/>
          <w:szCs w:val="22"/>
        </w:rPr>
        <w:t>$</w:t>
      </w:r>
      <w:r w:rsidR="00486655">
        <w:rPr>
          <w:rFonts w:ascii="Arial" w:hAnsi="Arial" w:cs="Arial"/>
          <w:sz w:val="22"/>
          <w:szCs w:val="22"/>
        </w:rPr>
        <w:t>275</w:t>
      </w:r>
      <w:r w:rsidR="0073523A" w:rsidRPr="001E558D">
        <w:rPr>
          <w:rFonts w:ascii="Arial" w:hAnsi="Arial" w:cs="Arial"/>
          <w:sz w:val="22"/>
          <w:szCs w:val="22"/>
        </w:rPr>
        <w:t xml:space="preserve">,000 </w:t>
      </w:r>
      <w:r w:rsidR="00D076CD" w:rsidRPr="001E558D">
        <w:rPr>
          <w:rFonts w:ascii="Arial" w:hAnsi="Arial" w:cs="Arial"/>
          <w:sz w:val="22"/>
          <w:szCs w:val="22"/>
        </w:rPr>
        <w:t xml:space="preserve">(direct costs) </w:t>
      </w:r>
      <w:r w:rsidRPr="001E558D">
        <w:rPr>
          <w:rFonts w:ascii="Arial" w:hAnsi="Arial" w:cs="Arial"/>
          <w:sz w:val="22"/>
          <w:szCs w:val="22"/>
        </w:rPr>
        <w:t>over two</w:t>
      </w:r>
      <w:r w:rsidR="00D076CD" w:rsidRPr="001E558D">
        <w:rPr>
          <w:rFonts w:ascii="Arial" w:hAnsi="Arial" w:cs="Arial"/>
          <w:sz w:val="22"/>
          <w:szCs w:val="22"/>
        </w:rPr>
        <w:t xml:space="preserve"> years</w:t>
      </w:r>
    </w:p>
    <w:p w14:paraId="49DD4EE3" w14:textId="77777777" w:rsidR="006B15E7" w:rsidRPr="001E558D" w:rsidRDefault="006B15E7" w:rsidP="007E0A9C">
      <w:pPr>
        <w:pStyle w:val="xmsonormal"/>
        <w:tabs>
          <w:tab w:val="left" w:pos="2160"/>
        </w:tabs>
        <w:spacing w:before="0" w:beforeAutospacing="0" w:after="0" w:afterAutospacing="0"/>
        <w:rPr>
          <w:rFonts w:ascii="Arial" w:hAnsi="Arial" w:cs="Arial"/>
          <w:sz w:val="22"/>
          <w:szCs w:val="22"/>
        </w:rPr>
      </w:pPr>
    </w:p>
    <w:p w14:paraId="061D46F9" w14:textId="3CA8F3C1" w:rsidR="006B15E7" w:rsidRPr="001E558D" w:rsidRDefault="006B15E7" w:rsidP="00DE281A">
      <w:pPr>
        <w:pStyle w:val="xmsonormal"/>
        <w:tabs>
          <w:tab w:val="left" w:pos="2160"/>
        </w:tabs>
        <w:spacing w:before="0" w:beforeAutospacing="0" w:after="0" w:afterAutospacing="0"/>
        <w:rPr>
          <w:rFonts w:ascii="Arial" w:hAnsi="Arial" w:cs="Arial"/>
          <w:sz w:val="22"/>
          <w:szCs w:val="22"/>
        </w:rPr>
      </w:pPr>
      <w:r w:rsidRPr="001E558D">
        <w:rPr>
          <w:rFonts w:ascii="Arial" w:hAnsi="Arial" w:cs="Arial"/>
          <w:sz w:val="22"/>
          <w:szCs w:val="22"/>
        </w:rPr>
        <w:t>01/2024 – 01/2025</w:t>
      </w:r>
      <w:r w:rsidRPr="001E558D">
        <w:rPr>
          <w:rFonts w:ascii="Arial" w:hAnsi="Arial" w:cs="Arial"/>
          <w:sz w:val="22"/>
          <w:szCs w:val="22"/>
        </w:rPr>
        <w:tab/>
      </w:r>
      <w:r w:rsidR="00D931CD" w:rsidRPr="001E558D">
        <w:rPr>
          <w:rFonts w:ascii="Arial" w:hAnsi="Arial" w:cs="Arial"/>
          <w:sz w:val="22"/>
          <w:szCs w:val="22"/>
          <w:u w:val="single"/>
        </w:rPr>
        <w:t>Apple Investigator Support Grant</w:t>
      </w:r>
      <w:r w:rsidR="00D931CD" w:rsidRPr="001E558D">
        <w:rPr>
          <w:rFonts w:ascii="Arial" w:hAnsi="Arial" w:cs="Arial"/>
          <w:sz w:val="22"/>
          <w:szCs w:val="22"/>
        </w:rPr>
        <w:t xml:space="preserve"> (PI: Goldberg, E)</w:t>
      </w:r>
    </w:p>
    <w:p w14:paraId="2B516EBB" w14:textId="16BC0A5C" w:rsidR="007047C2" w:rsidRPr="001E558D" w:rsidRDefault="00D931CD" w:rsidP="00DE281A">
      <w:pPr>
        <w:pStyle w:val="xmsonormal"/>
        <w:tabs>
          <w:tab w:val="left" w:pos="2160"/>
        </w:tabs>
        <w:spacing w:before="0" w:beforeAutospacing="0" w:after="0" w:afterAutospacing="0"/>
        <w:rPr>
          <w:rFonts w:ascii="Arial" w:hAnsi="Arial" w:cs="Arial"/>
          <w:sz w:val="22"/>
          <w:szCs w:val="22"/>
        </w:rPr>
      </w:pPr>
      <w:r w:rsidRPr="001E558D">
        <w:rPr>
          <w:rFonts w:ascii="Arial" w:hAnsi="Arial" w:cs="Arial"/>
          <w:sz w:val="22"/>
          <w:szCs w:val="22"/>
        </w:rPr>
        <w:tab/>
      </w:r>
      <w:r w:rsidR="00761B07" w:rsidRPr="001E558D">
        <w:rPr>
          <w:rFonts w:ascii="Arial" w:hAnsi="Arial" w:cs="Arial"/>
          <w:sz w:val="22"/>
          <w:szCs w:val="22"/>
        </w:rPr>
        <w:t>AGE-WELL-EM: Aging Well in Emergency Medicine - a Sleep and Fitness Study</w:t>
      </w:r>
    </w:p>
    <w:bookmarkEnd w:id="13"/>
    <w:bookmarkEnd w:id="14"/>
    <w:p w14:paraId="24F92100" w14:textId="4843A68F" w:rsidR="007E0A9C" w:rsidRPr="001E558D" w:rsidRDefault="008F4032" w:rsidP="00DE281A">
      <w:pPr>
        <w:ind w:left="1440" w:firstLine="720"/>
        <w:rPr>
          <w:rFonts w:ascii="Arial" w:hAnsi="Arial" w:cs="Arial"/>
          <w:bCs/>
          <w:sz w:val="22"/>
          <w:szCs w:val="22"/>
        </w:rPr>
      </w:pPr>
      <w:r w:rsidRPr="001E558D">
        <w:rPr>
          <w:rFonts w:ascii="Arial" w:hAnsi="Arial" w:cs="Arial"/>
          <w:bCs/>
          <w:sz w:val="22"/>
          <w:szCs w:val="22"/>
        </w:rPr>
        <w:t>300 Apple Watch devices</w:t>
      </w:r>
    </w:p>
    <w:p w14:paraId="68031801" w14:textId="77777777" w:rsidR="00DE281A" w:rsidRPr="001E558D" w:rsidRDefault="00DE281A" w:rsidP="00DE281A">
      <w:pPr>
        <w:rPr>
          <w:rFonts w:ascii="Arial" w:hAnsi="Arial" w:cs="Arial"/>
          <w:bCs/>
          <w:sz w:val="22"/>
          <w:szCs w:val="22"/>
        </w:rPr>
      </w:pPr>
    </w:p>
    <w:p w14:paraId="607927C7" w14:textId="071753DE" w:rsidR="00014670" w:rsidRPr="001E558D" w:rsidRDefault="00014670" w:rsidP="007E0A9C">
      <w:pPr>
        <w:contextualSpacing/>
        <w:rPr>
          <w:rFonts w:ascii="Arial" w:hAnsi="Arial" w:cs="Arial"/>
          <w:b/>
          <w:sz w:val="22"/>
          <w:szCs w:val="22"/>
        </w:rPr>
      </w:pPr>
      <w:r w:rsidRPr="001E558D">
        <w:rPr>
          <w:rFonts w:ascii="Arial" w:hAnsi="Arial" w:cs="Arial"/>
          <w:b/>
          <w:sz w:val="22"/>
          <w:szCs w:val="22"/>
        </w:rPr>
        <w:t>Current (Co-I)</w:t>
      </w:r>
    </w:p>
    <w:p w14:paraId="081D7447" w14:textId="72A3624E" w:rsidR="00C827DB" w:rsidRPr="001E558D" w:rsidRDefault="00F835A0" w:rsidP="008B5909">
      <w:pPr>
        <w:rPr>
          <w:rFonts w:ascii="Arial" w:hAnsi="Arial" w:cs="Arial"/>
          <w:sz w:val="22"/>
          <w:szCs w:val="22"/>
        </w:rPr>
      </w:pPr>
      <w:r w:rsidRPr="001E558D">
        <w:rPr>
          <w:rFonts w:ascii="Arial" w:hAnsi="Arial" w:cs="Arial"/>
          <w:sz w:val="22"/>
          <w:szCs w:val="22"/>
        </w:rPr>
        <w:t>0</w:t>
      </w:r>
      <w:r w:rsidR="004854B9" w:rsidRPr="001E558D">
        <w:rPr>
          <w:rFonts w:ascii="Arial" w:hAnsi="Arial" w:cs="Arial"/>
          <w:sz w:val="22"/>
          <w:szCs w:val="22"/>
        </w:rPr>
        <w:t>1</w:t>
      </w:r>
      <w:r w:rsidRPr="001E558D">
        <w:rPr>
          <w:rFonts w:ascii="Arial" w:hAnsi="Arial" w:cs="Arial"/>
          <w:sz w:val="22"/>
          <w:szCs w:val="22"/>
        </w:rPr>
        <w:t xml:space="preserve">/2025 – </w:t>
      </w:r>
      <w:r w:rsidR="00301B2F" w:rsidRPr="001E558D">
        <w:rPr>
          <w:rFonts w:ascii="Arial" w:hAnsi="Arial" w:cs="Arial"/>
          <w:sz w:val="22"/>
          <w:szCs w:val="22"/>
        </w:rPr>
        <w:t>11/2029</w:t>
      </w:r>
      <w:r w:rsidR="000566AE" w:rsidRPr="001E558D">
        <w:rPr>
          <w:rFonts w:ascii="Arial" w:hAnsi="Arial" w:cs="Arial"/>
          <w:sz w:val="22"/>
          <w:szCs w:val="22"/>
        </w:rPr>
        <w:tab/>
      </w:r>
      <w:r w:rsidR="00C827DB" w:rsidRPr="001E558D">
        <w:rPr>
          <w:rFonts w:ascii="Arial" w:hAnsi="Arial" w:cs="Arial"/>
          <w:sz w:val="22"/>
          <w:szCs w:val="22"/>
          <w:u w:val="single"/>
        </w:rPr>
        <w:t>R01AG090487-01</w:t>
      </w:r>
      <w:r w:rsidR="00C827DB" w:rsidRPr="001E558D">
        <w:rPr>
          <w:rFonts w:ascii="Arial" w:hAnsi="Arial" w:cs="Arial"/>
          <w:sz w:val="22"/>
          <w:szCs w:val="22"/>
        </w:rPr>
        <w:t xml:space="preserve"> (PI: Southerland, L)</w:t>
      </w:r>
      <w:r w:rsidR="004854B9" w:rsidRPr="001E558D">
        <w:rPr>
          <w:rFonts w:ascii="Arial" w:hAnsi="Arial" w:cs="Arial"/>
          <w:sz w:val="22"/>
          <w:szCs w:val="22"/>
        </w:rPr>
        <w:t>; Site-PI</w:t>
      </w:r>
    </w:p>
    <w:p w14:paraId="3495CE1E" w14:textId="299D06DF" w:rsidR="00F835A0" w:rsidRPr="001E558D" w:rsidRDefault="00CD5290" w:rsidP="004854B9">
      <w:pPr>
        <w:ind w:left="1440" w:firstLine="720"/>
        <w:rPr>
          <w:rFonts w:ascii="Arial" w:hAnsi="Arial" w:cs="Arial"/>
          <w:sz w:val="22"/>
          <w:szCs w:val="22"/>
        </w:rPr>
      </w:pPr>
      <w:r w:rsidRPr="001E558D">
        <w:rPr>
          <w:rFonts w:ascii="Arial" w:hAnsi="Arial" w:cs="Arial"/>
          <w:sz w:val="22"/>
          <w:szCs w:val="22"/>
        </w:rPr>
        <w:t>Leveraging EHRs to Promote Age-Friendly Care in Hospitals</w:t>
      </w:r>
    </w:p>
    <w:p w14:paraId="5D0F1F8D" w14:textId="2782FB81" w:rsidR="00301B2F" w:rsidRPr="001E558D" w:rsidRDefault="000B5A2B" w:rsidP="004854B9">
      <w:pPr>
        <w:ind w:left="1440" w:firstLine="720"/>
        <w:rPr>
          <w:rFonts w:ascii="Arial" w:hAnsi="Arial" w:cs="Arial"/>
          <w:sz w:val="22"/>
          <w:szCs w:val="22"/>
        </w:rPr>
      </w:pPr>
      <w:r w:rsidRPr="001E558D">
        <w:rPr>
          <w:rFonts w:ascii="Arial" w:hAnsi="Arial" w:cs="Arial"/>
          <w:sz w:val="22"/>
          <w:szCs w:val="22"/>
        </w:rPr>
        <w:t xml:space="preserve">$4,249,965 </w:t>
      </w:r>
      <w:r w:rsidR="00301B2F" w:rsidRPr="001E558D">
        <w:rPr>
          <w:rFonts w:ascii="Arial" w:hAnsi="Arial" w:cs="Arial"/>
          <w:sz w:val="22"/>
          <w:szCs w:val="22"/>
        </w:rPr>
        <w:t>total costs</w:t>
      </w:r>
    </w:p>
    <w:p w14:paraId="17B5BE35" w14:textId="77777777" w:rsidR="00CD5290" w:rsidRPr="001E558D" w:rsidRDefault="00CD5290" w:rsidP="008B5909">
      <w:pPr>
        <w:rPr>
          <w:rFonts w:ascii="Arial" w:hAnsi="Arial" w:cs="Arial"/>
          <w:sz w:val="22"/>
          <w:szCs w:val="22"/>
        </w:rPr>
      </w:pPr>
    </w:p>
    <w:p w14:paraId="20213896" w14:textId="1FDEE47D" w:rsidR="008B5909" w:rsidRPr="001E558D" w:rsidRDefault="00CA2FD3" w:rsidP="008B5909">
      <w:pPr>
        <w:rPr>
          <w:rFonts w:ascii="Arial" w:hAnsi="Arial" w:cs="Arial"/>
          <w:sz w:val="22"/>
          <w:szCs w:val="22"/>
        </w:rPr>
      </w:pPr>
      <w:r w:rsidRPr="001E558D">
        <w:rPr>
          <w:rFonts w:ascii="Arial" w:hAnsi="Arial" w:cs="Arial"/>
          <w:sz w:val="22"/>
          <w:szCs w:val="22"/>
        </w:rPr>
        <w:t xml:space="preserve">09/2024 </w:t>
      </w:r>
      <w:r w:rsidR="008B5909" w:rsidRPr="001E558D">
        <w:rPr>
          <w:rFonts w:ascii="Arial" w:hAnsi="Arial" w:cs="Arial"/>
          <w:sz w:val="22"/>
          <w:szCs w:val="22"/>
        </w:rPr>
        <w:t>–</w:t>
      </w:r>
      <w:r w:rsidRPr="001E558D">
        <w:rPr>
          <w:rFonts w:ascii="Arial" w:hAnsi="Arial" w:cs="Arial"/>
          <w:sz w:val="22"/>
          <w:szCs w:val="22"/>
        </w:rPr>
        <w:t xml:space="preserve"> </w:t>
      </w:r>
      <w:r w:rsidR="008B5909" w:rsidRPr="001E558D">
        <w:rPr>
          <w:rFonts w:ascii="Arial" w:hAnsi="Arial" w:cs="Arial"/>
          <w:sz w:val="22"/>
          <w:szCs w:val="22"/>
        </w:rPr>
        <w:t>08/2027</w:t>
      </w:r>
      <w:r w:rsidR="008B5909" w:rsidRPr="001E558D">
        <w:rPr>
          <w:rFonts w:ascii="Arial" w:hAnsi="Arial" w:cs="Arial"/>
          <w:sz w:val="22"/>
          <w:szCs w:val="22"/>
        </w:rPr>
        <w:tab/>
      </w:r>
      <w:r w:rsidR="008B5909" w:rsidRPr="001E558D">
        <w:rPr>
          <w:rFonts w:ascii="Arial" w:hAnsi="Arial" w:cs="Arial"/>
          <w:sz w:val="22"/>
          <w:szCs w:val="22"/>
          <w:u w:val="single"/>
        </w:rPr>
        <w:t>U19 AG078105</w:t>
      </w:r>
      <w:r w:rsidR="008B5909" w:rsidRPr="001E558D">
        <w:rPr>
          <w:rFonts w:ascii="Arial" w:hAnsi="Arial" w:cs="Arial"/>
          <w:sz w:val="22"/>
          <w:szCs w:val="22"/>
        </w:rPr>
        <w:t xml:space="preserve"> (MPI </w:t>
      </w:r>
      <w:proofErr w:type="spellStart"/>
      <w:r w:rsidR="008B5909" w:rsidRPr="001E558D">
        <w:rPr>
          <w:rFonts w:ascii="Arial" w:hAnsi="Arial" w:cs="Arial"/>
          <w:sz w:val="22"/>
          <w:szCs w:val="22"/>
        </w:rPr>
        <w:t>Grudzen</w:t>
      </w:r>
      <w:proofErr w:type="spellEnd"/>
      <w:r w:rsidR="008B5909" w:rsidRPr="001E558D">
        <w:rPr>
          <w:rFonts w:ascii="Arial" w:hAnsi="Arial" w:cs="Arial"/>
          <w:sz w:val="22"/>
          <w:szCs w:val="22"/>
        </w:rPr>
        <w:t>/Chodosh/Shah/Brody)</w:t>
      </w:r>
      <w:r w:rsidR="009933EA" w:rsidRPr="001E558D">
        <w:rPr>
          <w:rFonts w:ascii="Arial" w:hAnsi="Arial" w:cs="Arial"/>
          <w:sz w:val="22"/>
          <w:szCs w:val="22"/>
        </w:rPr>
        <w:t>;</w:t>
      </w:r>
      <w:r w:rsidR="008B5909" w:rsidRPr="001E558D">
        <w:rPr>
          <w:rFonts w:ascii="Arial" w:hAnsi="Arial" w:cs="Arial"/>
          <w:sz w:val="22"/>
          <w:szCs w:val="22"/>
        </w:rPr>
        <w:t xml:space="preserve"> Site-PI</w:t>
      </w:r>
      <w:r w:rsidR="00C04583">
        <w:rPr>
          <w:rFonts w:ascii="Arial" w:hAnsi="Arial" w:cs="Arial"/>
          <w:sz w:val="22"/>
          <w:szCs w:val="22"/>
        </w:rPr>
        <w:t>*</w:t>
      </w:r>
      <w:r w:rsidR="008B5909" w:rsidRPr="001E558D">
        <w:rPr>
          <w:rFonts w:ascii="Arial" w:hAnsi="Arial" w:cs="Arial"/>
          <w:sz w:val="22"/>
          <w:szCs w:val="22"/>
        </w:rPr>
        <w:tab/>
        <w:t xml:space="preserve">                    </w:t>
      </w:r>
    </w:p>
    <w:p w14:paraId="0C1A1C7B" w14:textId="595E8D45" w:rsidR="005E550E" w:rsidRDefault="008B5909" w:rsidP="00C04583">
      <w:pPr>
        <w:ind w:left="2160"/>
        <w:rPr>
          <w:rFonts w:ascii="Arial" w:hAnsi="Arial" w:cs="Arial"/>
          <w:sz w:val="22"/>
          <w:szCs w:val="22"/>
        </w:rPr>
      </w:pPr>
      <w:r w:rsidRPr="001E558D">
        <w:rPr>
          <w:rFonts w:ascii="Arial" w:hAnsi="Arial" w:cs="Arial"/>
          <w:sz w:val="22"/>
          <w:szCs w:val="22"/>
        </w:rPr>
        <w:t xml:space="preserve">ED-LEAD: Emergency Departments </w:t>
      </w:r>
      <w:proofErr w:type="spellStart"/>
      <w:r w:rsidRPr="001E558D">
        <w:rPr>
          <w:rFonts w:ascii="Arial" w:hAnsi="Arial" w:cs="Arial"/>
          <w:sz w:val="22"/>
          <w:szCs w:val="22"/>
        </w:rPr>
        <w:t>LEading</w:t>
      </w:r>
      <w:proofErr w:type="spellEnd"/>
      <w:r w:rsidRPr="001E558D">
        <w:rPr>
          <w:rFonts w:ascii="Arial" w:hAnsi="Arial" w:cs="Arial"/>
          <w:sz w:val="22"/>
          <w:szCs w:val="22"/>
        </w:rPr>
        <w:t xml:space="preserve"> the transformation of Alzheimer’s and Dementia care</w:t>
      </w:r>
    </w:p>
    <w:p w14:paraId="50D84969" w14:textId="5ED837D7" w:rsidR="00C04583" w:rsidRPr="001E558D" w:rsidRDefault="00C04583" w:rsidP="00C04583">
      <w:pPr>
        <w:ind w:left="2160"/>
        <w:rPr>
          <w:rFonts w:ascii="Arial" w:hAnsi="Arial" w:cs="Arial"/>
          <w:sz w:val="22"/>
          <w:szCs w:val="22"/>
        </w:rPr>
      </w:pPr>
      <w:r>
        <w:rPr>
          <w:rFonts w:ascii="Arial" w:hAnsi="Arial" w:cs="Arial"/>
          <w:sz w:val="22"/>
          <w:szCs w:val="22"/>
        </w:rPr>
        <w:t xml:space="preserve">*As Site-PI, lead UCHealth wide </w:t>
      </w:r>
      <w:r w:rsidR="00E95045">
        <w:rPr>
          <w:rFonts w:ascii="Arial" w:hAnsi="Arial" w:cs="Arial"/>
          <w:sz w:val="22"/>
          <w:szCs w:val="22"/>
        </w:rPr>
        <w:t>clinical</w:t>
      </w:r>
      <w:r w:rsidR="00442D42">
        <w:rPr>
          <w:rFonts w:ascii="Arial" w:hAnsi="Arial" w:cs="Arial"/>
          <w:sz w:val="22"/>
          <w:szCs w:val="22"/>
        </w:rPr>
        <w:t xml:space="preserve"> trial</w:t>
      </w:r>
      <w:r>
        <w:rPr>
          <w:rFonts w:ascii="Arial" w:hAnsi="Arial" w:cs="Arial"/>
          <w:sz w:val="22"/>
          <w:szCs w:val="22"/>
        </w:rPr>
        <w:t xml:space="preserve"> at 6 emergency departments</w:t>
      </w:r>
      <w:r w:rsidR="007054F4">
        <w:rPr>
          <w:rFonts w:ascii="Arial" w:hAnsi="Arial" w:cs="Arial"/>
          <w:sz w:val="22"/>
          <w:szCs w:val="22"/>
        </w:rPr>
        <w:t>; 34% Site-PI effort</w:t>
      </w:r>
      <w:r w:rsidR="001A67E3">
        <w:rPr>
          <w:rFonts w:ascii="Arial" w:hAnsi="Arial" w:cs="Arial"/>
          <w:sz w:val="22"/>
          <w:szCs w:val="22"/>
        </w:rPr>
        <w:t xml:space="preserve">, </w:t>
      </w:r>
      <w:r w:rsidR="00B04CAA">
        <w:rPr>
          <w:rFonts w:ascii="Arial" w:hAnsi="Arial" w:cs="Arial"/>
          <w:sz w:val="22"/>
          <w:szCs w:val="22"/>
        </w:rPr>
        <w:t xml:space="preserve">oversee </w:t>
      </w:r>
      <w:r w:rsidR="001A67E3">
        <w:rPr>
          <w:rFonts w:ascii="Arial" w:hAnsi="Arial" w:cs="Arial"/>
          <w:sz w:val="22"/>
          <w:szCs w:val="22"/>
        </w:rPr>
        <w:t>$</w:t>
      </w:r>
      <w:r w:rsidR="00B04CAA">
        <w:rPr>
          <w:rFonts w:ascii="Arial" w:hAnsi="Arial" w:cs="Arial"/>
          <w:sz w:val="22"/>
          <w:szCs w:val="22"/>
        </w:rPr>
        <w:t>1.79 M subaward</w:t>
      </w:r>
    </w:p>
    <w:p w14:paraId="56C29AA1" w14:textId="42BAB440" w:rsidR="00F835A0" w:rsidRPr="001E558D" w:rsidRDefault="009933EA" w:rsidP="00F835A0">
      <w:pPr>
        <w:ind w:left="2160"/>
        <w:rPr>
          <w:rFonts w:ascii="Arial" w:hAnsi="Arial" w:cs="Arial"/>
          <w:sz w:val="22"/>
          <w:szCs w:val="22"/>
        </w:rPr>
      </w:pPr>
      <w:r w:rsidRPr="001E558D">
        <w:rPr>
          <w:rFonts w:ascii="Arial" w:hAnsi="Arial" w:cs="Arial"/>
          <w:sz w:val="22"/>
          <w:szCs w:val="22"/>
        </w:rPr>
        <w:t>$</w:t>
      </w:r>
      <w:r w:rsidR="004832A7" w:rsidRPr="001E558D">
        <w:rPr>
          <w:rFonts w:ascii="Arial" w:hAnsi="Arial" w:cs="Arial"/>
          <w:sz w:val="22"/>
          <w:szCs w:val="22"/>
        </w:rPr>
        <w:t>17,240,889</w:t>
      </w:r>
      <w:r w:rsidRPr="001E558D">
        <w:rPr>
          <w:rFonts w:ascii="Arial" w:hAnsi="Arial" w:cs="Arial"/>
          <w:sz w:val="22"/>
          <w:szCs w:val="22"/>
        </w:rPr>
        <w:t xml:space="preserve"> total costs</w:t>
      </w:r>
    </w:p>
    <w:p w14:paraId="2789E00D" w14:textId="77777777" w:rsidR="00CA2FD3" w:rsidRPr="001E558D" w:rsidRDefault="00CA2FD3" w:rsidP="007E0A9C">
      <w:pPr>
        <w:ind w:left="2160" w:hanging="2160"/>
        <w:rPr>
          <w:rFonts w:ascii="Arial" w:hAnsi="Arial" w:cs="Arial"/>
          <w:sz w:val="22"/>
          <w:szCs w:val="22"/>
        </w:rPr>
      </w:pPr>
    </w:p>
    <w:p w14:paraId="562ED1D1" w14:textId="691D63C8" w:rsidR="00CB11BA" w:rsidRPr="001E558D" w:rsidRDefault="00FF0233" w:rsidP="007E0A9C">
      <w:pPr>
        <w:ind w:left="2160" w:hanging="2160"/>
        <w:rPr>
          <w:rFonts w:ascii="Arial" w:hAnsi="Arial" w:cs="Arial"/>
          <w:sz w:val="22"/>
          <w:szCs w:val="22"/>
        </w:rPr>
      </w:pPr>
      <w:r w:rsidRPr="001E558D">
        <w:rPr>
          <w:rFonts w:ascii="Arial" w:hAnsi="Arial" w:cs="Arial"/>
          <w:sz w:val="22"/>
          <w:szCs w:val="22"/>
        </w:rPr>
        <w:t>09/2024 – 08/2029</w:t>
      </w:r>
      <w:r w:rsidR="003A7CE5" w:rsidRPr="001E558D">
        <w:rPr>
          <w:rFonts w:ascii="Arial" w:hAnsi="Arial" w:cs="Arial"/>
          <w:sz w:val="22"/>
          <w:szCs w:val="22"/>
        </w:rPr>
        <w:t xml:space="preserve">     </w:t>
      </w:r>
      <w:r w:rsidR="00352A8A" w:rsidRPr="001E558D">
        <w:rPr>
          <w:rFonts w:ascii="Arial" w:hAnsi="Arial" w:cs="Arial"/>
          <w:sz w:val="22"/>
          <w:szCs w:val="22"/>
          <w:u w:val="single"/>
        </w:rPr>
        <w:t xml:space="preserve">R61 HL169336 </w:t>
      </w:r>
      <w:r w:rsidR="003A7CE5" w:rsidRPr="001E558D">
        <w:rPr>
          <w:rFonts w:ascii="Arial" w:hAnsi="Arial" w:cs="Arial"/>
          <w:sz w:val="22"/>
          <w:szCs w:val="22"/>
        </w:rPr>
        <w:t>(</w:t>
      </w:r>
      <w:r w:rsidR="00C13D06" w:rsidRPr="001E558D">
        <w:rPr>
          <w:rFonts w:ascii="Arial" w:hAnsi="Arial" w:cs="Arial"/>
          <w:sz w:val="22"/>
          <w:szCs w:val="22"/>
        </w:rPr>
        <w:t>MPI Portz/Knoepke</w:t>
      </w:r>
      <w:r w:rsidR="003A7CE5" w:rsidRPr="001E558D">
        <w:rPr>
          <w:rFonts w:ascii="Arial" w:hAnsi="Arial" w:cs="Arial"/>
          <w:sz w:val="22"/>
          <w:szCs w:val="22"/>
        </w:rPr>
        <w:t>)</w:t>
      </w:r>
      <w:r w:rsidR="003B6E3C" w:rsidRPr="001E558D">
        <w:rPr>
          <w:rFonts w:ascii="Arial" w:hAnsi="Arial" w:cs="Arial"/>
          <w:sz w:val="22"/>
          <w:szCs w:val="22"/>
        </w:rPr>
        <w:t>; Co-I</w:t>
      </w:r>
      <w:r w:rsidR="003A7CE5" w:rsidRPr="001E558D">
        <w:rPr>
          <w:rFonts w:ascii="Arial" w:hAnsi="Arial" w:cs="Arial"/>
          <w:sz w:val="22"/>
          <w:szCs w:val="22"/>
        </w:rPr>
        <w:br/>
      </w:r>
      <w:r w:rsidR="00CB11BA" w:rsidRPr="001E558D">
        <w:rPr>
          <w:rFonts w:ascii="Arial" w:hAnsi="Arial" w:cs="Arial"/>
          <w:sz w:val="22"/>
          <w:szCs w:val="22"/>
        </w:rPr>
        <w:t>Rehabbing with Peloton: Commercially Available Fitness mHealth for Cardiac Rehabilitation among Individuals Recovering from Transcatheter Aortic Valve Replacement</w:t>
      </w:r>
    </w:p>
    <w:p w14:paraId="74AA9151" w14:textId="449B632E" w:rsidR="007047C2" w:rsidRPr="001E558D" w:rsidRDefault="00C338CF" w:rsidP="008B062E">
      <w:pPr>
        <w:ind w:left="2160"/>
        <w:rPr>
          <w:rFonts w:ascii="Arial" w:hAnsi="Arial" w:cs="Arial"/>
          <w:sz w:val="22"/>
          <w:szCs w:val="22"/>
        </w:rPr>
      </w:pPr>
      <w:r w:rsidRPr="001E558D">
        <w:rPr>
          <w:rFonts w:ascii="Arial" w:hAnsi="Arial" w:cs="Arial"/>
          <w:sz w:val="22"/>
          <w:szCs w:val="22"/>
        </w:rPr>
        <w:t xml:space="preserve">$3,923,546 </w:t>
      </w:r>
      <w:r w:rsidR="00CB11BA" w:rsidRPr="001E558D">
        <w:rPr>
          <w:rFonts w:ascii="Arial" w:hAnsi="Arial" w:cs="Arial"/>
          <w:sz w:val="22"/>
          <w:szCs w:val="22"/>
        </w:rPr>
        <w:t>total costs</w:t>
      </w:r>
      <w:r w:rsidRPr="001E558D">
        <w:rPr>
          <w:rFonts w:ascii="Arial" w:hAnsi="Arial" w:cs="Arial"/>
          <w:sz w:val="22"/>
          <w:szCs w:val="22"/>
        </w:rPr>
        <w:t xml:space="preserve"> over five years</w:t>
      </w:r>
    </w:p>
    <w:p w14:paraId="61ED9F34" w14:textId="77777777" w:rsidR="007047C2" w:rsidRPr="001E558D" w:rsidRDefault="007047C2" w:rsidP="00AA3F7F">
      <w:pPr>
        <w:ind w:left="2160"/>
        <w:rPr>
          <w:rFonts w:ascii="Arial" w:hAnsi="Arial" w:cs="Arial"/>
          <w:sz w:val="22"/>
          <w:szCs w:val="22"/>
        </w:rPr>
      </w:pPr>
    </w:p>
    <w:p w14:paraId="459762EF" w14:textId="5EF5B589" w:rsidR="00CA1586" w:rsidRPr="001E558D" w:rsidRDefault="009933EA" w:rsidP="00CA1586">
      <w:pPr>
        <w:rPr>
          <w:rFonts w:ascii="Arial" w:hAnsi="Arial" w:cs="Arial"/>
          <w:sz w:val="22"/>
          <w:szCs w:val="22"/>
        </w:rPr>
      </w:pPr>
      <w:r w:rsidRPr="001E558D">
        <w:rPr>
          <w:rFonts w:ascii="Arial" w:hAnsi="Arial" w:cs="Arial"/>
          <w:sz w:val="22"/>
          <w:szCs w:val="22"/>
        </w:rPr>
        <w:t xml:space="preserve">09/2024 </w:t>
      </w:r>
      <w:r w:rsidR="00DD0A17" w:rsidRPr="001E558D">
        <w:rPr>
          <w:rFonts w:ascii="Arial" w:hAnsi="Arial" w:cs="Arial"/>
          <w:sz w:val="22"/>
          <w:szCs w:val="22"/>
        </w:rPr>
        <w:t>–</w:t>
      </w:r>
      <w:r w:rsidRPr="001E558D">
        <w:rPr>
          <w:rFonts w:ascii="Arial" w:hAnsi="Arial" w:cs="Arial"/>
          <w:sz w:val="22"/>
          <w:szCs w:val="22"/>
        </w:rPr>
        <w:t xml:space="preserve"> </w:t>
      </w:r>
      <w:r w:rsidR="00DD0A17" w:rsidRPr="001E558D">
        <w:rPr>
          <w:rFonts w:ascii="Arial" w:hAnsi="Arial" w:cs="Arial"/>
          <w:sz w:val="22"/>
          <w:szCs w:val="22"/>
        </w:rPr>
        <w:t>08/2027</w:t>
      </w:r>
      <w:r w:rsidR="00A436F1" w:rsidRPr="001E558D">
        <w:rPr>
          <w:rFonts w:ascii="Arial" w:hAnsi="Arial" w:cs="Arial"/>
          <w:sz w:val="22"/>
          <w:szCs w:val="22"/>
        </w:rPr>
        <w:tab/>
      </w:r>
      <w:r w:rsidR="00CA1586" w:rsidRPr="001E558D">
        <w:rPr>
          <w:rFonts w:ascii="Arial" w:hAnsi="Arial" w:cs="Arial"/>
          <w:sz w:val="22"/>
          <w:szCs w:val="22"/>
          <w:u w:val="single"/>
        </w:rPr>
        <w:t>R18 HS030071</w:t>
      </w:r>
      <w:r w:rsidR="00CA1586" w:rsidRPr="001E558D">
        <w:rPr>
          <w:rFonts w:ascii="Arial" w:hAnsi="Arial" w:cs="Arial"/>
          <w:sz w:val="22"/>
          <w:szCs w:val="22"/>
        </w:rPr>
        <w:t xml:space="preserve"> (PI: Ozkaynak); Co-I</w:t>
      </w:r>
      <w:r w:rsidR="00CA1586" w:rsidRPr="001E558D">
        <w:rPr>
          <w:rFonts w:ascii="Arial" w:hAnsi="Arial" w:cs="Arial"/>
          <w:sz w:val="22"/>
          <w:szCs w:val="22"/>
        </w:rPr>
        <w:tab/>
      </w:r>
      <w:r w:rsidR="00CA1586" w:rsidRPr="001E558D">
        <w:rPr>
          <w:rFonts w:ascii="Arial" w:hAnsi="Arial" w:cs="Arial"/>
          <w:sz w:val="22"/>
          <w:szCs w:val="22"/>
        </w:rPr>
        <w:tab/>
      </w:r>
      <w:r w:rsidR="00CA1586" w:rsidRPr="001E558D">
        <w:rPr>
          <w:rFonts w:ascii="Arial" w:hAnsi="Arial" w:cs="Arial"/>
          <w:sz w:val="22"/>
          <w:szCs w:val="22"/>
        </w:rPr>
        <w:tab/>
      </w:r>
      <w:r w:rsidR="00CA1586" w:rsidRPr="001E558D">
        <w:rPr>
          <w:rFonts w:ascii="Arial" w:hAnsi="Arial" w:cs="Arial"/>
          <w:sz w:val="22"/>
          <w:szCs w:val="22"/>
        </w:rPr>
        <w:tab/>
      </w:r>
      <w:r w:rsidR="00CA1586" w:rsidRPr="001E558D">
        <w:rPr>
          <w:rFonts w:ascii="Arial" w:hAnsi="Arial" w:cs="Arial"/>
          <w:sz w:val="22"/>
          <w:szCs w:val="22"/>
        </w:rPr>
        <w:tab/>
      </w:r>
      <w:r w:rsidR="00CA1586" w:rsidRPr="001E558D">
        <w:rPr>
          <w:rFonts w:ascii="Arial" w:hAnsi="Arial" w:cs="Arial"/>
          <w:sz w:val="22"/>
          <w:szCs w:val="22"/>
        </w:rPr>
        <w:tab/>
      </w:r>
      <w:r w:rsidR="00CA1586" w:rsidRPr="001E558D">
        <w:rPr>
          <w:rFonts w:ascii="Arial" w:hAnsi="Arial" w:cs="Arial"/>
          <w:sz w:val="22"/>
          <w:szCs w:val="22"/>
        </w:rPr>
        <w:tab/>
        <w:t xml:space="preserve">         </w:t>
      </w:r>
    </w:p>
    <w:p w14:paraId="5BBB354D" w14:textId="77777777" w:rsidR="00CA1586" w:rsidRPr="001E558D" w:rsidRDefault="00CA1586" w:rsidP="00CA1586">
      <w:pPr>
        <w:ind w:left="1440" w:firstLine="720"/>
        <w:rPr>
          <w:rFonts w:ascii="Arial" w:hAnsi="Arial" w:cs="Arial"/>
          <w:sz w:val="22"/>
          <w:szCs w:val="22"/>
        </w:rPr>
      </w:pPr>
      <w:r w:rsidRPr="001E558D">
        <w:rPr>
          <w:rFonts w:ascii="Arial" w:hAnsi="Arial" w:cs="Arial"/>
          <w:sz w:val="22"/>
          <w:szCs w:val="22"/>
        </w:rPr>
        <w:t>Agency for Healthcare Research and Quality</w:t>
      </w:r>
    </w:p>
    <w:p w14:paraId="4DDBEF00" w14:textId="37F8B9F1" w:rsidR="0034115E" w:rsidRPr="001E558D" w:rsidRDefault="00CA1586" w:rsidP="00CA1586">
      <w:pPr>
        <w:ind w:left="1440" w:firstLine="720"/>
        <w:rPr>
          <w:rFonts w:ascii="Arial" w:hAnsi="Arial" w:cs="Arial"/>
          <w:sz w:val="22"/>
          <w:szCs w:val="22"/>
        </w:rPr>
      </w:pPr>
      <w:r w:rsidRPr="001E558D">
        <w:rPr>
          <w:rFonts w:ascii="Arial" w:hAnsi="Arial" w:cs="Arial"/>
          <w:sz w:val="22"/>
          <w:szCs w:val="22"/>
        </w:rPr>
        <w:t>Implementing decision support for long term care</w:t>
      </w:r>
    </w:p>
    <w:p w14:paraId="6CCEB9FA" w14:textId="36EC1449" w:rsidR="00CA1586" w:rsidRPr="001E558D" w:rsidRDefault="00A85947" w:rsidP="00CA1586">
      <w:pPr>
        <w:ind w:left="1440" w:firstLine="720"/>
        <w:rPr>
          <w:rFonts w:ascii="Arial" w:hAnsi="Arial" w:cs="Arial"/>
          <w:sz w:val="22"/>
          <w:szCs w:val="22"/>
        </w:rPr>
      </w:pPr>
      <w:r w:rsidRPr="001E558D">
        <w:rPr>
          <w:rFonts w:ascii="Arial" w:hAnsi="Arial" w:cs="Arial"/>
          <w:sz w:val="22"/>
          <w:szCs w:val="22"/>
        </w:rPr>
        <w:t>$</w:t>
      </w:r>
      <w:r w:rsidR="00AC0FF0" w:rsidRPr="001E558D">
        <w:rPr>
          <w:rFonts w:ascii="Arial" w:hAnsi="Arial" w:cs="Arial"/>
          <w:sz w:val="22"/>
          <w:szCs w:val="22"/>
        </w:rPr>
        <w:t>1</w:t>
      </w:r>
      <w:r w:rsidR="00AA2084" w:rsidRPr="001E558D">
        <w:rPr>
          <w:rFonts w:ascii="Arial" w:hAnsi="Arial" w:cs="Arial"/>
          <w:sz w:val="22"/>
          <w:szCs w:val="22"/>
        </w:rPr>
        <w:t>,350,000</w:t>
      </w:r>
      <w:r w:rsidRPr="001E558D">
        <w:rPr>
          <w:rFonts w:ascii="Arial" w:hAnsi="Arial" w:cs="Arial"/>
          <w:sz w:val="22"/>
          <w:szCs w:val="22"/>
        </w:rPr>
        <w:t xml:space="preserve"> total costs</w:t>
      </w:r>
    </w:p>
    <w:p w14:paraId="7F3AC43E" w14:textId="77777777" w:rsidR="00B54711" w:rsidRPr="001E558D" w:rsidRDefault="00B54711" w:rsidP="00B54711">
      <w:pPr>
        <w:rPr>
          <w:rFonts w:ascii="Arial" w:hAnsi="Arial" w:cs="Arial"/>
          <w:sz w:val="22"/>
          <w:szCs w:val="22"/>
        </w:rPr>
      </w:pPr>
    </w:p>
    <w:p w14:paraId="5537C2BD" w14:textId="38451720" w:rsidR="008D28FD" w:rsidRPr="001E558D" w:rsidRDefault="008D28FD" w:rsidP="008D28FD">
      <w:pPr>
        <w:ind w:left="2160" w:hanging="2160"/>
        <w:rPr>
          <w:rFonts w:ascii="Arial" w:hAnsi="Arial" w:cs="Arial"/>
          <w:sz w:val="22"/>
          <w:szCs w:val="22"/>
        </w:rPr>
      </w:pPr>
      <w:r w:rsidRPr="001E558D">
        <w:rPr>
          <w:rFonts w:ascii="Arial" w:hAnsi="Arial" w:cs="Arial"/>
          <w:sz w:val="22"/>
          <w:szCs w:val="22"/>
        </w:rPr>
        <w:t>07/2021 – 06/2024</w:t>
      </w:r>
      <w:r w:rsidRPr="001E558D">
        <w:rPr>
          <w:rFonts w:ascii="Arial" w:hAnsi="Arial" w:cs="Arial"/>
          <w:sz w:val="22"/>
          <w:szCs w:val="22"/>
        </w:rPr>
        <w:tab/>
      </w:r>
      <w:r w:rsidR="00B54711" w:rsidRPr="001E558D">
        <w:rPr>
          <w:rFonts w:ascii="Arial" w:hAnsi="Arial" w:cs="Arial"/>
          <w:sz w:val="22"/>
          <w:szCs w:val="22"/>
          <w:u w:val="single"/>
        </w:rPr>
        <w:t>R35 AG072310</w:t>
      </w:r>
      <w:r w:rsidR="00B54711" w:rsidRPr="001E558D">
        <w:rPr>
          <w:rFonts w:ascii="Arial" w:hAnsi="Arial" w:cs="Arial"/>
          <w:sz w:val="22"/>
          <w:szCs w:val="22"/>
        </w:rPr>
        <w:t xml:space="preserve"> </w:t>
      </w:r>
      <w:r w:rsidR="0023157F" w:rsidRPr="001E558D">
        <w:rPr>
          <w:rFonts w:ascii="Arial" w:hAnsi="Arial" w:cs="Arial"/>
          <w:sz w:val="22"/>
          <w:szCs w:val="22"/>
        </w:rPr>
        <w:t xml:space="preserve">(Subaward #: 2005267962) </w:t>
      </w:r>
      <w:r w:rsidR="00B54711" w:rsidRPr="001E558D">
        <w:rPr>
          <w:rFonts w:ascii="Arial" w:hAnsi="Arial" w:cs="Arial"/>
          <w:sz w:val="22"/>
          <w:szCs w:val="22"/>
        </w:rPr>
        <w:t>(PI Wolff</w:t>
      </w:r>
      <w:r w:rsidRPr="001E558D">
        <w:rPr>
          <w:rFonts w:ascii="Arial" w:hAnsi="Arial" w:cs="Arial"/>
          <w:sz w:val="22"/>
          <w:szCs w:val="22"/>
        </w:rPr>
        <w:t xml:space="preserve">) </w:t>
      </w:r>
      <w:r w:rsidR="00B54711" w:rsidRPr="001E558D">
        <w:rPr>
          <w:rFonts w:ascii="Arial" w:hAnsi="Arial" w:cs="Arial"/>
          <w:sz w:val="22"/>
          <w:szCs w:val="22"/>
        </w:rPr>
        <w:t>Role: Other Significant Contributor</w:t>
      </w:r>
    </w:p>
    <w:p w14:paraId="2AE42AD4" w14:textId="747C077A" w:rsidR="00B54711" w:rsidRPr="001E558D" w:rsidRDefault="00B54711" w:rsidP="008D28FD">
      <w:pPr>
        <w:ind w:left="2160"/>
        <w:rPr>
          <w:rFonts w:ascii="Arial" w:hAnsi="Arial" w:cs="Arial"/>
          <w:sz w:val="22"/>
          <w:szCs w:val="22"/>
        </w:rPr>
      </w:pPr>
      <w:r w:rsidRPr="001E558D">
        <w:rPr>
          <w:rFonts w:ascii="Arial" w:hAnsi="Arial" w:cs="Arial"/>
          <w:sz w:val="22"/>
          <w:szCs w:val="22"/>
        </w:rPr>
        <w:t>Consumer Health Information Technology to Engage and Support ADRD Caregivers: Research Program to Address ADRD Implementation Milestone 13.I</w:t>
      </w:r>
    </w:p>
    <w:p w14:paraId="0D54F73D" w14:textId="6A3F1590" w:rsidR="00B54711" w:rsidRPr="001E558D" w:rsidRDefault="0023157F" w:rsidP="009C6222">
      <w:pPr>
        <w:ind w:left="2160"/>
        <w:rPr>
          <w:rFonts w:ascii="Arial" w:hAnsi="Arial" w:cs="Arial"/>
          <w:sz w:val="22"/>
          <w:szCs w:val="22"/>
        </w:rPr>
      </w:pPr>
      <w:r w:rsidRPr="001E558D">
        <w:rPr>
          <w:rFonts w:ascii="Arial" w:hAnsi="Arial" w:cs="Arial"/>
          <w:sz w:val="22"/>
          <w:szCs w:val="22"/>
        </w:rPr>
        <w:t>$</w:t>
      </w:r>
      <w:r w:rsidRPr="001E558D">
        <w:rPr>
          <w:rFonts w:ascii="Arial" w:hAnsi="Arial" w:cs="Arial"/>
          <w:color w:val="000000"/>
          <w:sz w:val="22"/>
          <w:szCs w:val="22"/>
        </w:rPr>
        <w:t>121,133 total costs</w:t>
      </w:r>
    </w:p>
    <w:p w14:paraId="0048F080" w14:textId="77777777" w:rsidR="00A85947" w:rsidRPr="00C85054" w:rsidRDefault="00A85947" w:rsidP="00CA1586">
      <w:pPr>
        <w:ind w:left="1440" w:firstLine="720"/>
        <w:rPr>
          <w:rFonts w:ascii="Arial" w:hAnsi="Arial" w:cs="Arial"/>
          <w:b/>
          <w:sz w:val="22"/>
          <w:szCs w:val="22"/>
        </w:rPr>
      </w:pPr>
    </w:p>
    <w:p w14:paraId="770D2F05" w14:textId="1A5CE6D7" w:rsidR="006105E1" w:rsidRPr="00C85054" w:rsidRDefault="006105E1" w:rsidP="00014670">
      <w:pPr>
        <w:contextualSpacing/>
        <w:rPr>
          <w:rFonts w:ascii="Arial" w:hAnsi="Arial" w:cs="Arial"/>
          <w:b/>
          <w:sz w:val="22"/>
          <w:szCs w:val="22"/>
        </w:rPr>
      </w:pPr>
      <w:r w:rsidRPr="00C85054">
        <w:rPr>
          <w:rFonts w:ascii="Arial" w:hAnsi="Arial" w:cs="Arial"/>
          <w:b/>
          <w:sz w:val="22"/>
          <w:szCs w:val="22"/>
        </w:rPr>
        <w:t>Mentored Grants</w:t>
      </w:r>
    </w:p>
    <w:p w14:paraId="3EAD488A" w14:textId="5BB3EB85" w:rsidR="006105E1" w:rsidRPr="00C85054" w:rsidRDefault="009B2455" w:rsidP="006105E1">
      <w:pPr>
        <w:contextualSpacing/>
        <w:rPr>
          <w:rFonts w:ascii="Arial" w:hAnsi="Arial" w:cs="Arial"/>
          <w:bCs/>
          <w:sz w:val="22"/>
          <w:szCs w:val="22"/>
        </w:rPr>
      </w:pPr>
      <w:r>
        <w:rPr>
          <w:rFonts w:ascii="Arial" w:hAnsi="Arial" w:cs="Arial"/>
          <w:bCs/>
          <w:sz w:val="22"/>
          <w:szCs w:val="22"/>
        </w:rPr>
        <w:t>10/2024 – 09/2029</w:t>
      </w:r>
      <w:r w:rsidR="00A85947">
        <w:rPr>
          <w:rFonts w:ascii="Arial" w:hAnsi="Arial" w:cs="Arial"/>
          <w:bCs/>
          <w:sz w:val="22"/>
          <w:szCs w:val="22"/>
        </w:rPr>
        <w:tab/>
      </w:r>
      <w:r w:rsidR="003A2EC6" w:rsidRPr="00411A03">
        <w:rPr>
          <w:rFonts w:ascii="Arial" w:hAnsi="Arial" w:cs="Arial"/>
          <w:sz w:val="22"/>
          <w:szCs w:val="22"/>
          <w:u w:val="single"/>
        </w:rPr>
        <w:t>1IK2RX005024</w:t>
      </w:r>
      <w:r w:rsidR="006105E1" w:rsidRPr="00411A03">
        <w:rPr>
          <w:rFonts w:ascii="Arial" w:hAnsi="Arial" w:cs="Arial"/>
          <w:sz w:val="22"/>
          <w:szCs w:val="22"/>
        </w:rPr>
        <w:t xml:space="preserve"> </w:t>
      </w:r>
      <w:r w:rsidR="006105E1" w:rsidRPr="00C85054">
        <w:rPr>
          <w:rFonts w:ascii="Arial" w:hAnsi="Arial" w:cs="Arial"/>
          <w:bCs/>
          <w:sz w:val="22"/>
          <w:szCs w:val="22"/>
        </w:rPr>
        <w:t xml:space="preserve">(PI: </w:t>
      </w:r>
      <w:r w:rsidR="00A85947">
        <w:rPr>
          <w:rFonts w:ascii="Arial" w:hAnsi="Arial" w:cs="Arial"/>
          <w:bCs/>
          <w:sz w:val="22"/>
          <w:szCs w:val="22"/>
        </w:rPr>
        <w:t>Garbin);</w:t>
      </w:r>
      <w:r w:rsidR="006105E1" w:rsidRPr="00C85054">
        <w:rPr>
          <w:rFonts w:ascii="Arial" w:hAnsi="Arial" w:cs="Arial"/>
          <w:bCs/>
          <w:sz w:val="22"/>
          <w:szCs w:val="22"/>
        </w:rPr>
        <w:t xml:space="preserve"> Mentor</w:t>
      </w:r>
    </w:p>
    <w:p w14:paraId="6F701DF2" w14:textId="58408803" w:rsidR="003A2EC6" w:rsidRDefault="003A2EC6" w:rsidP="00345B46">
      <w:pPr>
        <w:ind w:left="2160"/>
        <w:contextualSpacing/>
        <w:rPr>
          <w:rFonts w:ascii="Arial" w:hAnsi="Arial" w:cs="Arial"/>
          <w:bCs/>
          <w:sz w:val="22"/>
          <w:szCs w:val="22"/>
        </w:rPr>
      </w:pPr>
      <w:r>
        <w:rPr>
          <w:rFonts w:ascii="Arial" w:hAnsi="Arial" w:cs="Arial"/>
          <w:bCs/>
          <w:sz w:val="22"/>
          <w:szCs w:val="22"/>
        </w:rPr>
        <w:t>VA Eastern Colorado Health Care System</w:t>
      </w:r>
    </w:p>
    <w:p w14:paraId="121E70E9" w14:textId="3B6010C5" w:rsidR="00345B46" w:rsidRPr="003A2EC6" w:rsidRDefault="00345B46" w:rsidP="00345B46">
      <w:pPr>
        <w:ind w:left="2160"/>
        <w:contextualSpacing/>
        <w:rPr>
          <w:rFonts w:ascii="Arial" w:hAnsi="Arial" w:cs="Arial"/>
          <w:bCs/>
          <w:sz w:val="22"/>
          <w:szCs w:val="22"/>
        </w:rPr>
      </w:pPr>
      <w:r w:rsidRPr="003A2EC6">
        <w:rPr>
          <w:rFonts w:ascii="Arial" w:hAnsi="Arial" w:cs="Arial"/>
          <w:bCs/>
          <w:sz w:val="22"/>
          <w:szCs w:val="22"/>
        </w:rPr>
        <w:t>Development of a Fall Risk Identification and Management Model for Older Veterans</w:t>
      </w:r>
      <w:r w:rsidR="006105E1" w:rsidRPr="003A2EC6">
        <w:rPr>
          <w:rFonts w:ascii="Arial" w:hAnsi="Arial" w:cs="Arial"/>
          <w:bCs/>
          <w:sz w:val="22"/>
          <w:szCs w:val="22"/>
        </w:rPr>
        <w:t xml:space="preserve">                                 </w:t>
      </w:r>
      <w:r w:rsidR="006105E1" w:rsidRPr="003A2EC6">
        <w:rPr>
          <w:rFonts w:ascii="Arial" w:hAnsi="Arial" w:cs="Arial"/>
          <w:bCs/>
          <w:sz w:val="22"/>
          <w:szCs w:val="22"/>
        </w:rPr>
        <w:tab/>
      </w:r>
    </w:p>
    <w:p w14:paraId="6FFFB8A0" w14:textId="16FA539B" w:rsidR="00181D20" w:rsidRDefault="006105E1" w:rsidP="00345B46">
      <w:pPr>
        <w:ind w:left="2160"/>
        <w:contextualSpacing/>
        <w:rPr>
          <w:rFonts w:ascii="Arial" w:hAnsi="Arial" w:cs="Arial"/>
          <w:bCs/>
          <w:sz w:val="22"/>
          <w:szCs w:val="22"/>
        </w:rPr>
      </w:pPr>
      <w:r w:rsidRPr="00C85054">
        <w:rPr>
          <w:rFonts w:ascii="Arial" w:hAnsi="Arial" w:cs="Arial"/>
          <w:bCs/>
          <w:sz w:val="22"/>
          <w:szCs w:val="22"/>
        </w:rPr>
        <w:t>$</w:t>
      </w:r>
      <w:r w:rsidR="00744B02">
        <w:rPr>
          <w:rFonts w:ascii="Arial" w:hAnsi="Arial" w:cs="Arial"/>
          <w:bCs/>
          <w:sz w:val="22"/>
          <w:szCs w:val="22"/>
        </w:rPr>
        <w:t xml:space="preserve"> </w:t>
      </w:r>
      <w:r w:rsidR="008D0881">
        <w:rPr>
          <w:rFonts w:ascii="Arial" w:hAnsi="Arial" w:cs="Arial"/>
          <w:bCs/>
          <w:sz w:val="22"/>
          <w:szCs w:val="22"/>
        </w:rPr>
        <w:t xml:space="preserve">428,560 </w:t>
      </w:r>
      <w:r w:rsidR="00181D20" w:rsidRPr="00C85054">
        <w:rPr>
          <w:rFonts w:ascii="Arial" w:hAnsi="Arial" w:cs="Arial"/>
          <w:bCs/>
          <w:sz w:val="22"/>
          <w:szCs w:val="22"/>
        </w:rPr>
        <w:t>total costs over five years</w:t>
      </w:r>
    </w:p>
    <w:p w14:paraId="29F2F80F" w14:textId="77777777" w:rsidR="001B0F14" w:rsidRDefault="001B0F14" w:rsidP="001B0F14">
      <w:pPr>
        <w:contextualSpacing/>
        <w:rPr>
          <w:rFonts w:ascii="Arial" w:hAnsi="Arial" w:cs="Arial"/>
          <w:bCs/>
          <w:sz w:val="22"/>
          <w:szCs w:val="22"/>
        </w:rPr>
      </w:pPr>
    </w:p>
    <w:p w14:paraId="6AAAE19A" w14:textId="18FB566C" w:rsidR="001B0F14" w:rsidRDefault="001B0F14" w:rsidP="001B0F14">
      <w:pPr>
        <w:contextualSpacing/>
        <w:rPr>
          <w:rFonts w:ascii="Arial" w:hAnsi="Arial" w:cs="Arial"/>
          <w:bCs/>
          <w:sz w:val="22"/>
          <w:szCs w:val="22"/>
        </w:rPr>
      </w:pPr>
      <w:r>
        <w:rPr>
          <w:rFonts w:ascii="Arial" w:hAnsi="Arial" w:cs="Arial"/>
          <w:bCs/>
          <w:sz w:val="22"/>
          <w:szCs w:val="22"/>
        </w:rPr>
        <w:t>9/2024 – 8/2025</w:t>
      </w:r>
      <w:r>
        <w:rPr>
          <w:rFonts w:ascii="Arial" w:hAnsi="Arial" w:cs="Arial"/>
          <w:bCs/>
          <w:sz w:val="22"/>
          <w:szCs w:val="22"/>
        </w:rPr>
        <w:tab/>
      </w:r>
      <w:r w:rsidR="008C773C" w:rsidRPr="007B1F4C">
        <w:rPr>
          <w:rFonts w:ascii="Arial" w:hAnsi="Arial" w:cs="Arial"/>
          <w:bCs/>
          <w:sz w:val="22"/>
          <w:szCs w:val="22"/>
          <w:u w:val="single"/>
        </w:rPr>
        <w:t>P20</w:t>
      </w:r>
      <w:r w:rsidR="00E6664E" w:rsidRPr="007B1F4C">
        <w:rPr>
          <w:rFonts w:ascii="Arial" w:hAnsi="Arial" w:cs="Arial"/>
          <w:bCs/>
          <w:sz w:val="22"/>
          <w:szCs w:val="22"/>
          <w:u w:val="single"/>
        </w:rPr>
        <w:t xml:space="preserve"> GM</w:t>
      </w:r>
      <w:r w:rsidR="00266549" w:rsidRPr="007B1F4C">
        <w:rPr>
          <w:rFonts w:ascii="Arial" w:hAnsi="Arial" w:cs="Arial"/>
          <w:bCs/>
          <w:sz w:val="22"/>
          <w:szCs w:val="22"/>
          <w:u w:val="single"/>
        </w:rPr>
        <w:t>139664</w:t>
      </w:r>
      <w:r w:rsidR="007B1F4C">
        <w:rPr>
          <w:rFonts w:ascii="Arial" w:hAnsi="Arial" w:cs="Arial"/>
          <w:bCs/>
          <w:sz w:val="22"/>
          <w:szCs w:val="22"/>
        </w:rPr>
        <w:t xml:space="preserve"> </w:t>
      </w:r>
      <w:r w:rsidR="008C773C">
        <w:rPr>
          <w:rFonts w:ascii="Arial" w:hAnsi="Arial" w:cs="Arial"/>
          <w:bCs/>
          <w:sz w:val="22"/>
          <w:szCs w:val="22"/>
        </w:rPr>
        <w:t>(PI: Keene); Mentor</w:t>
      </w:r>
    </w:p>
    <w:p w14:paraId="130C4BDC" w14:textId="32EC23F1" w:rsidR="00772E5F" w:rsidRDefault="00772E5F" w:rsidP="001B0F14">
      <w:pPr>
        <w:contextualSpacing/>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Predicting Clinical Outcomes in Older Adults with Rib Fractures</w:t>
      </w:r>
    </w:p>
    <w:p w14:paraId="422F196A" w14:textId="4008AC6A" w:rsidR="008C773C" w:rsidRDefault="008C773C" w:rsidP="001B0F14">
      <w:pPr>
        <w:contextualSpacing/>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9E3AF0">
        <w:rPr>
          <w:rFonts w:ascii="Arial" w:hAnsi="Arial" w:cs="Arial"/>
          <w:bCs/>
          <w:sz w:val="22"/>
          <w:szCs w:val="22"/>
        </w:rPr>
        <w:t>$100,000</w:t>
      </w:r>
      <w:r w:rsidR="00105E15">
        <w:rPr>
          <w:rFonts w:ascii="Arial" w:hAnsi="Arial" w:cs="Arial"/>
          <w:bCs/>
          <w:sz w:val="22"/>
          <w:szCs w:val="22"/>
        </w:rPr>
        <w:t xml:space="preserve"> total cost over one year</w:t>
      </w:r>
    </w:p>
    <w:p w14:paraId="0153BD8E" w14:textId="77777777" w:rsidR="001A4CED" w:rsidRDefault="001A4CED" w:rsidP="001B0F14">
      <w:pPr>
        <w:contextualSpacing/>
        <w:rPr>
          <w:rFonts w:ascii="Arial" w:hAnsi="Arial" w:cs="Arial"/>
          <w:bCs/>
          <w:sz w:val="22"/>
          <w:szCs w:val="22"/>
        </w:rPr>
      </w:pPr>
    </w:p>
    <w:p w14:paraId="6176310B" w14:textId="29958F7F" w:rsidR="001A4CED" w:rsidRDefault="009333F8" w:rsidP="001B0F14">
      <w:pPr>
        <w:contextualSpacing/>
        <w:rPr>
          <w:rFonts w:ascii="Arial" w:hAnsi="Arial" w:cs="Arial"/>
          <w:bCs/>
          <w:sz w:val="22"/>
          <w:szCs w:val="22"/>
        </w:rPr>
      </w:pPr>
      <w:r>
        <w:rPr>
          <w:rFonts w:ascii="Arial" w:hAnsi="Arial" w:cs="Arial"/>
          <w:bCs/>
          <w:sz w:val="22"/>
          <w:szCs w:val="22"/>
        </w:rPr>
        <w:t>06/2020 – 09/2020</w:t>
      </w:r>
      <w:r w:rsidR="00421851">
        <w:rPr>
          <w:rFonts w:ascii="Arial" w:hAnsi="Arial" w:cs="Arial"/>
          <w:bCs/>
          <w:sz w:val="22"/>
          <w:szCs w:val="22"/>
        </w:rPr>
        <w:tab/>
      </w:r>
      <w:r w:rsidR="00421851" w:rsidRPr="00D661E1">
        <w:rPr>
          <w:rFonts w:ascii="Arial" w:hAnsi="Arial" w:cs="Arial"/>
          <w:bCs/>
          <w:sz w:val="22"/>
          <w:szCs w:val="22"/>
          <w:u w:val="single"/>
        </w:rPr>
        <w:t>T35AG038027-10</w:t>
      </w:r>
      <w:r w:rsidR="00421851">
        <w:rPr>
          <w:rFonts w:ascii="Arial" w:hAnsi="Arial" w:cs="Arial"/>
          <w:bCs/>
          <w:sz w:val="22"/>
          <w:szCs w:val="22"/>
        </w:rPr>
        <w:t xml:space="preserve"> (PI: Banskota); Mentor</w:t>
      </w:r>
    </w:p>
    <w:p w14:paraId="714A6237" w14:textId="57956E6F" w:rsidR="00421851" w:rsidRDefault="00421851" w:rsidP="001B0F14">
      <w:pPr>
        <w:contextualSpacing/>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r>
        <w:rPr>
          <w:rFonts w:ascii="Arial" w:hAnsi="Arial" w:cs="Arial"/>
          <w:bCs/>
          <w:sz w:val="22"/>
          <w:szCs w:val="22"/>
        </w:rPr>
        <w:tab/>
      </w:r>
      <w:r w:rsidR="00D661E1" w:rsidRPr="00D661E1">
        <w:rPr>
          <w:rFonts w:ascii="Arial" w:hAnsi="Arial" w:cs="Arial"/>
          <w:bCs/>
          <w:sz w:val="22"/>
          <w:szCs w:val="22"/>
        </w:rPr>
        <w:t>Health-Related Technology Use and Quality of Life in Older Adults</w:t>
      </w:r>
    </w:p>
    <w:p w14:paraId="00190BA5" w14:textId="6EA070AE" w:rsidR="00D661E1" w:rsidRDefault="00D661E1" w:rsidP="001B0F14">
      <w:pPr>
        <w:contextualSpacing/>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9E2F88">
        <w:rPr>
          <w:rFonts w:ascii="Arial" w:hAnsi="Arial" w:cs="Arial"/>
          <w:bCs/>
          <w:sz w:val="22"/>
          <w:szCs w:val="22"/>
        </w:rPr>
        <w:t>$12,256</w:t>
      </w:r>
      <w:r w:rsidR="00084B38">
        <w:rPr>
          <w:rFonts w:ascii="Arial" w:hAnsi="Arial" w:cs="Arial"/>
          <w:bCs/>
          <w:sz w:val="22"/>
          <w:szCs w:val="22"/>
        </w:rPr>
        <w:t xml:space="preserve"> total costs over one year</w:t>
      </w:r>
    </w:p>
    <w:p w14:paraId="4FE45122" w14:textId="77777777" w:rsidR="00F448A2" w:rsidRDefault="00F448A2" w:rsidP="001B0F14">
      <w:pPr>
        <w:contextualSpacing/>
        <w:rPr>
          <w:rFonts w:ascii="Arial" w:hAnsi="Arial" w:cs="Arial"/>
          <w:bCs/>
          <w:sz w:val="22"/>
          <w:szCs w:val="22"/>
        </w:rPr>
      </w:pPr>
    </w:p>
    <w:p w14:paraId="5686CA97" w14:textId="1C0FAA64" w:rsidR="00F448A2" w:rsidRDefault="00963273" w:rsidP="00160282">
      <w:pPr>
        <w:ind w:left="2160" w:hanging="2160"/>
        <w:contextualSpacing/>
        <w:rPr>
          <w:rFonts w:ascii="Arial" w:hAnsi="Arial" w:cs="Arial"/>
          <w:bCs/>
          <w:sz w:val="22"/>
          <w:szCs w:val="22"/>
        </w:rPr>
      </w:pPr>
      <w:r>
        <w:rPr>
          <w:rFonts w:ascii="Arial" w:hAnsi="Arial" w:cs="Arial"/>
          <w:bCs/>
          <w:sz w:val="22"/>
          <w:szCs w:val="22"/>
        </w:rPr>
        <w:t>07/2017 – 07/2019</w:t>
      </w:r>
      <w:r>
        <w:rPr>
          <w:rFonts w:ascii="Arial" w:hAnsi="Arial" w:cs="Arial"/>
          <w:bCs/>
          <w:sz w:val="22"/>
          <w:szCs w:val="22"/>
        </w:rPr>
        <w:tab/>
      </w:r>
      <w:r w:rsidR="00160282" w:rsidRPr="00084B38">
        <w:rPr>
          <w:rFonts w:ascii="Arial" w:hAnsi="Arial" w:cs="Arial"/>
          <w:bCs/>
          <w:sz w:val="22"/>
          <w:szCs w:val="22"/>
          <w:u w:val="single"/>
        </w:rPr>
        <w:t>GMEC Award for Support of Quality and Safety Research Projects</w:t>
      </w:r>
      <w:r w:rsidR="00160282">
        <w:rPr>
          <w:rFonts w:ascii="Arial" w:hAnsi="Arial" w:cs="Arial"/>
          <w:bCs/>
          <w:sz w:val="22"/>
          <w:szCs w:val="22"/>
        </w:rPr>
        <w:t xml:space="preserve"> (PI: Gettel); Mentor</w:t>
      </w:r>
    </w:p>
    <w:p w14:paraId="065B15B2" w14:textId="51855904" w:rsidR="00160282" w:rsidRDefault="00160282" w:rsidP="00160282">
      <w:pPr>
        <w:ind w:left="2160" w:hanging="2160"/>
        <w:contextualSpacing/>
        <w:rPr>
          <w:rFonts w:ascii="Arial" w:hAnsi="Arial" w:cs="Arial"/>
          <w:bCs/>
          <w:sz w:val="22"/>
          <w:szCs w:val="22"/>
        </w:rPr>
      </w:pPr>
      <w:r>
        <w:rPr>
          <w:rFonts w:ascii="Arial" w:hAnsi="Arial" w:cs="Arial"/>
          <w:bCs/>
          <w:sz w:val="22"/>
          <w:szCs w:val="22"/>
        </w:rPr>
        <w:tab/>
      </w:r>
      <w:r w:rsidR="000640D3" w:rsidRPr="000640D3">
        <w:rPr>
          <w:rFonts w:ascii="Arial" w:hAnsi="Arial" w:cs="Arial"/>
          <w:bCs/>
          <w:sz w:val="22"/>
          <w:szCs w:val="22"/>
        </w:rPr>
        <w:t>Improving Nursing Home-Emergency Department Communication: Gaps in the Continuity of Care Form Impact Nursing Home Resident Outcomes</w:t>
      </w:r>
    </w:p>
    <w:p w14:paraId="499CF51B" w14:textId="429AE3B2" w:rsidR="000640D3" w:rsidRDefault="000640D3" w:rsidP="00160282">
      <w:pPr>
        <w:ind w:left="2160" w:hanging="2160"/>
        <w:contextualSpacing/>
        <w:rPr>
          <w:rFonts w:ascii="Arial" w:hAnsi="Arial" w:cs="Arial"/>
          <w:bCs/>
          <w:sz w:val="22"/>
          <w:szCs w:val="22"/>
        </w:rPr>
      </w:pPr>
      <w:r>
        <w:rPr>
          <w:rFonts w:ascii="Arial" w:hAnsi="Arial" w:cs="Arial"/>
          <w:bCs/>
          <w:sz w:val="22"/>
          <w:szCs w:val="22"/>
        </w:rPr>
        <w:tab/>
        <w:t>$</w:t>
      </w:r>
      <w:r w:rsidR="00084B38">
        <w:rPr>
          <w:rFonts w:ascii="Arial" w:hAnsi="Arial" w:cs="Arial"/>
          <w:bCs/>
          <w:sz w:val="22"/>
          <w:szCs w:val="22"/>
        </w:rPr>
        <w:t>2,000 total costs over two years</w:t>
      </w:r>
    </w:p>
    <w:p w14:paraId="28EF2E7B" w14:textId="77777777" w:rsidR="007801A1" w:rsidRDefault="007801A1" w:rsidP="00160282">
      <w:pPr>
        <w:ind w:left="2160" w:hanging="2160"/>
        <w:contextualSpacing/>
        <w:rPr>
          <w:rFonts w:ascii="Arial" w:hAnsi="Arial" w:cs="Arial"/>
          <w:bCs/>
          <w:sz w:val="22"/>
          <w:szCs w:val="22"/>
        </w:rPr>
      </w:pPr>
    </w:p>
    <w:p w14:paraId="2093DE88" w14:textId="065A7A2D" w:rsidR="007801A1" w:rsidRDefault="00B73D63" w:rsidP="00160282">
      <w:pPr>
        <w:ind w:left="2160" w:hanging="2160"/>
        <w:contextualSpacing/>
        <w:rPr>
          <w:rFonts w:ascii="Arial" w:hAnsi="Arial" w:cs="Arial"/>
          <w:bCs/>
          <w:sz w:val="22"/>
          <w:szCs w:val="22"/>
        </w:rPr>
      </w:pPr>
      <w:r>
        <w:rPr>
          <w:rFonts w:ascii="Arial" w:hAnsi="Arial" w:cs="Arial"/>
          <w:bCs/>
          <w:sz w:val="22"/>
          <w:szCs w:val="22"/>
        </w:rPr>
        <w:t>06/2016 – 08/2016</w:t>
      </w:r>
      <w:r>
        <w:rPr>
          <w:rFonts w:ascii="Arial" w:hAnsi="Arial" w:cs="Arial"/>
          <w:bCs/>
          <w:sz w:val="22"/>
          <w:szCs w:val="22"/>
        </w:rPr>
        <w:tab/>
      </w:r>
      <w:r w:rsidRPr="00DD7A5F">
        <w:rPr>
          <w:rFonts w:ascii="Arial" w:hAnsi="Arial" w:cs="Arial"/>
          <w:bCs/>
          <w:sz w:val="22"/>
          <w:szCs w:val="22"/>
          <w:u w:val="single"/>
        </w:rPr>
        <w:t>Summer Research Assistantship in Emergency Medicine</w:t>
      </w:r>
      <w:r>
        <w:rPr>
          <w:rFonts w:ascii="Arial" w:hAnsi="Arial" w:cs="Arial"/>
          <w:bCs/>
          <w:sz w:val="22"/>
          <w:szCs w:val="22"/>
        </w:rPr>
        <w:t xml:space="preserve"> (SRA-EM)</w:t>
      </w:r>
      <w:r w:rsidR="00C676CB">
        <w:rPr>
          <w:rFonts w:ascii="Arial" w:hAnsi="Arial" w:cs="Arial"/>
          <w:bCs/>
          <w:sz w:val="22"/>
          <w:szCs w:val="22"/>
        </w:rPr>
        <w:t xml:space="preserve"> (PI: Boyajian); Mentor</w:t>
      </w:r>
      <w:r w:rsidR="00550D71">
        <w:rPr>
          <w:rFonts w:ascii="Arial" w:hAnsi="Arial" w:cs="Arial"/>
          <w:bCs/>
          <w:sz w:val="22"/>
          <w:szCs w:val="22"/>
        </w:rPr>
        <w:t>; Brown Emergency Medicine</w:t>
      </w:r>
    </w:p>
    <w:p w14:paraId="5E536BBE" w14:textId="5248EE9F" w:rsidR="00C676CB" w:rsidRDefault="00C676CB" w:rsidP="00160282">
      <w:pPr>
        <w:ind w:left="2160" w:hanging="2160"/>
        <w:contextualSpacing/>
        <w:rPr>
          <w:rFonts w:ascii="Arial" w:hAnsi="Arial" w:cs="Arial"/>
          <w:bCs/>
          <w:sz w:val="22"/>
          <w:szCs w:val="22"/>
        </w:rPr>
      </w:pPr>
      <w:r>
        <w:rPr>
          <w:rFonts w:ascii="Arial" w:hAnsi="Arial" w:cs="Arial"/>
          <w:bCs/>
          <w:sz w:val="22"/>
          <w:szCs w:val="22"/>
        </w:rPr>
        <w:tab/>
      </w:r>
      <w:r w:rsidR="00FF0649" w:rsidRPr="00FF0649">
        <w:rPr>
          <w:rFonts w:ascii="Arial" w:hAnsi="Arial" w:cs="Arial"/>
          <w:bCs/>
          <w:sz w:val="22"/>
          <w:szCs w:val="22"/>
        </w:rPr>
        <w:t>Prediction of Hypertension Based Upon Emergency Department (ED) Blood Pressure Readings and Congruence with ED Attendings’ Predictions of Hypertension with Results of Home Blood Pressure Monitoring</w:t>
      </w:r>
    </w:p>
    <w:p w14:paraId="6DB62145" w14:textId="65754E12" w:rsidR="00FF0649" w:rsidRDefault="00FF0649" w:rsidP="00160282">
      <w:pPr>
        <w:ind w:left="2160" w:hanging="2160"/>
        <w:contextualSpacing/>
        <w:rPr>
          <w:rFonts w:ascii="Arial" w:hAnsi="Arial" w:cs="Arial"/>
          <w:bCs/>
          <w:sz w:val="22"/>
          <w:szCs w:val="22"/>
        </w:rPr>
      </w:pPr>
      <w:r>
        <w:rPr>
          <w:rFonts w:ascii="Arial" w:hAnsi="Arial" w:cs="Arial"/>
          <w:bCs/>
          <w:sz w:val="22"/>
          <w:szCs w:val="22"/>
        </w:rPr>
        <w:tab/>
        <w:t>$3,500 total cost</w:t>
      </w:r>
      <w:r w:rsidR="001A292C">
        <w:rPr>
          <w:rFonts w:ascii="Arial" w:hAnsi="Arial" w:cs="Arial"/>
          <w:bCs/>
          <w:sz w:val="22"/>
          <w:szCs w:val="22"/>
        </w:rPr>
        <w:t xml:space="preserve"> over one year</w:t>
      </w:r>
    </w:p>
    <w:p w14:paraId="361C5F2F" w14:textId="77777777" w:rsidR="001A292C" w:rsidRDefault="001A292C" w:rsidP="00160282">
      <w:pPr>
        <w:ind w:left="2160" w:hanging="2160"/>
        <w:contextualSpacing/>
        <w:rPr>
          <w:rFonts w:ascii="Arial" w:hAnsi="Arial" w:cs="Arial"/>
          <w:bCs/>
          <w:sz w:val="22"/>
          <w:szCs w:val="22"/>
        </w:rPr>
      </w:pPr>
    </w:p>
    <w:p w14:paraId="3455118F" w14:textId="413383F7" w:rsidR="001A292C" w:rsidRDefault="001A292C" w:rsidP="00160282">
      <w:pPr>
        <w:ind w:left="2160" w:hanging="2160"/>
        <w:contextualSpacing/>
        <w:rPr>
          <w:rFonts w:ascii="Arial" w:hAnsi="Arial" w:cs="Arial"/>
          <w:bCs/>
          <w:sz w:val="22"/>
          <w:szCs w:val="22"/>
        </w:rPr>
      </w:pPr>
      <w:r>
        <w:rPr>
          <w:rFonts w:ascii="Arial" w:hAnsi="Arial" w:cs="Arial"/>
          <w:bCs/>
          <w:sz w:val="22"/>
          <w:szCs w:val="22"/>
        </w:rPr>
        <w:t>06/2014 – 08/2014</w:t>
      </w:r>
      <w:r>
        <w:rPr>
          <w:rFonts w:ascii="Arial" w:hAnsi="Arial" w:cs="Arial"/>
          <w:bCs/>
          <w:sz w:val="22"/>
          <w:szCs w:val="22"/>
        </w:rPr>
        <w:tab/>
      </w:r>
      <w:r w:rsidR="005532CE" w:rsidRPr="00DD7A5F">
        <w:rPr>
          <w:rFonts w:ascii="Arial" w:hAnsi="Arial" w:cs="Arial"/>
          <w:bCs/>
          <w:sz w:val="22"/>
          <w:szCs w:val="22"/>
          <w:u w:val="single"/>
        </w:rPr>
        <w:t>Undergraduate Teaching and Research Awards</w:t>
      </w:r>
      <w:r w:rsidR="005532CE" w:rsidRPr="005532CE">
        <w:rPr>
          <w:rFonts w:ascii="Arial" w:hAnsi="Arial" w:cs="Arial"/>
          <w:bCs/>
          <w:sz w:val="22"/>
          <w:szCs w:val="22"/>
        </w:rPr>
        <w:t xml:space="preserve"> (Summer UTRA)</w:t>
      </w:r>
      <w:r w:rsidR="005532CE">
        <w:rPr>
          <w:rFonts w:ascii="Arial" w:hAnsi="Arial" w:cs="Arial"/>
          <w:bCs/>
          <w:sz w:val="22"/>
          <w:szCs w:val="22"/>
        </w:rPr>
        <w:t xml:space="preserve"> (PI Danielsson); Mentor</w:t>
      </w:r>
      <w:r w:rsidR="00550D71">
        <w:rPr>
          <w:rFonts w:ascii="Arial" w:hAnsi="Arial" w:cs="Arial"/>
          <w:bCs/>
          <w:sz w:val="22"/>
          <w:szCs w:val="22"/>
        </w:rPr>
        <w:t>; Brown University</w:t>
      </w:r>
    </w:p>
    <w:p w14:paraId="0CC403D1" w14:textId="64A4E2BE" w:rsidR="005532CE" w:rsidRDefault="005532CE" w:rsidP="00160282">
      <w:pPr>
        <w:ind w:left="2160" w:hanging="2160"/>
        <w:contextualSpacing/>
        <w:rPr>
          <w:rFonts w:ascii="Arial" w:hAnsi="Arial" w:cs="Arial"/>
          <w:bCs/>
          <w:sz w:val="22"/>
          <w:szCs w:val="22"/>
        </w:rPr>
      </w:pPr>
      <w:r>
        <w:rPr>
          <w:rFonts w:ascii="Arial" w:hAnsi="Arial" w:cs="Arial"/>
          <w:bCs/>
          <w:sz w:val="22"/>
          <w:szCs w:val="22"/>
        </w:rPr>
        <w:tab/>
      </w:r>
      <w:r w:rsidR="00550D71" w:rsidRPr="00550D71">
        <w:rPr>
          <w:rFonts w:ascii="Arial" w:hAnsi="Arial" w:cs="Arial"/>
          <w:bCs/>
          <w:sz w:val="22"/>
          <w:szCs w:val="22"/>
        </w:rPr>
        <w:t>Prediction of Hypertension Based Upon Emergency Department (ED) Blood Pressure Readings and Congruence with ED Attendings’ Predictions of Hypertension with Results of Home Blood Pressure Monitoring</w:t>
      </w:r>
    </w:p>
    <w:p w14:paraId="566DF6C8" w14:textId="08184264" w:rsidR="00550D71" w:rsidRPr="00C85054" w:rsidRDefault="00DD7A5F" w:rsidP="00160282">
      <w:pPr>
        <w:ind w:left="2160" w:hanging="2160"/>
        <w:contextualSpacing/>
        <w:rPr>
          <w:rFonts w:ascii="Arial" w:hAnsi="Arial" w:cs="Arial"/>
          <w:bCs/>
          <w:sz w:val="22"/>
          <w:szCs w:val="22"/>
        </w:rPr>
      </w:pPr>
      <w:r>
        <w:rPr>
          <w:rFonts w:ascii="Arial" w:hAnsi="Arial" w:cs="Arial"/>
          <w:bCs/>
          <w:sz w:val="22"/>
          <w:szCs w:val="22"/>
        </w:rPr>
        <w:tab/>
        <w:t>Summer Undergraduate Stipend</w:t>
      </w:r>
    </w:p>
    <w:p w14:paraId="7939162C" w14:textId="77777777" w:rsidR="00181D20" w:rsidRPr="007047C2" w:rsidRDefault="00181D20" w:rsidP="006105E1">
      <w:pPr>
        <w:contextualSpacing/>
        <w:rPr>
          <w:rFonts w:ascii="Arial" w:hAnsi="Arial" w:cs="Arial"/>
          <w:bCs/>
          <w:sz w:val="8"/>
          <w:szCs w:val="8"/>
        </w:rPr>
      </w:pPr>
    </w:p>
    <w:p w14:paraId="418F5E3E" w14:textId="77777777" w:rsidR="00181D20" w:rsidRPr="007047C2" w:rsidRDefault="00181D20" w:rsidP="00014670">
      <w:pPr>
        <w:contextualSpacing/>
        <w:rPr>
          <w:rFonts w:ascii="Arial" w:hAnsi="Arial" w:cs="Arial"/>
          <w:b/>
          <w:sz w:val="8"/>
          <w:szCs w:val="8"/>
        </w:rPr>
      </w:pPr>
    </w:p>
    <w:p w14:paraId="6BBFC254" w14:textId="37669FCC" w:rsidR="00B23526" w:rsidRPr="00C64404" w:rsidRDefault="00FF030F" w:rsidP="00014670">
      <w:pPr>
        <w:contextualSpacing/>
        <w:rPr>
          <w:rFonts w:ascii="Arial" w:hAnsi="Arial" w:cs="Arial"/>
          <w:sz w:val="22"/>
          <w:szCs w:val="22"/>
        </w:rPr>
      </w:pPr>
      <w:r w:rsidRPr="00C64404">
        <w:rPr>
          <w:rFonts w:ascii="Arial" w:hAnsi="Arial" w:cs="Arial"/>
          <w:b/>
          <w:sz w:val="22"/>
          <w:szCs w:val="22"/>
        </w:rPr>
        <w:t>Prior</w:t>
      </w:r>
      <w:r w:rsidR="00AF667D" w:rsidRPr="00C64404">
        <w:rPr>
          <w:rFonts w:ascii="Arial" w:hAnsi="Arial" w:cs="Arial"/>
          <w:b/>
          <w:sz w:val="22"/>
          <w:szCs w:val="22"/>
        </w:rPr>
        <w:t xml:space="preserve"> Grants (PI/</w:t>
      </w:r>
      <w:r w:rsidR="00014670">
        <w:rPr>
          <w:rFonts w:ascii="Arial" w:hAnsi="Arial" w:cs="Arial"/>
          <w:b/>
          <w:sz w:val="22"/>
          <w:szCs w:val="22"/>
        </w:rPr>
        <w:t>MP</w:t>
      </w:r>
      <w:r w:rsidR="00AF667D" w:rsidRPr="00C64404">
        <w:rPr>
          <w:rFonts w:ascii="Arial" w:hAnsi="Arial" w:cs="Arial"/>
          <w:b/>
          <w:sz w:val="22"/>
          <w:szCs w:val="22"/>
        </w:rPr>
        <w:t>I</w:t>
      </w:r>
      <w:r w:rsidR="007D6BCA" w:rsidRPr="00C64404">
        <w:rPr>
          <w:rFonts w:ascii="Arial" w:hAnsi="Arial" w:cs="Arial"/>
          <w:b/>
          <w:sz w:val="22"/>
          <w:szCs w:val="22"/>
        </w:rPr>
        <w:t>, past 5 years</w:t>
      </w:r>
      <w:r w:rsidR="00AF667D" w:rsidRPr="00C64404">
        <w:rPr>
          <w:rFonts w:ascii="Arial" w:hAnsi="Arial" w:cs="Arial"/>
          <w:b/>
          <w:sz w:val="22"/>
          <w:szCs w:val="22"/>
        </w:rPr>
        <w:t>)</w:t>
      </w:r>
    </w:p>
    <w:p w14:paraId="7FEF1FF1" w14:textId="12F3498E" w:rsidR="00014670" w:rsidRDefault="00751940" w:rsidP="00014670">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07/2023 – 06/2024</w:t>
      </w:r>
      <w:r>
        <w:rPr>
          <w:rFonts w:ascii="Arial" w:hAnsi="Arial" w:cs="Arial"/>
          <w:sz w:val="22"/>
          <w:szCs w:val="22"/>
        </w:rPr>
        <w:tab/>
      </w:r>
      <w:r w:rsidR="00C92D43" w:rsidRPr="006D4F97">
        <w:rPr>
          <w:rFonts w:ascii="Arial" w:hAnsi="Arial" w:cs="Arial"/>
          <w:sz w:val="22"/>
          <w:szCs w:val="22"/>
          <w:u w:val="single"/>
        </w:rPr>
        <w:t>R33</w:t>
      </w:r>
      <w:r w:rsidR="006D4F97" w:rsidRPr="006D4F97">
        <w:rPr>
          <w:rFonts w:ascii="Arial" w:hAnsi="Arial" w:cs="Arial"/>
          <w:sz w:val="22"/>
          <w:szCs w:val="22"/>
          <w:u w:val="single"/>
        </w:rPr>
        <w:t xml:space="preserve"> </w:t>
      </w:r>
      <w:r w:rsidR="00C92D43" w:rsidRPr="006D4F97">
        <w:rPr>
          <w:rFonts w:ascii="Arial" w:hAnsi="Arial" w:cs="Arial"/>
          <w:sz w:val="22"/>
          <w:szCs w:val="22"/>
          <w:u w:val="single"/>
        </w:rPr>
        <w:t>AG069822-03</w:t>
      </w:r>
      <w:r w:rsidR="00C92D43">
        <w:rPr>
          <w:rFonts w:ascii="Arial" w:hAnsi="Arial" w:cs="Arial"/>
          <w:sz w:val="22"/>
          <w:szCs w:val="22"/>
        </w:rPr>
        <w:t xml:space="preserve"> (MPI: Hwang, Shah); Pilot PI</w:t>
      </w:r>
    </w:p>
    <w:p w14:paraId="395DBB53" w14:textId="74ABD34A" w:rsidR="00850E4B" w:rsidRDefault="00850E4B" w:rsidP="00014670">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Modifying the GAPcare Fall Prevention Intervention for Patients with Cognitive Impairment and Their Caregivers</w:t>
      </w:r>
    </w:p>
    <w:p w14:paraId="68DC02BF" w14:textId="048D85A1" w:rsidR="00C92D43" w:rsidRDefault="00C92D43" w:rsidP="00014670">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$120,000 (direct costs) over one year</w:t>
      </w:r>
    </w:p>
    <w:p w14:paraId="23F2324F" w14:textId="77777777" w:rsidR="00D34984" w:rsidRDefault="00D34984" w:rsidP="00014670">
      <w:pPr>
        <w:pStyle w:val="xmsonormal"/>
        <w:tabs>
          <w:tab w:val="left" w:pos="2160"/>
        </w:tabs>
        <w:spacing w:before="0" w:beforeAutospacing="0" w:after="0" w:afterAutospacing="0"/>
        <w:ind w:left="2160" w:hanging="2160"/>
        <w:contextualSpacing/>
        <w:rPr>
          <w:rFonts w:ascii="Arial" w:hAnsi="Arial" w:cs="Arial"/>
          <w:sz w:val="22"/>
          <w:szCs w:val="22"/>
        </w:rPr>
      </w:pPr>
    </w:p>
    <w:p w14:paraId="22C57183" w14:textId="6D688858" w:rsidR="00422C7F" w:rsidRDefault="00B35D30" w:rsidP="00014670">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w:t>
      </w:r>
      <w:r w:rsidR="00422C7F">
        <w:rPr>
          <w:rFonts w:ascii="Arial" w:hAnsi="Arial" w:cs="Arial"/>
          <w:sz w:val="22"/>
          <w:szCs w:val="22"/>
        </w:rPr>
        <w:t xml:space="preserve">9/2022 </w:t>
      </w:r>
      <w:r>
        <w:rPr>
          <w:rFonts w:ascii="Arial" w:hAnsi="Arial" w:cs="Arial"/>
          <w:sz w:val="22"/>
          <w:szCs w:val="22"/>
        </w:rPr>
        <w:t>–</w:t>
      </w:r>
      <w:r w:rsidR="00422C7F">
        <w:rPr>
          <w:rFonts w:ascii="Arial" w:hAnsi="Arial" w:cs="Arial"/>
          <w:sz w:val="22"/>
          <w:szCs w:val="22"/>
        </w:rPr>
        <w:t xml:space="preserve"> </w:t>
      </w:r>
      <w:r>
        <w:rPr>
          <w:rFonts w:ascii="Arial" w:hAnsi="Arial" w:cs="Arial"/>
          <w:sz w:val="22"/>
          <w:szCs w:val="22"/>
        </w:rPr>
        <w:t>08/2023</w:t>
      </w:r>
      <w:r>
        <w:rPr>
          <w:rFonts w:ascii="Arial" w:hAnsi="Arial" w:cs="Arial"/>
          <w:sz w:val="22"/>
          <w:szCs w:val="22"/>
        </w:rPr>
        <w:tab/>
      </w:r>
      <w:r w:rsidRPr="00224D9D">
        <w:rPr>
          <w:rFonts w:ascii="Arial" w:hAnsi="Arial" w:cs="Arial"/>
          <w:sz w:val="22"/>
          <w:szCs w:val="22"/>
          <w:u w:val="single"/>
        </w:rPr>
        <w:t>R43 AG073011</w:t>
      </w:r>
      <w:r>
        <w:rPr>
          <w:rFonts w:ascii="Arial" w:hAnsi="Arial" w:cs="Arial"/>
          <w:sz w:val="22"/>
          <w:szCs w:val="22"/>
        </w:rPr>
        <w:t xml:space="preserve"> (Industry PI: C</w:t>
      </w:r>
      <w:r w:rsidR="009E0C7C">
        <w:rPr>
          <w:rFonts w:ascii="Arial" w:hAnsi="Arial" w:cs="Arial"/>
          <w:sz w:val="22"/>
          <w:szCs w:val="22"/>
        </w:rPr>
        <w:t>arnes); Academic PI</w:t>
      </w:r>
    </w:p>
    <w:p w14:paraId="5DEA7314" w14:textId="57473391" w:rsidR="009E0C7C" w:rsidRDefault="009E0C7C" w:rsidP="00014670">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000728AA" w:rsidRPr="000728AA">
        <w:rPr>
          <w:rFonts w:ascii="Arial" w:hAnsi="Arial" w:cs="Arial"/>
          <w:sz w:val="22"/>
          <w:szCs w:val="22"/>
        </w:rPr>
        <w:t>Ensuring Medication Ingestion Without Altering Existing Medication Regimen</w:t>
      </w:r>
    </w:p>
    <w:p w14:paraId="3C397402" w14:textId="1A343428" w:rsidR="000728AA" w:rsidRDefault="000728AA" w:rsidP="00014670">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w:t>
      </w:r>
      <w:r w:rsidR="00D7412E">
        <w:rPr>
          <w:rFonts w:ascii="Arial" w:hAnsi="Arial" w:cs="Arial"/>
          <w:sz w:val="22"/>
          <w:szCs w:val="22"/>
        </w:rPr>
        <w:t>36,528 (direct costs) over one year</w:t>
      </w:r>
    </w:p>
    <w:p w14:paraId="258584C0" w14:textId="77777777" w:rsidR="00F12E89" w:rsidRDefault="00F12E89" w:rsidP="00D410A1">
      <w:pPr>
        <w:pStyle w:val="xmsonormal"/>
        <w:tabs>
          <w:tab w:val="left" w:pos="2160"/>
        </w:tabs>
        <w:spacing w:before="0" w:beforeAutospacing="0" w:after="0" w:afterAutospacing="0"/>
        <w:contextualSpacing/>
        <w:rPr>
          <w:rFonts w:ascii="Arial" w:hAnsi="Arial" w:cs="Arial"/>
          <w:sz w:val="22"/>
          <w:szCs w:val="22"/>
        </w:rPr>
      </w:pPr>
    </w:p>
    <w:p w14:paraId="24C40B17" w14:textId="2420BC9A" w:rsidR="00F12E89" w:rsidRPr="00224D9D" w:rsidRDefault="00F12E89" w:rsidP="00F12E89">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w:t>
      </w:r>
      <w:r w:rsidR="00B42A06">
        <w:rPr>
          <w:rFonts w:ascii="Arial" w:hAnsi="Arial" w:cs="Arial"/>
          <w:sz w:val="22"/>
          <w:szCs w:val="22"/>
        </w:rPr>
        <w:t>1</w:t>
      </w:r>
      <w:r>
        <w:rPr>
          <w:rFonts w:ascii="Arial" w:hAnsi="Arial" w:cs="Arial"/>
          <w:sz w:val="22"/>
          <w:szCs w:val="22"/>
        </w:rPr>
        <w:t>/202</w:t>
      </w:r>
      <w:r w:rsidR="00B42A06">
        <w:rPr>
          <w:rFonts w:ascii="Arial" w:hAnsi="Arial" w:cs="Arial"/>
          <w:sz w:val="22"/>
          <w:szCs w:val="22"/>
        </w:rPr>
        <w:t>2</w:t>
      </w:r>
      <w:r>
        <w:rPr>
          <w:rFonts w:ascii="Arial" w:hAnsi="Arial" w:cs="Arial"/>
          <w:sz w:val="22"/>
          <w:szCs w:val="22"/>
        </w:rPr>
        <w:t xml:space="preserve"> – </w:t>
      </w:r>
      <w:r w:rsidR="00B42A06">
        <w:rPr>
          <w:rFonts w:ascii="Arial" w:hAnsi="Arial" w:cs="Arial"/>
          <w:sz w:val="22"/>
          <w:szCs w:val="22"/>
        </w:rPr>
        <w:t>12/2022</w:t>
      </w:r>
      <w:r>
        <w:rPr>
          <w:rFonts w:ascii="Arial" w:hAnsi="Arial" w:cs="Arial"/>
          <w:sz w:val="22"/>
          <w:szCs w:val="22"/>
        </w:rPr>
        <w:tab/>
      </w:r>
      <w:r w:rsidRPr="00224D9D">
        <w:rPr>
          <w:rFonts w:ascii="Arial" w:hAnsi="Arial" w:cs="Arial"/>
          <w:sz w:val="22"/>
          <w:szCs w:val="22"/>
          <w:u w:val="single"/>
        </w:rPr>
        <w:t xml:space="preserve">K76AG059983 </w:t>
      </w:r>
      <w:r w:rsidR="00B42A06" w:rsidRPr="00224D9D">
        <w:rPr>
          <w:rFonts w:ascii="Arial" w:hAnsi="Arial" w:cs="Arial"/>
          <w:sz w:val="22"/>
          <w:szCs w:val="22"/>
          <w:u w:val="single"/>
        </w:rPr>
        <w:t>Retention</w:t>
      </w:r>
      <w:r w:rsidRPr="00224D9D">
        <w:rPr>
          <w:rFonts w:ascii="Arial" w:hAnsi="Arial" w:cs="Arial"/>
          <w:sz w:val="22"/>
          <w:szCs w:val="22"/>
          <w:u w:val="single"/>
        </w:rPr>
        <w:t xml:space="preserve"> Supplement</w:t>
      </w:r>
      <w:r w:rsidR="00224D9D">
        <w:rPr>
          <w:rFonts w:ascii="Arial" w:hAnsi="Arial" w:cs="Arial"/>
          <w:sz w:val="22"/>
          <w:szCs w:val="22"/>
        </w:rPr>
        <w:t xml:space="preserve"> </w:t>
      </w:r>
      <w:r w:rsidR="00224D9D" w:rsidRPr="00C64404">
        <w:rPr>
          <w:rFonts w:ascii="Arial" w:hAnsi="Arial" w:cs="Arial"/>
          <w:sz w:val="22"/>
          <w:szCs w:val="22"/>
        </w:rPr>
        <w:t xml:space="preserve">(PI: </w:t>
      </w:r>
      <w:r w:rsidR="00224D9D">
        <w:rPr>
          <w:rFonts w:ascii="Arial" w:hAnsi="Arial" w:cs="Arial"/>
          <w:sz w:val="22"/>
          <w:szCs w:val="22"/>
        </w:rPr>
        <w:t>Goldberg, E</w:t>
      </w:r>
      <w:r w:rsidR="00224D9D" w:rsidRPr="00C64404">
        <w:rPr>
          <w:rFonts w:ascii="Arial" w:hAnsi="Arial" w:cs="Arial"/>
          <w:sz w:val="22"/>
          <w:szCs w:val="22"/>
        </w:rPr>
        <w:t>)</w:t>
      </w:r>
    </w:p>
    <w:p w14:paraId="29BEB519" w14:textId="14363A01" w:rsidR="00105E15" w:rsidRPr="00105E15" w:rsidRDefault="00F12E89" w:rsidP="00F12E89">
      <w:pPr>
        <w:pStyle w:val="xmsonormal"/>
        <w:tabs>
          <w:tab w:val="left" w:pos="2160"/>
        </w:tabs>
        <w:spacing w:before="0" w:beforeAutospacing="0" w:after="0" w:afterAutospacing="0"/>
        <w:ind w:left="2160" w:hanging="2160"/>
        <w:contextualSpacing/>
        <w:rPr>
          <w:rFonts w:ascii="Arial" w:hAnsi="Arial" w:cs="Arial"/>
          <w:b/>
          <w:bCs/>
          <w:sz w:val="22"/>
          <w:szCs w:val="22"/>
        </w:rPr>
      </w:pPr>
      <w:r>
        <w:rPr>
          <w:rFonts w:ascii="Arial" w:hAnsi="Arial" w:cs="Arial"/>
          <w:sz w:val="22"/>
          <w:szCs w:val="22"/>
        </w:rPr>
        <w:tab/>
      </w:r>
      <w:r w:rsidR="00105E15">
        <w:rPr>
          <w:rFonts w:ascii="Arial" w:hAnsi="Arial" w:cs="Arial"/>
          <w:sz w:val="22"/>
          <w:szCs w:val="22"/>
        </w:rPr>
        <w:t>GAPcare II: The Geriatric Acute &amp; Post-acute Care Coordination Program for Fall Prevention in the Emergency Department</w:t>
      </w:r>
    </w:p>
    <w:p w14:paraId="0FEA3698" w14:textId="7F5BFB7F" w:rsidR="00F12E89" w:rsidRDefault="00105E15" w:rsidP="00F12E89">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00F12E89">
        <w:rPr>
          <w:rFonts w:ascii="Arial" w:hAnsi="Arial" w:cs="Arial"/>
          <w:sz w:val="22"/>
          <w:szCs w:val="22"/>
        </w:rPr>
        <w:t>$</w:t>
      </w:r>
      <w:r w:rsidR="00B42A06">
        <w:rPr>
          <w:rFonts w:ascii="Arial" w:hAnsi="Arial" w:cs="Arial"/>
          <w:sz w:val="22"/>
          <w:szCs w:val="22"/>
        </w:rPr>
        <w:t>5</w:t>
      </w:r>
      <w:r w:rsidR="00F12E89">
        <w:rPr>
          <w:rFonts w:ascii="Arial" w:hAnsi="Arial" w:cs="Arial"/>
          <w:sz w:val="22"/>
          <w:szCs w:val="22"/>
        </w:rPr>
        <w:t>0,000 (direct costs) over one year</w:t>
      </w:r>
    </w:p>
    <w:p w14:paraId="3D8D8CBB" w14:textId="77777777" w:rsidR="006547B3" w:rsidRDefault="006547B3" w:rsidP="00F12E89">
      <w:pPr>
        <w:pStyle w:val="xmsonormal"/>
        <w:tabs>
          <w:tab w:val="left" w:pos="2160"/>
        </w:tabs>
        <w:spacing w:before="0" w:beforeAutospacing="0" w:after="0" w:afterAutospacing="0"/>
        <w:ind w:left="2160" w:hanging="2160"/>
        <w:contextualSpacing/>
        <w:rPr>
          <w:rFonts w:ascii="Arial" w:hAnsi="Arial" w:cs="Arial"/>
          <w:sz w:val="22"/>
          <w:szCs w:val="22"/>
        </w:rPr>
      </w:pPr>
    </w:p>
    <w:p w14:paraId="53826241" w14:textId="75B99814" w:rsidR="006547B3" w:rsidRPr="006547B3" w:rsidRDefault="002E0C40" w:rsidP="00F12E89">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07/2022 – 07/2027</w:t>
      </w:r>
      <w:r w:rsidR="006547B3">
        <w:rPr>
          <w:rFonts w:ascii="Arial" w:hAnsi="Arial" w:cs="Arial"/>
          <w:sz w:val="22"/>
          <w:szCs w:val="22"/>
        </w:rPr>
        <w:tab/>
      </w:r>
      <w:r w:rsidR="006547B3" w:rsidRPr="007B1F4C">
        <w:rPr>
          <w:rFonts w:ascii="Arial" w:hAnsi="Arial" w:cs="Arial"/>
          <w:bCs/>
          <w:sz w:val="22"/>
          <w:szCs w:val="22"/>
          <w:u w:val="single"/>
        </w:rPr>
        <w:t>P20 GM139664</w:t>
      </w:r>
      <w:r w:rsidR="006547B3">
        <w:rPr>
          <w:rFonts w:ascii="Arial" w:hAnsi="Arial" w:cs="Arial"/>
          <w:bCs/>
          <w:sz w:val="22"/>
          <w:szCs w:val="22"/>
        </w:rPr>
        <w:t xml:space="preserve"> (PI: Mello); Pilot PI</w:t>
      </w:r>
    </w:p>
    <w:p w14:paraId="27FD1DDF" w14:textId="143E9237" w:rsidR="00F12E89" w:rsidRDefault="00215648" w:rsidP="00014670">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Pr="00215648">
        <w:rPr>
          <w:rFonts w:ascii="Arial" w:hAnsi="Arial" w:cs="Arial"/>
          <w:sz w:val="22"/>
          <w:szCs w:val="22"/>
        </w:rPr>
        <w:t>Expanding the Reach of a Fall Prevention Intervention for Older Adult Emergency Department Patient through Telehealth</w:t>
      </w:r>
    </w:p>
    <w:p w14:paraId="1F175356" w14:textId="0E43F6EC" w:rsidR="000728AA" w:rsidRDefault="00E75A1E" w:rsidP="00014670">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Pr="00E75A1E">
        <w:rPr>
          <w:rFonts w:ascii="Arial" w:hAnsi="Arial" w:cs="Arial"/>
          <w:sz w:val="22"/>
          <w:szCs w:val="22"/>
        </w:rPr>
        <w:t>Rhode Island Hospital Injury Control Center for Biomedical Research Excellence (COBRE)</w:t>
      </w:r>
    </w:p>
    <w:p w14:paraId="43259747" w14:textId="5FF1F312" w:rsidR="00383D36" w:rsidRPr="00383D36" w:rsidRDefault="00383D36" w:rsidP="00383D36">
      <w:pPr>
        <w:pStyle w:val="xmsonormal"/>
        <w:tabs>
          <w:tab w:val="left" w:pos="2160"/>
        </w:tabs>
        <w:ind w:left="2160" w:hanging="2160"/>
        <w:contextualSpacing/>
        <w:rPr>
          <w:rFonts w:ascii="Arial" w:hAnsi="Arial" w:cs="Arial"/>
          <w:sz w:val="22"/>
          <w:szCs w:val="22"/>
        </w:rPr>
      </w:pPr>
      <w:r>
        <w:rPr>
          <w:rFonts w:ascii="Arial" w:hAnsi="Arial" w:cs="Arial"/>
          <w:sz w:val="22"/>
          <w:szCs w:val="22"/>
        </w:rPr>
        <w:tab/>
      </w:r>
      <w:r w:rsidRPr="00383D36">
        <w:rPr>
          <w:rFonts w:ascii="Arial" w:hAnsi="Arial" w:cs="Arial"/>
          <w:sz w:val="22"/>
          <w:szCs w:val="22"/>
        </w:rPr>
        <w:t>Junior Faculty PI: 50% FTE</w:t>
      </w:r>
      <w:r>
        <w:rPr>
          <w:rFonts w:ascii="Arial" w:hAnsi="Arial" w:cs="Arial"/>
          <w:sz w:val="22"/>
          <w:szCs w:val="22"/>
        </w:rPr>
        <w:t xml:space="preserve"> for five years</w:t>
      </w:r>
    </w:p>
    <w:p w14:paraId="55A5A5A1" w14:textId="00F40901" w:rsidR="00383D36" w:rsidRDefault="00383D36" w:rsidP="00383D36">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Pr="00383D36">
        <w:rPr>
          <w:rFonts w:ascii="Arial" w:hAnsi="Arial" w:cs="Arial"/>
          <w:sz w:val="22"/>
          <w:szCs w:val="22"/>
        </w:rPr>
        <w:t>(Declined acceptance due to change of institution to the University of Colorado)</w:t>
      </w:r>
    </w:p>
    <w:p w14:paraId="7CC5A4EB" w14:textId="77777777" w:rsidR="00D410A1" w:rsidRDefault="00D410A1" w:rsidP="00383D36">
      <w:pPr>
        <w:pStyle w:val="xmsonormal"/>
        <w:tabs>
          <w:tab w:val="left" w:pos="2160"/>
        </w:tabs>
        <w:spacing w:before="0" w:beforeAutospacing="0" w:after="0" w:afterAutospacing="0"/>
        <w:ind w:left="2160" w:hanging="2160"/>
        <w:contextualSpacing/>
        <w:rPr>
          <w:rFonts w:ascii="Arial" w:hAnsi="Arial" w:cs="Arial"/>
          <w:sz w:val="22"/>
          <w:szCs w:val="22"/>
        </w:rPr>
      </w:pPr>
    </w:p>
    <w:p w14:paraId="58D4C7E0" w14:textId="77777777" w:rsidR="00D410A1" w:rsidRPr="00224D9D" w:rsidRDefault="00D410A1"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09/2020 – 08/2021</w:t>
      </w:r>
      <w:r>
        <w:rPr>
          <w:rFonts w:ascii="Arial" w:hAnsi="Arial" w:cs="Arial"/>
          <w:sz w:val="22"/>
          <w:szCs w:val="22"/>
        </w:rPr>
        <w:tab/>
      </w:r>
      <w:r w:rsidRPr="00224D9D">
        <w:rPr>
          <w:rFonts w:ascii="Arial" w:hAnsi="Arial" w:cs="Arial"/>
          <w:sz w:val="22"/>
          <w:szCs w:val="22"/>
          <w:u w:val="single"/>
        </w:rPr>
        <w:t>K76AG059983 COVID-19 Supplement</w:t>
      </w:r>
      <w:r>
        <w:rPr>
          <w:rFonts w:ascii="Arial" w:hAnsi="Arial" w:cs="Arial"/>
          <w:sz w:val="22"/>
          <w:szCs w:val="22"/>
        </w:rPr>
        <w:t xml:space="preserve"> </w:t>
      </w:r>
      <w:r w:rsidRPr="00C64404">
        <w:rPr>
          <w:rFonts w:ascii="Arial" w:hAnsi="Arial" w:cs="Arial"/>
          <w:sz w:val="22"/>
          <w:szCs w:val="22"/>
        </w:rPr>
        <w:t xml:space="preserve">(PI: </w:t>
      </w:r>
      <w:r>
        <w:rPr>
          <w:rFonts w:ascii="Arial" w:hAnsi="Arial" w:cs="Arial"/>
          <w:sz w:val="22"/>
          <w:szCs w:val="22"/>
        </w:rPr>
        <w:t>Goldberg, E</w:t>
      </w:r>
      <w:r w:rsidRPr="00C64404">
        <w:rPr>
          <w:rFonts w:ascii="Arial" w:hAnsi="Arial" w:cs="Arial"/>
          <w:sz w:val="22"/>
          <w:szCs w:val="22"/>
        </w:rPr>
        <w:t>)</w:t>
      </w:r>
    </w:p>
    <w:p w14:paraId="7604B683" w14:textId="77777777" w:rsidR="00D410A1" w:rsidRDefault="00D410A1"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GAPcare II: The Geriatric Acute &amp; Post-acute Care Coordination Program for Fall Prevention in the Emergency Department</w:t>
      </w:r>
    </w:p>
    <w:p w14:paraId="2DDAAD23" w14:textId="77777777" w:rsidR="00D410A1" w:rsidRDefault="00D410A1"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$100,000 (direct costs) over one year</w:t>
      </w:r>
    </w:p>
    <w:p w14:paraId="72AE35A4" w14:textId="77777777" w:rsidR="00B970FD" w:rsidRDefault="00B970FD" w:rsidP="00D410A1">
      <w:pPr>
        <w:pStyle w:val="xmsonormal"/>
        <w:tabs>
          <w:tab w:val="left" w:pos="2160"/>
        </w:tabs>
        <w:spacing w:before="0" w:beforeAutospacing="0" w:after="0" w:afterAutospacing="0"/>
        <w:ind w:left="2160" w:hanging="2160"/>
        <w:contextualSpacing/>
        <w:rPr>
          <w:rFonts w:ascii="Arial" w:hAnsi="Arial" w:cs="Arial"/>
          <w:sz w:val="22"/>
          <w:szCs w:val="22"/>
        </w:rPr>
      </w:pPr>
    </w:p>
    <w:p w14:paraId="3E0D5418" w14:textId="153FC9D1" w:rsidR="00B970FD" w:rsidRDefault="00C860D0"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07/2017 – 06/2020</w:t>
      </w:r>
      <w:r>
        <w:rPr>
          <w:rFonts w:ascii="Arial" w:hAnsi="Arial" w:cs="Arial"/>
          <w:sz w:val="22"/>
          <w:szCs w:val="22"/>
        </w:rPr>
        <w:tab/>
      </w:r>
      <w:r w:rsidR="00AD04C2" w:rsidRPr="00304C5A">
        <w:rPr>
          <w:rFonts w:ascii="Arial" w:hAnsi="Arial" w:cs="Arial"/>
          <w:sz w:val="22"/>
          <w:szCs w:val="22"/>
          <w:u w:val="single"/>
        </w:rPr>
        <w:t>R03AG056349</w:t>
      </w:r>
      <w:r w:rsidR="00C23D42">
        <w:rPr>
          <w:rFonts w:ascii="Arial" w:hAnsi="Arial" w:cs="Arial"/>
          <w:sz w:val="22"/>
          <w:szCs w:val="22"/>
        </w:rPr>
        <w:t xml:space="preserve"> </w:t>
      </w:r>
      <w:r w:rsidR="00C23D42" w:rsidRPr="00C64404">
        <w:rPr>
          <w:rFonts w:ascii="Arial" w:hAnsi="Arial" w:cs="Arial"/>
          <w:sz w:val="22"/>
          <w:szCs w:val="22"/>
        </w:rPr>
        <w:t xml:space="preserve">(PI: </w:t>
      </w:r>
      <w:r w:rsidR="00C23D42">
        <w:rPr>
          <w:rFonts w:ascii="Arial" w:hAnsi="Arial" w:cs="Arial"/>
          <w:sz w:val="22"/>
          <w:szCs w:val="22"/>
        </w:rPr>
        <w:t>Goldberg, E</w:t>
      </w:r>
      <w:r w:rsidR="00C23D42" w:rsidRPr="00C64404">
        <w:rPr>
          <w:rFonts w:ascii="Arial" w:hAnsi="Arial" w:cs="Arial"/>
          <w:sz w:val="22"/>
          <w:szCs w:val="22"/>
        </w:rPr>
        <w:t>)</w:t>
      </w:r>
    </w:p>
    <w:p w14:paraId="7C149975" w14:textId="477E1258" w:rsidR="00C23D42" w:rsidRDefault="00C23D42"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Pr="00C23D42">
        <w:rPr>
          <w:rFonts w:ascii="Arial" w:hAnsi="Arial" w:cs="Arial"/>
          <w:sz w:val="22"/>
          <w:szCs w:val="22"/>
        </w:rPr>
        <w:t>GAPcare: The Geriatric Acute &amp; Post-acute Care Coordination Program for Fall Prevention in the Emergency Department</w:t>
      </w:r>
    </w:p>
    <w:p w14:paraId="443FF5D3" w14:textId="093DA5DC" w:rsidR="00C23D42" w:rsidRDefault="00C23D42"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00304C5A">
        <w:rPr>
          <w:rFonts w:ascii="Arial" w:hAnsi="Arial" w:cs="Arial"/>
          <w:sz w:val="22"/>
          <w:szCs w:val="22"/>
        </w:rPr>
        <w:t>$120,000 (direct costs) over three years</w:t>
      </w:r>
    </w:p>
    <w:p w14:paraId="4E19A141" w14:textId="77777777" w:rsidR="009E2F88" w:rsidRDefault="009E2F88" w:rsidP="00D410A1">
      <w:pPr>
        <w:pStyle w:val="xmsonormal"/>
        <w:tabs>
          <w:tab w:val="left" w:pos="2160"/>
        </w:tabs>
        <w:spacing w:before="0" w:beforeAutospacing="0" w:after="0" w:afterAutospacing="0"/>
        <w:ind w:left="2160" w:hanging="2160"/>
        <w:contextualSpacing/>
        <w:rPr>
          <w:rFonts w:ascii="Arial" w:hAnsi="Arial" w:cs="Arial"/>
          <w:sz w:val="22"/>
          <w:szCs w:val="22"/>
        </w:rPr>
      </w:pPr>
    </w:p>
    <w:p w14:paraId="27C54E51" w14:textId="5B217394" w:rsidR="009E2F88" w:rsidRDefault="001040AD"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09/2017 – 08/2019</w:t>
      </w:r>
      <w:r>
        <w:rPr>
          <w:rFonts w:ascii="Arial" w:hAnsi="Arial" w:cs="Arial"/>
          <w:sz w:val="22"/>
          <w:szCs w:val="22"/>
        </w:rPr>
        <w:tab/>
      </w:r>
      <w:r w:rsidR="009929F4" w:rsidRPr="00B970FD">
        <w:rPr>
          <w:rFonts w:ascii="Arial" w:hAnsi="Arial" w:cs="Arial"/>
          <w:sz w:val="22"/>
          <w:szCs w:val="22"/>
          <w:u w:val="single"/>
        </w:rPr>
        <w:t>RF2017-010</w:t>
      </w:r>
      <w:r w:rsidR="009929F4">
        <w:rPr>
          <w:rFonts w:ascii="Arial" w:hAnsi="Arial" w:cs="Arial"/>
          <w:sz w:val="22"/>
          <w:szCs w:val="22"/>
        </w:rPr>
        <w:t xml:space="preserve"> (PI: Goldberg, E)</w:t>
      </w:r>
    </w:p>
    <w:p w14:paraId="0CCAEBED" w14:textId="4D9867BA" w:rsidR="00B970FD" w:rsidRDefault="00B970FD" w:rsidP="00B970FD">
      <w:pPr>
        <w:pStyle w:val="xmsonormal"/>
        <w:tabs>
          <w:tab w:val="left" w:pos="2160"/>
        </w:tabs>
        <w:ind w:left="2160" w:hanging="2160"/>
        <w:contextualSpacing/>
        <w:rPr>
          <w:rFonts w:ascii="Arial" w:hAnsi="Arial" w:cs="Arial"/>
          <w:sz w:val="22"/>
          <w:szCs w:val="22"/>
        </w:rPr>
      </w:pPr>
      <w:r>
        <w:rPr>
          <w:rFonts w:ascii="Arial" w:hAnsi="Arial" w:cs="Arial"/>
          <w:sz w:val="22"/>
          <w:szCs w:val="22"/>
        </w:rPr>
        <w:tab/>
      </w:r>
      <w:r w:rsidRPr="00B970FD">
        <w:rPr>
          <w:rFonts w:ascii="Arial" w:hAnsi="Arial" w:cs="Arial"/>
          <w:sz w:val="22"/>
          <w:szCs w:val="22"/>
        </w:rPr>
        <w:t>SAEMF/EMF GEMSSTAR for Emergency Medicine Supplemental Funding</w:t>
      </w:r>
    </w:p>
    <w:p w14:paraId="1AD03912" w14:textId="263DAE35" w:rsidR="00C819A5" w:rsidRDefault="00C819A5"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Pr="00C819A5">
        <w:rPr>
          <w:rFonts w:ascii="Arial" w:hAnsi="Arial" w:cs="Arial"/>
          <w:sz w:val="22"/>
          <w:szCs w:val="22"/>
        </w:rPr>
        <w:t>GAPcare: The Geriatric Acute &amp; Post-acute Care Coordination Program for Fall Prevention in the Emergency Department</w:t>
      </w:r>
    </w:p>
    <w:p w14:paraId="4EC3D9CC" w14:textId="3264AE85" w:rsidR="00B970FD" w:rsidRDefault="00B970FD"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$25,000 (direct costs) over two years</w:t>
      </w:r>
    </w:p>
    <w:p w14:paraId="54D82C28" w14:textId="77777777" w:rsidR="00CB08B0" w:rsidRDefault="00CB08B0" w:rsidP="00D410A1">
      <w:pPr>
        <w:pStyle w:val="xmsonormal"/>
        <w:tabs>
          <w:tab w:val="left" w:pos="2160"/>
        </w:tabs>
        <w:spacing w:before="0" w:beforeAutospacing="0" w:after="0" w:afterAutospacing="0"/>
        <w:ind w:left="2160" w:hanging="2160"/>
        <w:contextualSpacing/>
        <w:rPr>
          <w:rFonts w:ascii="Arial" w:hAnsi="Arial" w:cs="Arial"/>
          <w:sz w:val="22"/>
          <w:szCs w:val="22"/>
        </w:rPr>
      </w:pPr>
    </w:p>
    <w:p w14:paraId="4AE8E7C4" w14:textId="5A2D5E83" w:rsidR="00CB08B0" w:rsidRDefault="00CB08B0"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07/2015 – 07/2018</w:t>
      </w:r>
      <w:r>
        <w:rPr>
          <w:rFonts w:ascii="Arial" w:hAnsi="Arial" w:cs="Arial"/>
          <w:sz w:val="22"/>
          <w:szCs w:val="22"/>
        </w:rPr>
        <w:tab/>
      </w:r>
      <w:r w:rsidR="00D50228" w:rsidRPr="00F448A2">
        <w:rPr>
          <w:rFonts w:ascii="Arial" w:hAnsi="Arial" w:cs="Arial"/>
          <w:sz w:val="22"/>
          <w:szCs w:val="22"/>
          <w:u w:val="single"/>
        </w:rPr>
        <w:t>T32 HS000011</w:t>
      </w:r>
      <w:r w:rsidR="00D50228">
        <w:rPr>
          <w:rFonts w:ascii="Arial" w:hAnsi="Arial" w:cs="Arial"/>
          <w:sz w:val="22"/>
          <w:szCs w:val="22"/>
        </w:rPr>
        <w:t xml:space="preserve"> (PI: Mor, V); Role: Post-doctoral fellow</w:t>
      </w:r>
    </w:p>
    <w:p w14:paraId="3A35E7CC" w14:textId="540FEB64" w:rsidR="00D50228" w:rsidRDefault="00D50228"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00273EEC" w:rsidRPr="00273EEC">
        <w:rPr>
          <w:rFonts w:ascii="Arial" w:hAnsi="Arial" w:cs="Arial"/>
          <w:sz w:val="22"/>
          <w:szCs w:val="22"/>
        </w:rPr>
        <w:t>Institutional Health Services Training Grant</w:t>
      </w:r>
    </w:p>
    <w:p w14:paraId="2F0EC079" w14:textId="313E08CB" w:rsidR="00273EEC" w:rsidRDefault="00273EEC"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 xml:space="preserve">$54,215 salary; $16,000 tuition; </w:t>
      </w:r>
      <w:r w:rsidR="00F448A2">
        <w:rPr>
          <w:rFonts w:ascii="Arial" w:hAnsi="Arial" w:cs="Arial"/>
          <w:sz w:val="22"/>
          <w:szCs w:val="22"/>
        </w:rPr>
        <w:t>$1000 travel over three years</w:t>
      </w:r>
    </w:p>
    <w:p w14:paraId="0C3F29EC" w14:textId="77777777" w:rsidR="00B970FD" w:rsidRDefault="00B970FD" w:rsidP="00D410A1">
      <w:pPr>
        <w:pStyle w:val="xmsonormal"/>
        <w:tabs>
          <w:tab w:val="left" w:pos="2160"/>
        </w:tabs>
        <w:spacing w:before="0" w:beforeAutospacing="0" w:after="0" w:afterAutospacing="0"/>
        <w:ind w:left="2160" w:hanging="2160"/>
        <w:contextualSpacing/>
        <w:rPr>
          <w:rFonts w:ascii="Arial" w:hAnsi="Arial" w:cs="Arial"/>
          <w:sz w:val="22"/>
          <w:szCs w:val="22"/>
        </w:rPr>
      </w:pPr>
    </w:p>
    <w:p w14:paraId="7FB4F57C" w14:textId="576F42CC" w:rsidR="00084B38" w:rsidRDefault="00D536C8"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05/2016 – 05/2017</w:t>
      </w:r>
      <w:r>
        <w:rPr>
          <w:rFonts w:ascii="Arial" w:hAnsi="Arial" w:cs="Arial"/>
          <w:sz w:val="22"/>
          <w:szCs w:val="22"/>
        </w:rPr>
        <w:tab/>
      </w:r>
      <w:r w:rsidR="00B32E80" w:rsidRPr="00164F2E">
        <w:rPr>
          <w:rFonts w:ascii="Arial" w:hAnsi="Arial" w:cs="Arial"/>
          <w:sz w:val="22"/>
          <w:szCs w:val="22"/>
          <w:u w:val="single"/>
        </w:rPr>
        <w:t>RIF20154162</w:t>
      </w:r>
      <w:r w:rsidR="00B32E80">
        <w:rPr>
          <w:rFonts w:ascii="Arial" w:hAnsi="Arial" w:cs="Arial"/>
          <w:sz w:val="22"/>
          <w:szCs w:val="22"/>
        </w:rPr>
        <w:t xml:space="preserve"> (PI: Goldberg, E)</w:t>
      </w:r>
    </w:p>
    <w:p w14:paraId="0A43F170" w14:textId="42D52296" w:rsidR="00BF1842" w:rsidRDefault="00BF1842"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r>
      <w:r w:rsidRPr="00BF1842">
        <w:rPr>
          <w:rFonts w:ascii="Arial" w:hAnsi="Arial" w:cs="Arial"/>
          <w:sz w:val="22"/>
          <w:szCs w:val="22"/>
        </w:rPr>
        <w:t>Home Blood Pressure Monitoring to Track Post-Discharge Blood Pressures in At Risk Individuals</w:t>
      </w:r>
    </w:p>
    <w:p w14:paraId="65A25284" w14:textId="089E2086" w:rsidR="00BF1842" w:rsidRDefault="00BF1842" w:rsidP="00D410A1">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 xml:space="preserve">$22,222 </w:t>
      </w:r>
      <w:r w:rsidR="00164F2E">
        <w:rPr>
          <w:rFonts w:ascii="Arial" w:hAnsi="Arial" w:cs="Arial"/>
          <w:sz w:val="22"/>
          <w:szCs w:val="22"/>
        </w:rPr>
        <w:t>over one year</w:t>
      </w:r>
    </w:p>
    <w:p w14:paraId="0155D1ED" w14:textId="77777777" w:rsidR="00E75A1E" w:rsidRPr="00C64404" w:rsidRDefault="00E75A1E" w:rsidP="00F50BB2">
      <w:pPr>
        <w:pStyle w:val="xmsonormal"/>
        <w:tabs>
          <w:tab w:val="left" w:pos="2160"/>
        </w:tabs>
        <w:spacing w:before="0" w:beforeAutospacing="0" w:after="0" w:afterAutospacing="0"/>
        <w:contextualSpacing/>
        <w:rPr>
          <w:rFonts w:ascii="Arial" w:hAnsi="Arial" w:cs="Arial"/>
          <w:sz w:val="22"/>
          <w:szCs w:val="22"/>
        </w:rPr>
      </w:pPr>
    </w:p>
    <w:p w14:paraId="5D7616B4" w14:textId="7C3B9EB2" w:rsidR="00014670" w:rsidRPr="00C64404" w:rsidRDefault="00014670" w:rsidP="00014670">
      <w:pPr>
        <w:contextualSpacing/>
        <w:rPr>
          <w:rFonts w:ascii="Arial" w:hAnsi="Arial" w:cs="Arial"/>
          <w:b/>
          <w:sz w:val="22"/>
          <w:szCs w:val="22"/>
        </w:rPr>
      </w:pPr>
      <w:r w:rsidRPr="00C64404">
        <w:rPr>
          <w:rFonts w:ascii="Arial" w:hAnsi="Arial" w:cs="Arial"/>
          <w:b/>
          <w:sz w:val="22"/>
          <w:szCs w:val="22"/>
        </w:rPr>
        <w:t>Prior Grants (C</w:t>
      </w:r>
      <w:r>
        <w:rPr>
          <w:rFonts w:ascii="Arial" w:hAnsi="Arial" w:cs="Arial"/>
          <w:b/>
          <w:sz w:val="22"/>
          <w:szCs w:val="22"/>
        </w:rPr>
        <w:t>o-I</w:t>
      </w:r>
      <w:r w:rsidRPr="00C64404">
        <w:rPr>
          <w:rFonts w:ascii="Arial" w:hAnsi="Arial" w:cs="Arial"/>
          <w:b/>
          <w:sz w:val="22"/>
          <w:szCs w:val="22"/>
        </w:rPr>
        <w:t>, past 5 years)</w:t>
      </w:r>
    </w:p>
    <w:p w14:paraId="64D3BC3F" w14:textId="77777777" w:rsidR="00C3082B" w:rsidRDefault="00C3082B" w:rsidP="00C3082B">
      <w:pPr>
        <w:ind w:left="2160" w:hanging="2160"/>
        <w:contextualSpacing/>
        <w:rPr>
          <w:rFonts w:ascii="Arial" w:hAnsi="Arial" w:cs="Arial"/>
          <w:sz w:val="22"/>
          <w:szCs w:val="22"/>
        </w:rPr>
      </w:pPr>
      <w:r>
        <w:rPr>
          <w:rFonts w:ascii="Arial" w:hAnsi="Arial" w:cs="Arial"/>
          <w:sz w:val="22"/>
          <w:szCs w:val="22"/>
        </w:rPr>
        <w:t>02/2021 – 04/2025</w:t>
      </w:r>
      <w:r>
        <w:rPr>
          <w:rFonts w:ascii="Arial" w:hAnsi="Arial" w:cs="Arial"/>
          <w:sz w:val="22"/>
          <w:szCs w:val="22"/>
        </w:rPr>
        <w:tab/>
      </w:r>
      <w:r w:rsidRPr="00C3082B">
        <w:rPr>
          <w:rFonts w:ascii="Arial" w:hAnsi="Arial" w:cs="Arial"/>
          <w:sz w:val="22"/>
          <w:szCs w:val="22"/>
          <w:u w:val="single"/>
        </w:rPr>
        <w:t>R01 AG059205</w:t>
      </w:r>
      <w:r w:rsidRPr="00C3082B">
        <w:rPr>
          <w:rFonts w:ascii="Arial" w:hAnsi="Arial" w:cs="Arial"/>
          <w:sz w:val="22"/>
          <w:szCs w:val="22"/>
        </w:rPr>
        <w:t xml:space="preserve"> (PI Nicholas</w:t>
      </w:r>
      <w:r>
        <w:rPr>
          <w:rFonts w:ascii="Arial" w:hAnsi="Arial" w:cs="Arial"/>
          <w:sz w:val="22"/>
          <w:szCs w:val="22"/>
        </w:rPr>
        <w:t xml:space="preserve">); </w:t>
      </w:r>
      <w:r w:rsidRPr="00C3082B">
        <w:rPr>
          <w:rFonts w:ascii="Arial" w:hAnsi="Arial" w:cs="Arial"/>
          <w:sz w:val="22"/>
          <w:szCs w:val="22"/>
        </w:rPr>
        <w:t>Role: Qualitative Lead</w:t>
      </w:r>
      <w:r w:rsidRPr="00C3082B">
        <w:rPr>
          <w:rFonts w:ascii="Arial" w:hAnsi="Arial" w:cs="Arial"/>
          <w:sz w:val="22"/>
          <w:szCs w:val="22"/>
        </w:rPr>
        <w:tab/>
      </w:r>
      <w:r w:rsidRPr="00C3082B">
        <w:rPr>
          <w:rFonts w:ascii="Arial" w:hAnsi="Arial" w:cs="Arial"/>
          <w:sz w:val="22"/>
          <w:szCs w:val="22"/>
        </w:rPr>
        <w:tab/>
      </w:r>
    </w:p>
    <w:p w14:paraId="421C7E5A" w14:textId="1CAE4682" w:rsidR="00014670" w:rsidRDefault="00C3082B" w:rsidP="00C3082B">
      <w:pPr>
        <w:ind w:left="2160"/>
        <w:contextualSpacing/>
        <w:rPr>
          <w:rFonts w:ascii="Arial" w:hAnsi="Arial" w:cs="Arial"/>
          <w:sz w:val="22"/>
          <w:szCs w:val="22"/>
        </w:rPr>
      </w:pPr>
      <w:r w:rsidRPr="00C3082B">
        <w:rPr>
          <w:rFonts w:ascii="Arial" w:hAnsi="Arial" w:cs="Arial"/>
          <w:sz w:val="22"/>
          <w:szCs w:val="22"/>
        </w:rPr>
        <w:t>Understanding and Respecting End-of-Life Treatment Preferences Among Older Adults with Alzheimer’s Disease and Related Dementias</w:t>
      </w:r>
    </w:p>
    <w:p w14:paraId="02C39E2D" w14:textId="38146972" w:rsidR="00C3082B" w:rsidRDefault="00744B02" w:rsidP="00C3082B">
      <w:pPr>
        <w:ind w:left="2160"/>
        <w:contextualSpacing/>
        <w:rPr>
          <w:rFonts w:ascii="Arial" w:hAnsi="Arial" w:cs="Arial"/>
          <w:sz w:val="22"/>
          <w:szCs w:val="22"/>
        </w:rPr>
      </w:pPr>
      <w:r w:rsidRPr="00744B02">
        <w:rPr>
          <w:rFonts w:ascii="Arial" w:hAnsi="Arial" w:cs="Arial"/>
          <w:sz w:val="22"/>
          <w:szCs w:val="22"/>
        </w:rPr>
        <w:t>$2,373,825</w:t>
      </w:r>
      <w:r>
        <w:rPr>
          <w:rFonts w:ascii="Arial" w:hAnsi="Arial" w:cs="Arial"/>
          <w:sz w:val="22"/>
          <w:szCs w:val="22"/>
        </w:rPr>
        <w:t xml:space="preserve"> </w:t>
      </w:r>
      <w:r w:rsidR="005B49B1">
        <w:rPr>
          <w:rFonts w:ascii="Arial" w:hAnsi="Arial" w:cs="Arial"/>
          <w:sz w:val="22"/>
          <w:szCs w:val="22"/>
        </w:rPr>
        <w:t>total costs over five years</w:t>
      </w:r>
    </w:p>
    <w:p w14:paraId="5EF0361F" w14:textId="77777777" w:rsidR="00F50BB2" w:rsidRDefault="00F50BB2" w:rsidP="00C3082B">
      <w:pPr>
        <w:ind w:left="2160"/>
        <w:contextualSpacing/>
        <w:rPr>
          <w:rFonts w:ascii="Arial" w:hAnsi="Arial" w:cs="Arial"/>
          <w:sz w:val="22"/>
          <w:szCs w:val="22"/>
        </w:rPr>
      </w:pPr>
    </w:p>
    <w:p w14:paraId="36B2F54D" w14:textId="50F84A55" w:rsidR="00F50BB2" w:rsidRDefault="00F50BB2" w:rsidP="00F50BB2">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04/2020 – 09/2020</w:t>
      </w:r>
      <w:r>
        <w:rPr>
          <w:rFonts w:ascii="Arial" w:hAnsi="Arial" w:cs="Arial"/>
          <w:sz w:val="22"/>
          <w:szCs w:val="22"/>
        </w:rPr>
        <w:tab/>
        <w:t>Project RECOVER (PI: Kline); Role: Site-PI</w:t>
      </w:r>
    </w:p>
    <w:p w14:paraId="0A795DFF" w14:textId="77777777" w:rsidR="00F50BB2" w:rsidRDefault="00F50BB2" w:rsidP="00F50BB2">
      <w:pPr>
        <w:pStyle w:val="xmsonormal"/>
        <w:tabs>
          <w:tab w:val="left" w:pos="2160"/>
        </w:tabs>
        <w:spacing w:before="0" w:beforeAutospacing="0" w:after="0" w:afterAutospacing="0"/>
        <w:ind w:left="2160" w:hanging="2160"/>
        <w:contextualSpacing/>
        <w:rPr>
          <w:rFonts w:ascii="Arial" w:hAnsi="Arial" w:cs="Arial"/>
          <w:sz w:val="22"/>
          <w:szCs w:val="22"/>
        </w:rPr>
      </w:pPr>
      <w:r>
        <w:rPr>
          <w:rFonts w:ascii="Arial" w:hAnsi="Arial" w:cs="Arial"/>
          <w:sz w:val="22"/>
          <w:szCs w:val="22"/>
        </w:rPr>
        <w:tab/>
        <w:t xml:space="preserve">The Multicenter </w:t>
      </w:r>
      <w:proofErr w:type="spellStart"/>
      <w:r>
        <w:rPr>
          <w:rFonts w:ascii="Arial" w:hAnsi="Arial" w:cs="Arial"/>
          <w:sz w:val="22"/>
          <w:szCs w:val="22"/>
        </w:rPr>
        <w:t>REgistry</w:t>
      </w:r>
      <w:proofErr w:type="spellEnd"/>
      <w:r>
        <w:rPr>
          <w:rFonts w:ascii="Arial" w:hAnsi="Arial" w:cs="Arial"/>
          <w:sz w:val="22"/>
          <w:szCs w:val="22"/>
        </w:rPr>
        <w:t xml:space="preserve"> of potential COVID-19 in emergency care</w:t>
      </w:r>
    </w:p>
    <w:p w14:paraId="395616BC" w14:textId="681D617F" w:rsidR="00F50BB2" w:rsidRDefault="001A4CED" w:rsidP="00C3082B">
      <w:pPr>
        <w:ind w:left="2160"/>
        <w:contextualSpacing/>
        <w:rPr>
          <w:rFonts w:ascii="Arial" w:hAnsi="Arial" w:cs="Arial"/>
          <w:sz w:val="22"/>
          <w:szCs w:val="22"/>
        </w:rPr>
      </w:pPr>
      <w:r>
        <w:rPr>
          <w:rFonts w:ascii="Arial" w:hAnsi="Arial" w:cs="Arial"/>
          <w:sz w:val="22"/>
          <w:szCs w:val="22"/>
        </w:rPr>
        <w:t>$10,000 (direct costs) over one year</w:t>
      </w:r>
    </w:p>
    <w:p w14:paraId="48542448" w14:textId="74EB551B" w:rsidR="00A86908" w:rsidRPr="00C64404" w:rsidRDefault="00A86908" w:rsidP="00F835A0">
      <w:pPr>
        <w:contextualSpacing/>
        <w:rPr>
          <w:rFonts w:ascii="Arial" w:hAnsi="Arial" w:cs="Arial"/>
          <w:sz w:val="22"/>
          <w:szCs w:val="22"/>
        </w:rPr>
      </w:pPr>
    </w:p>
    <w:p w14:paraId="4AA636A4" w14:textId="72BB1BA6" w:rsidR="00014670" w:rsidRPr="00C64404" w:rsidRDefault="00014670" w:rsidP="00014670">
      <w:pPr>
        <w:contextualSpacing/>
        <w:rPr>
          <w:rFonts w:ascii="Arial" w:hAnsi="Arial" w:cs="Arial"/>
          <w:b/>
          <w:sz w:val="22"/>
          <w:szCs w:val="22"/>
        </w:rPr>
      </w:pPr>
      <w:r w:rsidRPr="00C64404">
        <w:rPr>
          <w:rFonts w:ascii="Arial" w:hAnsi="Arial" w:cs="Arial"/>
          <w:b/>
          <w:sz w:val="22"/>
          <w:szCs w:val="22"/>
        </w:rPr>
        <w:t>Prior Grants (C</w:t>
      </w:r>
      <w:r>
        <w:rPr>
          <w:rFonts w:ascii="Arial" w:hAnsi="Arial" w:cs="Arial"/>
          <w:b/>
          <w:sz w:val="22"/>
          <w:szCs w:val="22"/>
        </w:rPr>
        <w:t>onsultant</w:t>
      </w:r>
      <w:r w:rsidRPr="00C64404">
        <w:rPr>
          <w:rFonts w:ascii="Arial" w:hAnsi="Arial" w:cs="Arial"/>
          <w:b/>
          <w:sz w:val="22"/>
          <w:szCs w:val="22"/>
        </w:rPr>
        <w:t>, past 5 years)</w:t>
      </w:r>
    </w:p>
    <w:p w14:paraId="1A0EE306" w14:textId="1161A0EA" w:rsidR="00014670" w:rsidRPr="00C64404" w:rsidRDefault="00014670" w:rsidP="00014670">
      <w:pPr>
        <w:contextualSpacing/>
        <w:rPr>
          <w:rFonts w:ascii="Arial" w:hAnsi="Arial" w:cs="Arial"/>
          <w:bCs/>
          <w:sz w:val="22"/>
          <w:szCs w:val="22"/>
        </w:rPr>
      </w:pPr>
      <w:r w:rsidRPr="00C64404">
        <w:rPr>
          <w:rFonts w:ascii="Arial" w:hAnsi="Arial" w:cs="Arial"/>
          <w:bCs/>
          <w:sz w:val="22"/>
          <w:szCs w:val="22"/>
        </w:rPr>
        <w:t>9/30/20-5/31/22</w:t>
      </w:r>
      <w:r w:rsidRPr="00C64404">
        <w:rPr>
          <w:rFonts w:ascii="Arial" w:hAnsi="Arial" w:cs="Arial"/>
          <w:bCs/>
          <w:sz w:val="22"/>
          <w:szCs w:val="22"/>
        </w:rPr>
        <w:tab/>
      </w:r>
      <w:r w:rsidR="00486D7E">
        <w:rPr>
          <w:rFonts w:ascii="Arial" w:hAnsi="Arial" w:cs="Arial"/>
          <w:bCs/>
          <w:sz w:val="22"/>
          <w:szCs w:val="22"/>
          <w:u w:val="single"/>
        </w:rPr>
        <w:t>R5</w:t>
      </w:r>
      <w:r w:rsidR="008E3E57">
        <w:rPr>
          <w:rFonts w:ascii="Arial" w:hAnsi="Arial" w:cs="Arial"/>
          <w:bCs/>
          <w:sz w:val="22"/>
          <w:szCs w:val="22"/>
          <w:u w:val="single"/>
        </w:rPr>
        <w:t>6 AG075017</w:t>
      </w:r>
      <w:r w:rsidRPr="00C64404">
        <w:rPr>
          <w:rFonts w:ascii="Arial" w:hAnsi="Arial" w:cs="Arial"/>
          <w:bCs/>
          <w:sz w:val="22"/>
          <w:szCs w:val="22"/>
          <w:u w:val="single"/>
        </w:rPr>
        <w:t xml:space="preserve"> (NIH/NIA)</w:t>
      </w:r>
      <w:r w:rsidRPr="00C64404">
        <w:rPr>
          <w:rFonts w:ascii="Arial" w:hAnsi="Arial" w:cs="Arial"/>
          <w:bCs/>
          <w:sz w:val="22"/>
          <w:szCs w:val="22"/>
        </w:rPr>
        <w:t xml:space="preserve"> (PI: </w:t>
      </w:r>
      <w:r w:rsidR="005B49B1">
        <w:rPr>
          <w:rFonts w:ascii="Arial" w:hAnsi="Arial" w:cs="Arial"/>
          <w:bCs/>
          <w:sz w:val="22"/>
          <w:szCs w:val="22"/>
        </w:rPr>
        <w:t>Burke, L</w:t>
      </w:r>
      <w:r w:rsidRPr="00C64404">
        <w:rPr>
          <w:rFonts w:ascii="Arial" w:hAnsi="Arial" w:cs="Arial"/>
          <w:bCs/>
          <w:sz w:val="22"/>
          <w:szCs w:val="22"/>
        </w:rPr>
        <w:t>)</w:t>
      </w:r>
    </w:p>
    <w:p w14:paraId="0FA1213C" w14:textId="77777777" w:rsidR="00A82EC8" w:rsidRDefault="00A82EC8" w:rsidP="00014670">
      <w:pPr>
        <w:ind w:left="2160"/>
        <w:contextualSpacing/>
        <w:rPr>
          <w:rFonts w:ascii="Arial" w:hAnsi="Arial" w:cs="Arial"/>
          <w:bCs/>
          <w:sz w:val="22"/>
          <w:szCs w:val="22"/>
        </w:rPr>
      </w:pPr>
      <w:r w:rsidRPr="00A82EC8">
        <w:rPr>
          <w:rFonts w:ascii="Arial" w:hAnsi="Arial" w:cs="Arial"/>
          <w:bCs/>
          <w:sz w:val="22"/>
          <w:szCs w:val="22"/>
        </w:rPr>
        <w:t xml:space="preserve">A National Analysis of Observation Care Among Medicare Beneficiaries with Alzheimer's Disease and Related Dementias </w:t>
      </w:r>
    </w:p>
    <w:p w14:paraId="76A427EA" w14:textId="032077D0" w:rsidR="008E3E57" w:rsidRDefault="002D2156" w:rsidP="00014670">
      <w:pPr>
        <w:ind w:left="2160"/>
        <w:contextualSpacing/>
        <w:rPr>
          <w:rFonts w:ascii="Arial" w:hAnsi="Arial" w:cs="Arial"/>
          <w:bCs/>
          <w:sz w:val="22"/>
          <w:szCs w:val="22"/>
        </w:rPr>
      </w:pPr>
      <w:r>
        <w:rPr>
          <w:rFonts w:ascii="Arial" w:hAnsi="Arial" w:cs="Arial"/>
          <w:bCs/>
          <w:sz w:val="22"/>
          <w:szCs w:val="22"/>
        </w:rPr>
        <w:t>$77</w:t>
      </w:r>
      <w:r w:rsidR="00A82EC8">
        <w:rPr>
          <w:rFonts w:ascii="Arial" w:hAnsi="Arial" w:cs="Arial"/>
          <w:bCs/>
          <w:sz w:val="22"/>
          <w:szCs w:val="22"/>
        </w:rPr>
        <w:t>5,135</w:t>
      </w:r>
      <w:r>
        <w:rPr>
          <w:rFonts w:ascii="Arial" w:hAnsi="Arial" w:cs="Arial"/>
          <w:bCs/>
          <w:sz w:val="22"/>
          <w:szCs w:val="22"/>
        </w:rPr>
        <w:t xml:space="preserve"> total costs</w:t>
      </w:r>
    </w:p>
    <w:p w14:paraId="4D2A0DD8" w14:textId="77777777" w:rsidR="000B68B2" w:rsidRDefault="000B68B2" w:rsidP="00014670">
      <w:pPr>
        <w:ind w:left="2160"/>
        <w:contextualSpacing/>
        <w:rPr>
          <w:rFonts w:ascii="Arial" w:hAnsi="Arial" w:cs="Arial"/>
          <w:bCs/>
          <w:sz w:val="22"/>
          <w:szCs w:val="22"/>
        </w:rPr>
      </w:pPr>
    </w:p>
    <w:p w14:paraId="5B3472AE" w14:textId="0173C6C0" w:rsidR="000B68B2" w:rsidRPr="00C64404" w:rsidRDefault="001B1B4B" w:rsidP="000B68B2">
      <w:pPr>
        <w:contextualSpacing/>
        <w:rPr>
          <w:rFonts w:ascii="Arial" w:hAnsi="Arial" w:cs="Arial"/>
          <w:b/>
          <w:sz w:val="22"/>
          <w:szCs w:val="22"/>
        </w:rPr>
      </w:pPr>
      <w:r>
        <w:rPr>
          <w:rFonts w:ascii="Arial" w:hAnsi="Arial" w:cs="Arial"/>
          <w:b/>
          <w:sz w:val="22"/>
          <w:szCs w:val="22"/>
        </w:rPr>
        <w:t>Consulting</w:t>
      </w:r>
      <w:r w:rsidR="000B68B2" w:rsidRPr="00C64404">
        <w:rPr>
          <w:rFonts w:ascii="Arial" w:hAnsi="Arial" w:cs="Arial"/>
          <w:b/>
          <w:sz w:val="22"/>
          <w:szCs w:val="22"/>
        </w:rPr>
        <w:t xml:space="preserve"> </w:t>
      </w:r>
      <w:r>
        <w:rPr>
          <w:rFonts w:ascii="Arial" w:hAnsi="Arial" w:cs="Arial"/>
          <w:b/>
          <w:sz w:val="22"/>
          <w:szCs w:val="22"/>
        </w:rPr>
        <w:t>(</w:t>
      </w:r>
      <w:r w:rsidR="000B68B2" w:rsidRPr="00C64404">
        <w:rPr>
          <w:rFonts w:ascii="Arial" w:hAnsi="Arial" w:cs="Arial"/>
          <w:b/>
          <w:sz w:val="22"/>
          <w:szCs w:val="22"/>
        </w:rPr>
        <w:t>past 5 years)</w:t>
      </w:r>
    </w:p>
    <w:p w14:paraId="677B237C" w14:textId="164EF9F4" w:rsidR="0045486A" w:rsidRDefault="00B84FDE" w:rsidP="001B1B4B">
      <w:pPr>
        <w:ind w:left="2160" w:hanging="2160"/>
        <w:contextualSpacing/>
        <w:rPr>
          <w:rFonts w:ascii="Arial" w:hAnsi="Arial" w:cs="Arial"/>
          <w:bCs/>
          <w:sz w:val="22"/>
          <w:szCs w:val="22"/>
        </w:rPr>
      </w:pPr>
      <w:r>
        <w:rPr>
          <w:rFonts w:ascii="Arial" w:hAnsi="Arial" w:cs="Arial"/>
          <w:bCs/>
          <w:sz w:val="22"/>
          <w:szCs w:val="22"/>
        </w:rPr>
        <w:t>09</w:t>
      </w:r>
      <w:r w:rsidR="00ED5226">
        <w:rPr>
          <w:rFonts w:ascii="Arial" w:hAnsi="Arial" w:cs="Arial"/>
          <w:bCs/>
          <w:sz w:val="22"/>
          <w:szCs w:val="22"/>
        </w:rPr>
        <w:t>/2022 – 10/2022</w:t>
      </w:r>
      <w:r w:rsidR="00ED5226">
        <w:rPr>
          <w:rFonts w:ascii="Arial" w:hAnsi="Arial" w:cs="Arial"/>
          <w:bCs/>
          <w:sz w:val="22"/>
          <w:szCs w:val="22"/>
        </w:rPr>
        <w:tab/>
      </w:r>
      <w:r w:rsidR="00F8018E" w:rsidRPr="00F8018E">
        <w:rPr>
          <w:rFonts w:ascii="Arial" w:hAnsi="Arial" w:cs="Arial"/>
          <w:bCs/>
          <w:sz w:val="22"/>
          <w:szCs w:val="22"/>
        </w:rPr>
        <w:t>Brown University School of Public Health – Associate Director of the Accelerated MPH for Clinicians</w:t>
      </w:r>
    </w:p>
    <w:p w14:paraId="2E667E2A" w14:textId="77777777" w:rsidR="00B84FDE" w:rsidRDefault="00B84FDE" w:rsidP="001B1B4B">
      <w:pPr>
        <w:ind w:left="2160" w:hanging="2160"/>
        <w:contextualSpacing/>
        <w:rPr>
          <w:rFonts w:ascii="Arial" w:hAnsi="Arial" w:cs="Arial"/>
          <w:bCs/>
          <w:sz w:val="22"/>
          <w:szCs w:val="22"/>
        </w:rPr>
      </w:pPr>
    </w:p>
    <w:p w14:paraId="6A94EC08" w14:textId="44A5F9A1" w:rsidR="0045486A" w:rsidRDefault="0045486A" w:rsidP="001B1B4B">
      <w:pPr>
        <w:ind w:left="2160" w:hanging="2160"/>
        <w:contextualSpacing/>
        <w:rPr>
          <w:rFonts w:ascii="Arial" w:hAnsi="Arial" w:cs="Arial"/>
          <w:bCs/>
          <w:sz w:val="22"/>
          <w:szCs w:val="22"/>
        </w:rPr>
      </w:pPr>
      <w:r>
        <w:rPr>
          <w:rFonts w:ascii="Arial" w:hAnsi="Arial" w:cs="Arial"/>
          <w:bCs/>
          <w:sz w:val="22"/>
          <w:szCs w:val="22"/>
        </w:rPr>
        <w:t>11/2021 – 10/2023</w:t>
      </w:r>
      <w:r>
        <w:rPr>
          <w:rFonts w:ascii="Arial" w:hAnsi="Arial" w:cs="Arial"/>
          <w:bCs/>
          <w:sz w:val="22"/>
          <w:szCs w:val="22"/>
        </w:rPr>
        <w:tab/>
      </w:r>
      <w:r w:rsidR="00B84FDE" w:rsidRPr="00B84FDE">
        <w:rPr>
          <w:rFonts w:ascii="Arial" w:hAnsi="Arial" w:cs="Arial"/>
          <w:bCs/>
          <w:sz w:val="22"/>
          <w:szCs w:val="22"/>
        </w:rPr>
        <w:t>C</w:t>
      </w:r>
      <w:r w:rsidR="00B84FDE">
        <w:rPr>
          <w:rFonts w:ascii="Arial" w:hAnsi="Arial" w:cs="Arial"/>
          <w:bCs/>
          <w:sz w:val="22"/>
          <w:szCs w:val="22"/>
        </w:rPr>
        <w:t>enters for Disease Control &amp; Prevention</w:t>
      </w:r>
      <w:r w:rsidR="00B84FDE" w:rsidRPr="00B84FDE">
        <w:rPr>
          <w:rFonts w:ascii="Arial" w:hAnsi="Arial" w:cs="Arial"/>
          <w:bCs/>
          <w:sz w:val="22"/>
          <w:szCs w:val="22"/>
        </w:rPr>
        <w:t xml:space="preserve"> – Analysis of Geriatric Falls, Patterns of Injury and Alcohol/Medication/Drug Exposure Proposal (STEADI Tox)</w:t>
      </w:r>
    </w:p>
    <w:p w14:paraId="6F35CD79" w14:textId="77777777" w:rsidR="00B84FDE" w:rsidRDefault="00B84FDE" w:rsidP="001B1B4B">
      <w:pPr>
        <w:ind w:left="2160" w:hanging="2160"/>
        <w:contextualSpacing/>
        <w:rPr>
          <w:rFonts w:ascii="Arial" w:hAnsi="Arial" w:cs="Arial"/>
          <w:bCs/>
          <w:sz w:val="22"/>
          <w:szCs w:val="22"/>
        </w:rPr>
      </w:pPr>
    </w:p>
    <w:p w14:paraId="0CBAD5CD" w14:textId="77777777" w:rsidR="00B84FDE" w:rsidRDefault="00B84FDE" w:rsidP="00B84FDE">
      <w:pPr>
        <w:ind w:left="2160" w:hanging="2160"/>
        <w:contextualSpacing/>
        <w:rPr>
          <w:rFonts w:ascii="Arial" w:hAnsi="Arial" w:cs="Arial"/>
          <w:bCs/>
          <w:sz w:val="22"/>
          <w:szCs w:val="22"/>
        </w:rPr>
      </w:pPr>
      <w:r>
        <w:rPr>
          <w:rFonts w:ascii="Arial" w:hAnsi="Arial" w:cs="Arial"/>
          <w:bCs/>
          <w:sz w:val="22"/>
          <w:szCs w:val="22"/>
        </w:rPr>
        <w:t xml:space="preserve">12/2019 – 07/2020 </w:t>
      </w:r>
      <w:r>
        <w:rPr>
          <w:rFonts w:ascii="Arial" w:hAnsi="Arial" w:cs="Arial"/>
          <w:bCs/>
          <w:sz w:val="22"/>
          <w:szCs w:val="22"/>
        </w:rPr>
        <w:tab/>
      </w:r>
      <w:r w:rsidRPr="001B1B4B">
        <w:rPr>
          <w:rFonts w:ascii="Arial" w:hAnsi="Arial" w:cs="Arial"/>
          <w:bCs/>
          <w:sz w:val="22"/>
          <w:szCs w:val="22"/>
        </w:rPr>
        <w:t>ED Data Advisory Committee - Alcohol Related Falls Prevention Among Older Adults (Expert Panelist). Institute for Public Health Innovation</w:t>
      </w:r>
    </w:p>
    <w:p w14:paraId="0F13FC18" w14:textId="77777777" w:rsidR="00B84FDE" w:rsidRDefault="00B84FDE" w:rsidP="001B1B4B">
      <w:pPr>
        <w:ind w:left="2160" w:hanging="2160"/>
        <w:contextualSpacing/>
        <w:rPr>
          <w:rFonts w:ascii="Arial" w:hAnsi="Arial" w:cs="Arial"/>
          <w:bCs/>
          <w:sz w:val="22"/>
          <w:szCs w:val="22"/>
        </w:rPr>
      </w:pPr>
    </w:p>
    <w:p w14:paraId="336AEE48" w14:textId="77777777" w:rsidR="00187230" w:rsidRPr="007047C2" w:rsidRDefault="00187230" w:rsidP="000B68B2">
      <w:pPr>
        <w:contextualSpacing/>
        <w:rPr>
          <w:rFonts w:ascii="Arial" w:hAnsi="Arial" w:cs="Arial"/>
          <w:bCs/>
          <w:sz w:val="8"/>
          <w:szCs w:val="8"/>
        </w:rPr>
      </w:pPr>
    </w:p>
    <w:p w14:paraId="07280B76" w14:textId="77777777" w:rsidR="00351175" w:rsidRPr="00C64404" w:rsidRDefault="00B15547" w:rsidP="007F0DF6">
      <w:pPr>
        <w:pStyle w:val="Heading3"/>
      </w:pPr>
      <w:bookmarkStart w:id="15" w:name="_BIBLIOGRAPHY"/>
      <w:bookmarkEnd w:id="15"/>
      <w:r w:rsidRPr="00C64404">
        <w:t>BIBLIOGRAPHY</w:t>
      </w:r>
    </w:p>
    <w:p w14:paraId="23AF3730" w14:textId="43A8377E" w:rsidR="005F768B" w:rsidRPr="009452CE" w:rsidRDefault="004F699E" w:rsidP="009452CE">
      <w:pPr>
        <w:rPr>
          <w:rFonts w:ascii="Arial" w:hAnsi="Arial" w:cs="Arial"/>
          <w:b/>
          <w:sz w:val="22"/>
          <w:szCs w:val="22"/>
        </w:rPr>
      </w:pPr>
      <w:r w:rsidRPr="009452CE">
        <w:rPr>
          <w:rFonts w:ascii="Arial" w:hAnsi="Arial" w:cs="Arial"/>
          <w:b/>
          <w:sz w:val="22"/>
          <w:szCs w:val="22"/>
        </w:rPr>
        <w:t>Peer-Reviewed Publications</w:t>
      </w:r>
      <w:r w:rsidR="006846D7" w:rsidRPr="009452CE">
        <w:rPr>
          <w:rFonts w:ascii="Arial" w:hAnsi="Arial" w:cs="Arial"/>
          <w:b/>
          <w:sz w:val="22"/>
          <w:szCs w:val="22"/>
        </w:rPr>
        <w:t>: Original Publications</w:t>
      </w:r>
      <w:r w:rsidR="00D22742" w:rsidRPr="009452CE">
        <w:rPr>
          <w:rFonts w:ascii="Arial" w:hAnsi="Arial" w:cs="Arial"/>
          <w:b/>
          <w:sz w:val="22"/>
          <w:szCs w:val="22"/>
        </w:rPr>
        <w:t xml:space="preserve"> (</w:t>
      </w:r>
      <w:r w:rsidR="00611C1F" w:rsidRPr="009452CE">
        <w:rPr>
          <w:rFonts w:ascii="Arial" w:hAnsi="Arial" w:cs="Arial"/>
          <w:b/>
          <w:sz w:val="22"/>
          <w:szCs w:val="22"/>
        </w:rPr>
        <w:t>26</w:t>
      </w:r>
      <w:r w:rsidR="00721581" w:rsidRPr="009452CE">
        <w:rPr>
          <w:rFonts w:ascii="Arial" w:hAnsi="Arial" w:cs="Arial"/>
          <w:b/>
          <w:sz w:val="22"/>
          <w:szCs w:val="22"/>
        </w:rPr>
        <w:t xml:space="preserve"> first author; </w:t>
      </w:r>
      <w:r w:rsidR="00843B3C" w:rsidRPr="009452CE">
        <w:rPr>
          <w:rFonts w:ascii="Arial" w:hAnsi="Arial" w:cs="Arial"/>
          <w:b/>
          <w:sz w:val="22"/>
          <w:szCs w:val="22"/>
        </w:rPr>
        <w:t>25</w:t>
      </w:r>
      <w:r w:rsidR="00721581" w:rsidRPr="009452CE">
        <w:rPr>
          <w:rFonts w:ascii="Arial" w:hAnsi="Arial" w:cs="Arial"/>
          <w:b/>
          <w:sz w:val="22"/>
          <w:szCs w:val="22"/>
        </w:rPr>
        <w:t xml:space="preserve"> last author )</w:t>
      </w:r>
    </w:p>
    <w:p w14:paraId="59795A98" w14:textId="651C9BDE" w:rsidR="00467BB1"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Rotondo KM. Complete atrioventricular block due to Lyme reinfection in a </w:t>
      </w:r>
      <w:proofErr w:type="gramStart"/>
      <w:r w:rsidRPr="009452CE">
        <w:rPr>
          <w:rFonts w:ascii="Arial" w:hAnsi="Arial" w:cs="Arial"/>
        </w:rPr>
        <w:t>six year-old</w:t>
      </w:r>
      <w:proofErr w:type="gramEnd"/>
      <w:r w:rsidRPr="009452CE">
        <w:rPr>
          <w:rFonts w:ascii="Arial" w:hAnsi="Arial" w:cs="Arial"/>
        </w:rPr>
        <w:t xml:space="preserve"> boy. Med Health RI. 2010 May;95(5): 158-60. Med Health R I. 2010 May;93(5):158-60. PMID: 20533727.  </w:t>
      </w:r>
    </w:p>
    <w:p w14:paraId="23B86F0B" w14:textId="77777777" w:rsidR="00467BB1"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rPr>
        <w:t xml:space="preserve">Modi P, Mark </w:t>
      </w:r>
      <w:proofErr w:type="spellStart"/>
      <w:r w:rsidRPr="009452CE">
        <w:rPr>
          <w:rFonts w:ascii="Arial" w:hAnsi="Arial" w:cs="Arial"/>
        </w:rPr>
        <w:t>Munyaneza</w:t>
      </w:r>
      <w:proofErr w:type="spellEnd"/>
      <w:r w:rsidRPr="009452CE">
        <w:rPr>
          <w:rFonts w:ascii="Arial" w:hAnsi="Arial" w:cs="Arial"/>
        </w:rPr>
        <w:t xml:space="preserve"> RB, </w:t>
      </w:r>
      <w:r w:rsidRPr="009452CE">
        <w:rPr>
          <w:rFonts w:ascii="Arial" w:hAnsi="Arial" w:cs="Arial"/>
          <w:b/>
        </w:rPr>
        <w:t>Goldberg E</w:t>
      </w:r>
      <w:r w:rsidRPr="009452CE">
        <w:rPr>
          <w:rFonts w:ascii="Arial" w:hAnsi="Arial" w:cs="Arial"/>
        </w:rPr>
        <w:t xml:space="preserve">, Choy G, </w:t>
      </w:r>
      <w:proofErr w:type="spellStart"/>
      <w:r w:rsidRPr="009452CE">
        <w:rPr>
          <w:rFonts w:ascii="Arial" w:hAnsi="Arial" w:cs="Arial"/>
        </w:rPr>
        <w:t>Shailam</w:t>
      </w:r>
      <w:proofErr w:type="spellEnd"/>
      <w:r w:rsidRPr="009452CE">
        <w:rPr>
          <w:rFonts w:ascii="Arial" w:hAnsi="Arial" w:cs="Arial"/>
        </w:rPr>
        <w:t xml:space="preserve"> R, Sagar P, Westra SJ, </w:t>
      </w:r>
      <w:proofErr w:type="spellStart"/>
      <w:r w:rsidRPr="009452CE">
        <w:rPr>
          <w:rFonts w:ascii="Arial" w:hAnsi="Arial" w:cs="Arial"/>
        </w:rPr>
        <w:t>Nyakubyara</w:t>
      </w:r>
      <w:proofErr w:type="spellEnd"/>
      <w:r w:rsidRPr="009452CE">
        <w:rPr>
          <w:rFonts w:ascii="Arial" w:hAnsi="Arial" w:cs="Arial"/>
        </w:rPr>
        <w:t xml:space="preserve"> S, </w:t>
      </w:r>
      <w:proofErr w:type="spellStart"/>
      <w:r w:rsidRPr="009452CE">
        <w:rPr>
          <w:rFonts w:ascii="Arial" w:hAnsi="Arial" w:cs="Arial"/>
        </w:rPr>
        <w:t>Gakwerere</w:t>
      </w:r>
      <w:proofErr w:type="spellEnd"/>
      <w:r w:rsidRPr="009452CE">
        <w:rPr>
          <w:rFonts w:ascii="Arial" w:hAnsi="Arial" w:cs="Arial"/>
        </w:rPr>
        <w:t xml:space="preserve"> M, Wolfman V, Vinograd A, Moore M, Levine AC. "Oxygen Saturation Can Predict Pediatric Pneumonia in a Resource-Limited Setting." J Emerg Med 2013 Aug 9. (13): 596-9. PMID: 23937809. </w:t>
      </w:r>
    </w:p>
    <w:p w14:paraId="2743F461" w14:textId="77777777" w:rsidR="00467BB1"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 xml:space="preserve">Goldberg E, </w:t>
      </w:r>
      <w:r w:rsidRPr="009452CE">
        <w:rPr>
          <w:rFonts w:ascii="Arial" w:hAnsi="Arial" w:cs="Arial"/>
        </w:rPr>
        <w:t xml:space="preserve">Wapner J, </w:t>
      </w:r>
      <w:proofErr w:type="spellStart"/>
      <w:r w:rsidRPr="009452CE">
        <w:rPr>
          <w:rFonts w:ascii="Arial" w:hAnsi="Arial" w:cs="Arial"/>
        </w:rPr>
        <w:t>Ventetuolo</w:t>
      </w:r>
      <w:proofErr w:type="spellEnd"/>
      <w:r w:rsidRPr="009452CE">
        <w:rPr>
          <w:rFonts w:ascii="Arial" w:hAnsi="Arial" w:cs="Arial"/>
        </w:rPr>
        <w:t xml:space="preserve"> C. Syncope and Dyspnea - A Case Simulation.</w:t>
      </w:r>
      <w:r w:rsidR="00467BB1" w:rsidRPr="009452CE">
        <w:rPr>
          <w:rFonts w:ascii="Arial" w:hAnsi="Arial" w:cs="Arial"/>
        </w:rPr>
        <w:t xml:space="preserve"> </w:t>
      </w:r>
      <w:proofErr w:type="spellStart"/>
      <w:r w:rsidRPr="009452CE">
        <w:rPr>
          <w:rFonts w:ascii="Arial" w:hAnsi="Arial" w:cs="Arial"/>
        </w:rPr>
        <w:t>MedEdPORTAL</w:t>
      </w:r>
      <w:proofErr w:type="spellEnd"/>
      <w:r w:rsidRPr="009452CE">
        <w:rPr>
          <w:rFonts w:ascii="Arial" w:hAnsi="Arial" w:cs="Arial"/>
        </w:rPr>
        <w:t xml:space="preserve">; </w:t>
      </w:r>
      <w:r w:rsidRPr="009452CE">
        <w:rPr>
          <w:rFonts w:ascii="Arial" w:hAnsi="Arial" w:cs="Arial"/>
          <w:color w:val="282828"/>
        </w:rPr>
        <w:t xml:space="preserve">2014;10:9734. </w:t>
      </w:r>
      <w:r w:rsidRPr="009452CE">
        <w:rPr>
          <w:rFonts w:ascii="Arial" w:hAnsi="Arial" w:cs="Arial"/>
          <w:color w:val="3D8995"/>
          <w:u w:val="single" w:color="3D8995"/>
        </w:rPr>
        <w:t>https://doi.org/10.15766/mep_2374-8265.9734</w:t>
      </w:r>
      <w:r w:rsidRPr="009452CE">
        <w:rPr>
          <w:rFonts w:ascii="Arial" w:hAnsi="Arial" w:cs="Arial"/>
        </w:rPr>
        <w:t xml:space="preserve"> </w:t>
      </w:r>
    </w:p>
    <w:p w14:paraId="15874458" w14:textId="01B64085" w:rsidR="00B658C2" w:rsidRPr="000E7CAD" w:rsidRDefault="005F768B" w:rsidP="009452CE">
      <w:pPr>
        <w:pStyle w:val="ListParagraph"/>
        <w:numPr>
          <w:ilvl w:val="0"/>
          <w:numId w:val="12"/>
        </w:numPr>
        <w:spacing w:after="0" w:line="240" w:lineRule="auto"/>
        <w:rPr>
          <w:rFonts w:ascii="Arial" w:hAnsi="Arial" w:cs="Arial"/>
        </w:rPr>
      </w:pPr>
      <w:r w:rsidRPr="009452CE">
        <w:rPr>
          <w:rFonts w:ascii="Arial" w:hAnsi="Arial" w:cs="Arial"/>
          <w:b/>
        </w:rPr>
        <w:lastRenderedPageBreak/>
        <w:t>Goldberg EM</w:t>
      </w:r>
      <w:r w:rsidRPr="009452CE">
        <w:rPr>
          <w:rFonts w:ascii="Arial" w:hAnsi="Arial" w:cs="Arial"/>
        </w:rPr>
        <w:t xml:space="preserve">, Laskowski-Kos U, Wu D, Gutierrez J, Bilderback A, Okelo S, Garro A. </w:t>
      </w:r>
      <w:r w:rsidRPr="000E7CAD">
        <w:rPr>
          <w:rFonts w:ascii="Arial" w:hAnsi="Arial" w:cs="Arial"/>
        </w:rPr>
        <w:t xml:space="preserve">“The Pediatric Asthma Control and Communication Instrument for the Emergency Department (PACCI-ED) improves physician assessment of asthma morbidity in pediatric emergency department patients.” J Asthma. 2014 Mar;51(2):200-8. PMID: 24219842.  </w:t>
      </w:r>
    </w:p>
    <w:p w14:paraId="380B24C5" w14:textId="77777777" w:rsidR="00467BB1"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rPr>
        <w:t xml:space="preserve">Brody A, Twiner M, Kumar A, </w:t>
      </w:r>
      <w:r w:rsidRPr="009452CE">
        <w:rPr>
          <w:rFonts w:ascii="Arial" w:hAnsi="Arial" w:cs="Arial"/>
          <w:b/>
        </w:rPr>
        <w:t>Goldberg E</w:t>
      </w:r>
      <w:r w:rsidRPr="009452CE">
        <w:rPr>
          <w:rFonts w:ascii="Arial" w:hAnsi="Arial" w:cs="Arial"/>
        </w:rPr>
        <w:t xml:space="preserve">, McNaughton C, Souffront K, Millis S, Levy PD. Survey of Emergency Physician Approaches to Management of Asymptomatic Hypertension. J Clin </w:t>
      </w:r>
      <w:proofErr w:type="spellStart"/>
      <w:r w:rsidRPr="009452CE">
        <w:rPr>
          <w:rFonts w:ascii="Arial" w:hAnsi="Arial" w:cs="Arial"/>
        </w:rPr>
        <w:t>Hypertens</w:t>
      </w:r>
      <w:proofErr w:type="spellEnd"/>
      <w:r w:rsidRPr="009452CE">
        <w:rPr>
          <w:rFonts w:ascii="Arial" w:hAnsi="Arial" w:cs="Arial"/>
        </w:rPr>
        <w:t xml:space="preserve"> (Greenwich). 2016 Sep 28. PMID: 27677856. PMCID: PMC5340606.  </w:t>
      </w:r>
    </w:p>
    <w:p w14:paraId="3542FE27" w14:textId="77777777" w:rsidR="00467BB1"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and Levy PD. 2016. New Approaches to Evaluating and Monitoring Blood Pressure. Curr Hypertens Rep 18 (6):49. PMID: 27137524.  </w:t>
      </w:r>
    </w:p>
    <w:p w14:paraId="7A511F28" w14:textId="77777777" w:rsidR="00467BB1"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rPr>
        <w:t xml:space="preserve">Brody AM, Sharma VK, Singh A, Kumar VA, </w:t>
      </w:r>
      <w:r w:rsidRPr="009452CE">
        <w:rPr>
          <w:rFonts w:ascii="Arial" w:hAnsi="Arial" w:cs="Arial"/>
          <w:b/>
        </w:rPr>
        <w:t>Goldberg EM</w:t>
      </w:r>
      <w:r w:rsidRPr="009452CE">
        <w:rPr>
          <w:rFonts w:ascii="Arial" w:hAnsi="Arial" w:cs="Arial"/>
        </w:rPr>
        <w:t xml:space="preserve">, Millis SR, Levy PD. Barriers to emergency physician diagnosis and treatment of uncontrolled chronic hypertension. The American Journal of Emergency Medicine. 2016 Nov;34(11):22412242. PMID: 27623082.  </w:t>
      </w:r>
    </w:p>
    <w:p w14:paraId="15A327C8" w14:textId="77777777" w:rsidR="00467BB1"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Wilson T, Saucier C, Brody AM, Levy PD, Eaton CB, Merchant RC. Achieving the </w:t>
      </w:r>
      <w:proofErr w:type="spellStart"/>
      <w:r w:rsidRPr="009452CE">
        <w:rPr>
          <w:rFonts w:ascii="Arial" w:hAnsi="Arial" w:cs="Arial"/>
        </w:rPr>
        <w:t>BpTRUth</w:t>
      </w:r>
      <w:proofErr w:type="spellEnd"/>
      <w:r w:rsidRPr="009452CE">
        <w:rPr>
          <w:rFonts w:ascii="Arial" w:hAnsi="Arial" w:cs="Arial"/>
        </w:rPr>
        <w:t xml:space="preserve">: Emergency Department Hypertension Screening and the Centers for Medicare &amp; Medicaid Services Quality Measure. </w:t>
      </w:r>
      <w:r w:rsidRPr="009452CE">
        <w:rPr>
          <w:rFonts w:ascii="Arial" w:hAnsi="Arial" w:cs="Arial"/>
          <w:color w:val="1A1A1A"/>
        </w:rPr>
        <w:t xml:space="preserve">The Journal of the American Society of Hypertension. </w:t>
      </w:r>
      <w:r w:rsidRPr="009452CE">
        <w:rPr>
          <w:rFonts w:ascii="Arial" w:hAnsi="Arial" w:cs="Arial"/>
        </w:rPr>
        <w:t xml:space="preserve">2017 May;11(5):290-294. PMID: 28412275. </w:t>
      </w:r>
    </w:p>
    <w:p w14:paraId="5AEF301A"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Trivedi AN, Mor V, Jung HY, Rahman M. Favorable Risk Selection in Medicare Advantage: Trends in Mortality and Plan Exits Among Nursing Home Beneficiaries. Medical care research and review : MCRR. 2017;74(6):736-49. PMCID: PMC5303571. </w:t>
      </w:r>
    </w:p>
    <w:p w14:paraId="00811B05"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Morphis B, Youssef R, Gardner R. An analysis of diagnoses that drive readmission: What can we learn from the hospitals in Southern New England with the highest and lowest readmission performance? Rhode Island Medical Journal. 2017;100(8):23-8. PMID: 28759896. PMCID: PMC5666576. </w:t>
      </w:r>
    </w:p>
    <w:p w14:paraId="0B9FF3C6"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McCreedy E, Gettel C, Merchant RC. Slipping Through The Cracks: A cross-sectional study examining older adult emergency department patient fall history, post-fall treatment and prevention. Rhode Island Medical Journal. 2017;100(12):18-23. PMID: 29190838. </w:t>
      </w:r>
    </w:p>
    <w:p w14:paraId="04A84D4C"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rPr>
        <w:t xml:space="preserve">Wilson T, Williams-Johnson J, Gossel-Williams M, </w:t>
      </w:r>
      <w:r w:rsidRPr="009452CE">
        <w:rPr>
          <w:rFonts w:ascii="Arial" w:hAnsi="Arial" w:cs="Arial"/>
          <w:b/>
        </w:rPr>
        <w:t>Goldberg EM</w:t>
      </w:r>
      <w:r w:rsidRPr="009452CE">
        <w:rPr>
          <w:rFonts w:ascii="Arial" w:hAnsi="Arial" w:cs="Arial"/>
        </w:rPr>
        <w:t xml:space="preserve">, Wilks R, Dasgupta S, Gordon-Strachan G, Williams EW, Levy PL; "Elevated Blood Pressure and Illness Beliefs: A Cross-sectional Study of Emergency Department Patients in Jamaica." International Journal of Emergency Medicine. 2018;11(1):30. </w:t>
      </w:r>
    </w:p>
    <w:p w14:paraId="04ADC5B3"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Keohane L, Mor V, Trivedi AN, Jung H, Rahman M. Preferred provider relationships between Medicare Advantage plans and skilled nursing facilities reduce switching out of plans: An observational analysis</w:t>
      </w:r>
      <w:r w:rsidRPr="009452CE">
        <w:rPr>
          <w:rFonts w:ascii="Arial" w:hAnsi="Arial" w:cs="Arial"/>
          <w:color w:val="212121"/>
        </w:rPr>
        <w:t>. INQUIRY: The Journal of Health Care Organization, Provision, and Financing. 2018;55:0046958018797412.</w:t>
      </w:r>
      <w:r w:rsidRPr="009452CE">
        <w:rPr>
          <w:rFonts w:ascii="Arial" w:hAnsi="Arial" w:cs="Arial"/>
        </w:rPr>
        <w:t xml:space="preserve"> </w:t>
      </w:r>
    </w:p>
    <w:p w14:paraId="5A42BD04"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rPr>
        <w:t>Gettel CJ, Merchant RC, Li Y, Long S, Tam A, Marks SJ,</w:t>
      </w:r>
      <w:r w:rsidRPr="009452CE">
        <w:rPr>
          <w:rFonts w:ascii="Arial" w:hAnsi="Arial" w:cs="Arial"/>
          <w:b/>
        </w:rPr>
        <w:t xml:space="preserve"> Goldberg EM.</w:t>
      </w:r>
      <w:r w:rsidRPr="009452CE">
        <w:rPr>
          <w:rFonts w:ascii="Arial" w:hAnsi="Arial" w:cs="Arial"/>
        </w:rPr>
        <w:t xml:space="preserve"> </w:t>
      </w:r>
      <w:r w:rsidRPr="009452CE">
        <w:rPr>
          <w:rFonts w:ascii="Arial" w:hAnsi="Arial" w:cs="Arial"/>
          <w:color w:val="212121"/>
        </w:rPr>
        <w:t>The impact of incomplete nursing home transfer documentation on emergency department care</w:t>
      </w:r>
      <w:r w:rsidRPr="009452CE">
        <w:rPr>
          <w:rFonts w:ascii="Arial" w:hAnsi="Arial" w:cs="Arial"/>
        </w:rPr>
        <w:t xml:space="preserve">. </w:t>
      </w:r>
      <w:r w:rsidRPr="009452CE">
        <w:rPr>
          <w:rFonts w:ascii="Arial" w:hAnsi="Arial" w:cs="Arial"/>
          <w:color w:val="212121"/>
        </w:rPr>
        <w:t>Journal of the American Medical Directors Association. September 2018.</w:t>
      </w:r>
      <w:r w:rsidRPr="009452CE">
        <w:rPr>
          <w:rFonts w:ascii="Arial" w:hAnsi="Arial" w:cs="Arial"/>
        </w:rPr>
        <w:t xml:space="preserve"> </w:t>
      </w:r>
    </w:p>
    <w:p w14:paraId="6029BC96"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Marks SJ, Merchant RC. National trends in the emergency department management of adult patients with elevated blood pressure from 2005 to 2015. Journal of the American Society of Hypertension. 2018;12(12):858-866. </w:t>
      </w:r>
    </w:p>
    <w:p w14:paraId="2934E0F0"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Gettel C, Marks S, Long S, Lee Y, Tam A, Merchant R. Nursing Home Residents with Dementia Lack Vital Health Information on their Emergency Department Transfer Communication. Journal of the American Geriatrics Society. 2018;66:S153-S4. </w:t>
      </w:r>
    </w:p>
    <w:p w14:paraId="6878F0A5"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Wilson T, </w:t>
      </w:r>
      <w:proofErr w:type="spellStart"/>
      <w:r w:rsidRPr="009452CE">
        <w:rPr>
          <w:rFonts w:ascii="Arial" w:hAnsi="Arial" w:cs="Arial"/>
        </w:rPr>
        <w:t>Jambhekar</w:t>
      </w:r>
      <w:proofErr w:type="spellEnd"/>
      <w:r w:rsidRPr="009452CE">
        <w:rPr>
          <w:rFonts w:ascii="Arial" w:hAnsi="Arial" w:cs="Arial"/>
        </w:rPr>
        <w:t xml:space="preserve"> B, Marks SJ, Boyajian M, Merchant RC. Emergency Department-Provided Home Blood Pressure Devices Can Help Detect Undiagnosed Hypertension. High Blood Pressure &amp; Cardiovascular Prevention. 2019 Feb;26(1):45-53. </w:t>
      </w:r>
    </w:p>
    <w:p w14:paraId="386492EF"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t>Goldberg EM</w:t>
      </w:r>
      <w:r w:rsidRPr="009452CE">
        <w:rPr>
          <w:rFonts w:ascii="Arial" w:hAnsi="Arial" w:cs="Arial"/>
        </w:rPr>
        <w:t xml:space="preserve">, Resnik L, Marks SJ, Merchant RC. GAPcare: the Geriatric Acute and Post-acute Fall Prevention Intervention—a pilot investigation of an emergency department-based fall prevention program for community-dwelling older adults. Pilot and Feasibility Studies. 2019;5(1):106. </w:t>
      </w:r>
    </w:p>
    <w:p w14:paraId="593567C7"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rPr>
        <w:t xml:space="preserve">Long SE, Gettel CJ, Marks SJ, </w:t>
      </w:r>
      <w:r w:rsidRPr="009452CE">
        <w:rPr>
          <w:rFonts w:ascii="Arial" w:hAnsi="Arial" w:cs="Arial"/>
          <w:b/>
        </w:rPr>
        <w:t>Goldberg EM</w:t>
      </w:r>
      <w:r w:rsidRPr="009452CE">
        <w:rPr>
          <w:rFonts w:ascii="Arial" w:hAnsi="Arial" w:cs="Arial"/>
        </w:rPr>
        <w:t xml:space="preserve">. A Retrospective Analysis of Nursing Home to ED Transfer Correspondence Length and ED Length of Stay. Rhode Island Medical Journal. </w:t>
      </w:r>
      <w:r w:rsidRPr="009452CE">
        <w:rPr>
          <w:rFonts w:ascii="Arial" w:eastAsiaTheme="minorEastAsia" w:hAnsi="Arial" w:cs="Arial"/>
        </w:rPr>
        <w:t>R I Med J (2013). 2019;102(9):29-32.</w:t>
      </w:r>
    </w:p>
    <w:p w14:paraId="2869C8FE"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b/>
          <w:bCs/>
        </w:rPr>
        <w:t>Goldberg EM</w:t>
      </w:r>
      <w:r w:rsidRPr="009452CE">
        <w:rPr>
          <w:rFonts w:ascii="Arial" w:eastAsiaTheme="minorEastAsia" w:hAnsi="Arial" w:cs="Arial"/>
        </w:rPr>
        <w:t xml:space="preserve">, Marks SJ, </w:t>
      </w:r>
      <w:proofErr w:type="spellStart"/>
      <w:r w:rsidRPr="009452CE">
        <w:rPr>
          <w:rFonts w:ascii="Arial" w:eastAsiaTheme="minorEastAsia" w:hAnsi="Arial" w:cs="Arial"/>
        </w:rPr>
        <w:t>Ilegbusi</w:t>
      </w:r>
      <w:proofErr w:type="spellEnd"/>
      <w:r w:rsidRPr="009452CE">
        <w:rPr>
          <w:rFonts w:ascii="Arial" w:eastAsiaTheme="minorEastAsia" w:hAnsi="Arial" w:cs="Arial"/>
        </w:rPr>
        <w:t xml:space="preserve"> A, Resnik L, Strauss DH, Merchant RC. GAPcare: The Geriatric Acute and Post-Acute Fall Prevention Intervention in the Emergency Department: Preliminary Data. Journal of the American Geriatrics Society 2020;68:198-206.</w:t>
      </w:r>
      <w:r w:rsidRPr="009452CE">
        <w:rPr>
          <w:rFonts w:ascii="Arial" w:hAnsi="Arial" w:cs="Arial"/>
        </w:rPr>
        <w:t xml:space="preserve"> </w:t>
      </w:r>
    </w:p>
    <w:p w14:paraId="129B4515"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rPr>
        <w:lastRenderedPageBreak/>
        <w:t>Goldberg EM</w:t>
      </w:r>
      <w:r w:rsidRPr="009452CE">
        <w:rPr>
          <w:rFonts w:ascii="Arial" w:hAnsi="Arial" w:cs="Arial"/>
        </w:rPr>
        <w:t>, Gettel C, Hayes K, Shield R, Guthrie K. A Qualitative Program Evaluation of GAPcare: The Geriatric Acute and Post-acute Fall Prevention Intervention. OBM Geriatrics. 2019;3(4):20.</w:t>
      </w:r>
    </w:p>
    <w:p w14:paraId="57969053"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rPr>
        <w:t xml:space="preserve">Gettel CJ, Hayes K, Shield RR, Guthrie KM, </w:t>
      </w:r>
      <w:r w:rsidRPr="009452CE">
        <w:rPr>
          <w:rFonts w:ascii="Arial" w:eastAsiaTheme="minorEastAsia" w:hAnsi="Arial" w:cs="Arial"/>
          <w:b/>
          <w:bCs/>
        </w:rPr>
        <w:t>Goldberg EM</w:t>
      </w:r>
      <w:r w:rsidRPr="009452CE">
        <w:rPr>
          <w:rFonts w:ascii="Arial" w:eastAsiaTheme="minorEastAsia" w:hAnsi="Arial" w:cs="Arial"/>
        </w:rPr>
        <w:t xml:space="preserve">. </w:t>
      </w:r>
      <w:r w:rsidRPr="009452CE">
        <w:rPr>
          <w:rFonts w:ascii="Arial" w:eastAsiaTheme="minorEastAsia" w:hAnsi="Arial" w:cs="Arial"/>
          <w:color w:val="000000"/>
        </w:rPr>
        <w:t>Care Transition Decisions After a Fall-related Emergency Department Visit: A Qualitative Study of Patients' and Caregivers' Experiences. Acad Emerg Med. 2020;27(9):876-86.</w:t>
      </w:r>
    </w:p>
    <w:p w14:paraId="3017A9F1"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bCs/>
          <w:shd w:val="clear" w:color="auto" w:fill="FFFFFF"/>
        </w:rPr>
        <w:t>Goldberg EM</w:t>
      </w:r>
      <w:r w:rsidRPr="009452CE">
        <w:rPr>
          <w:rFonts w:ascii="Arial" w:hAnsi="Arial" w:cs="Arial"/>
          <w:shd w:val="clear" w:color="auto" w:fill="FFFFFF"/>
        </w:rPr>
        <w:t xml:space="preserve">, Marks SJ, Merchant RC, Nagy JL, Aquilante Jr JA, Beaudoin FL. How accurately do older adult emergency department patients recall their medications? </w:t>
      </w:r>
      <w:r w:rsidRPr="009452CE">
        <w:rPr>
          <w:rFonts w:ascii="Arial" w:hAnsi="Arial" w:cs="Arial"/>
        </w:rPr>
        <w:t xml:space="preserve">Acad Emerg Med. 2020. </w:t>
      </w:r>
      <w:r w:rsidRPr="009452CE">
        <w:rPr>
          <w:rStyle w:val="pmid"/>
          <w:rFonts w:ascii="Arial" w:hAnsi="Arial" w:cs="Arial"/>
          <w:color w:val="212121"/>
        </w:rPr>
        <w:t>PubMed PMID: 32438496</w:t>
      </w:r>
      <w:r w:rsidRPr="009452CE">
        <w:rPr>
          <w:rStyle w:val="pmcid"/>
          <w:rFonts w:ascii="Arial" w:hAnsi="Arial" w:cs="Arial"/>
          <w:color w:val="212121"/>
        </w:rPr>
        <w:t>; PubMed Central PMCID: PMC7679275</w:t>
      </w:r>
      <w:r w:rsidRPr="009452CE">
        <w:rPr>
          <w:rFonts w:ascii="Arial" w:hAnsi="Arial" w:cs="Arial"/>
          <w:color w:val="212121"/>
        </w:rPr>
        <w:t>.</w:t>
      </w:r>
    </w:p>
    <w:p w14:paraId="47B09A5A"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rPr>
        <w:t xml:space="preserve">Davoodi NM, Healy M, </w:t>
      </w:r>
      <w:r w:rsidRPr="009452CE">
        <w:rPr>
          <w:rFonts w:ascii="Arial" w:eastAsiaTheme="minorEastAsia" w:hAnsi="Arial" w:cs="Arial"/>
          <w:b/>
          <w:bCs/>
        </w:rPr>
        <w:t>Goldberg EM</w:t>
      </w:r>
      <w:r w:rsidRPr="009452CE">
        <w:rPr>
          <w:rFonts w:ascii="Arial" w:eastAsiaTheme="minorEastAsia" w:hAnsi="Arial" w:cs="Arial"/>
        </w:rPr>
        <w:t xml:space="preserve">. Rural America’s Hospitals are Not Prepared to Protect Older Adults From a Surge in COVID-19 Cases. Gerontol Geriatr Med 2020;6:2333721420936168. </w:t>
      </w:r>
      <w:r w:rsidRPr="009452CE">
        <w:rPr>
          <w:rStyle w:val="pmid"/>
          <w:rFonts w:ascii="Arial" w:hAnsi="Arial" w:cs="Arial"/>
          <w:color w:val="212121"/>
        </w:rPr>
        <w:t>PubMed PMID: 32685610</w:t>
      </w:r>
      <w:r w:rsidRPr="009452CE">
        <w:rPr>
          <w:rStyle w:val="pmcid"/>
          <w:rFonts w:ascii="Arial" w:hAnsi="Arial" w:cs="Arial"/>
          <w:color w:val="212121"/>
        </w:rPr>
        <w:t>; PubMed Central PMCID: PMC7343358</w:t>
      </w:r>
      <w:r w:rsidRPr="009452CE">
        <w:rPr>
          <w:rFonts w:ascii="Arial" w:hAnsi="Arial" w:cs="Arial"/>
          <w:color w:val="212121"/>
        </w:rPr>
        <w:t>.</w:t>
      </w:r>
    </w:p>
    <w:p w14:paraId="18ECEAF4" w14:textId="0E17822E"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bCs/>
        </w:rPr>
        <w:t>Goldberg EM</w:t>
      </w:r>
      <w:r w:rsidRPr="009452CE">
        <w:rPr>
          <w:rFonts w:ascii="Arial" w:hAnsi="Arial" w:cs="Arial"/>
        </w:rPr>
        <w:t xml:space="preserve">, Marks SJ, Resnik LJ, Long S, Mellott H, Merchant RC. Can an Emergency Department Initiated Intervention Prevent Subsequent Falls and Health Care Use in Older Adults? A Randomized Controlled Trial. Annals of Emergency Medicine. </w:t>
      </w:r>
      <w:r w:rsidRPr="009452CE">
        <w:rPr>
          <w:rFonts w:ascii="Arial" w:hAnsi="Arial" w:cs="Arial"/>
          <w:color w:val="000000"/>
        </w:rPr>
        <w:t xml:space="preserve">2020;76(6):739-50. </w:t>
      </w:r>
      <w:r w:rsidRPr="009452CE">
        <w:rPr>
          <w:rStyle w:val="pmid"/>
          <w:rFonts w:ascii="Arial" w:hAnsi="Arial" w:cs="Arial"/>
          <w:color w:val="212121"/>
        </w:rPr>
        <w:t>PubMed PMID: 32854965</w:t>
      </w:r>
      <w:r w:rsidRPr="009452CE">
        <w:rPr>
          <w:rStyle w:val="pmcid"/>
          <w:rFonts w:ascii="Arial" w:hAnsi="Arial" w:cs="Arial"/>
          <w:color w:val="212121"/>
        </w:rPr>
        <w:t>; PubMed Central PMCID: PMC7686139</w:t>
      </w:r>
      <w:r w:rsidRPr="009452CE">
        <w:rPr>
          <w:rFonts w:ascii="Arial" w:hAnsi="Arial" w:cs="Arial"/>
          <w:color w:val="212121"/>
        </w:rPr>
        <w:t>.</w:t>
      </w:r>
      <w:r w:rsidRPr="009452CE">
        <w:rPr>
          <w:rFonts w:ascii="Arial" w:hAnsi="Arial" w:cs="Arial"/>
          <w:b/>
          <w:bCs/>
        </w:rPr>
        <w:t xml:space="preserve">***This study was given a 5 out of 6 stars rating for clinical impact in Emergency Medicine &amp; Geriatrics by Annals of Internal Medicine in 2021 </w:t>
      </w:r>
      <w:hyperlink r:id="rId15" w:history="1">
        <w:r w:rsidR="00845400" w:rsidRPr="009452CE">
          <w:rPr>
            <w:rStyle w:val="Hyperlink"/>
            <w:rFonts w:ascii="Arial" w:hAnsi="Arial" w:cs="Arial"/>
            <w:b/>
            <w:bCs/>
          </w:rPr>
          <w:t>https://t.co/TONcHAH7L3?amp=1</w:t>
        </w:r>
      </w:hyperlink>
    </w:p>
    <w:p w14:paraId="64ADAC87"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bCs/>
          <w:color w:val="000000" w:themeColor="text1"/>
          <w:shd w:val="clear" w:color="auto" w:fill="FFFFFF"/>
        </w:rPr>
        <w:t>Goldberg EM</w:t>
      </w:r>
      <w:r w:rsidRPr="009452CE">
        <w:rPr>
          <w:rFonts w:ascii="Arial" w:hAnsi="Arial" w:cs="Arial"/>
          <w:color w:val="000000" w:themeColor="text1"/>
          <w:shd w:val="clear" w:color="auto" w:fill="FFFFFF"/>
        </w:rPr>
        <w:t xml:space="preserve">, Bingaman CS, Perera S, Ranney ML. MyCOVIDRisk App: Development and Utilization of a COVID-19 Risk Assessment and Mitigation Application. BMJ Innovations. </w:t>
      </w:r>
      <w:r w:rsidRPr="009452CE">
        <w:rPr>
          <w:rFonts w:ascii="Arial" w:eastAsiaTheme="minorEastAsia" w:hAnsi="Arial" w:cs="Arial"/>
          <w:color w:val="000000"/>
        </w:rPr>
        <w:t>2021;7(2):363. doi: 10.1136/bmjinnov-2021-000672.</w:t>
      </w:r>
    </w:p>
    <w:p w14:paraId="2AA1AA0C"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color w:val="000000"/>
        </w:rPr>
        <w:t xml:space="preserve">Kline JA, Camargo CA, Jr., Courtney DM, </w:t>
      </w:r>
      <w:proofErr w:type="spellStart"/>
      <w:r w:rsidRPr="009452CE">
        <w:rPr>
          <w:rFonts w:ascii="Arial" w:eastAsiaTheme="minorEastAsia" w:hAnsi="Arial" w:cs="Arial"/>
          <w:color w:val="000000"/>
        </w:rPr>
        <w:t>Kabrhel</w:t>
      </w:r>
      <w:proofErr w:type="spellEnd"/>
      <w:r w:rsidRPr="009452CE">
        <w:rPr>
          <w:rFonts w:ascii="Arial" w:eastAsiaTheme="minorEastAsia" w:hAnsi="Arial" w:cs="Arial"/>
          <w:color w:val="000000"/>
        </w:rPr>
        <w:t xml:space="preserve"> C, Nordenholz KE, Aufderheide T, Baugh JJ, Beiser DG, Bennett CL, Bledsoe J, Castillo E, Chisolm-Straker M, </w:t>
      </w:r>
      <w:r w:rsidRPr="009452CE">
        <w:rPr>
          <w:rFonts w:ascii="Arial" w:eastAsiaTheme="minorEastAsia" w:hAnsi="Arial" w:cs="Arial"/>
          <w:b/>
          <w:bCs/>
          <w:color w:val="000000"/>
        </w:rPr>
        <w:t>Goldberg EM</w:t>
      </w:r>
      <w:r w:rsidRPr="009452CE">
        <w:rPr>
          <w:rFonts w:ascii="Arial" w:eastAsiaTheme="minorEastAsia" w:hAnsi="Arial" w:cs="Arial"/>
          <w:color w:val="000000"/>
        </w:rPr>
        <w:t xml:space="preserve">, House H, House S, Jang T, Lim SC, Madsen TE, McCarthy DM, Meltzer A, Moore S, Newgard C, </w:t>
      </w:r>
      <w:proofErr w:type="spellStart"/>
      <w:r w:rsidRPr="009452CE">
        <w:rPr>
          <w:rFonts w:ascii="Arial" w:eastAsiaTheme="minorEastAsia" w:hAnsi="Arial" w:cs="Arial"/>
          <w:color w:val="000000"/>
        </w:rPr>
        <w:t>Pagenhardt</w:t>
      </w:r>
      <w:proofErr w:type="spellEnd"/>
      <w:r w:rsidRPr="009452CE">
        <w:rPr>
          <w:rFonts w:ascii="Arial" w:eastAsiaTheme="minorEastAsia" w:hAnsi="Arial" w:cs="Arial"/>
          <w:color w:val="000000"/>
        </w:rPr>
        <w:t xml:space="preserve"> J, Pettit KL, </w:t>
      </w:r>
      <w:proofErr w:type="spellStart"/>
      <w:r w:rsidRPr="009452CE">
        <w:rPr>
          <w:rFonts w:ascii="Arial" w:eastAsiaTheme="minorEastAsia" w:hAnsi="Arial" w:cs="Arial"/>
          <w:color w:val="000000"/>
        </w:rPr>
        <w:t>Pulia</w:t>
      </w:r>
      <w:proofErr w:type="spellEnd"/>
      <w:r w:rsidRPr="009452CE">
        <w:rPr>
          <w:rFonts w:ascii="Arial" w:eastAsiaTheme="minorEastAsia" w:hAnsi="Arial" w:cs="Arial"/>
          <w:color w:val="000000"/>
        </w:rPr>
        <w:t xml:space="preserve"> MS, Puskarich MA, Southerland LT, Sparks S, Turner-Lawrence D, </w:t>
      </w:r>
      <w:proofErr w:type="spellStart"/>
      <w:r w:rsidRPr="009452CE">
        <w:rPr>
          <w:rFonts w:ascii="Arial" w:eastAsiaTheme="minorEastAsia" w:hAnsi="Arial" w:cs="Arial"/>
          <w:color w:val="000000"/>
        </w:rPr>
        <w:t>Vrablik</w:t>
      </w:r>
      <w:proofErr w:type="spellEnd"/>
      <w:r w:rsidRPr="009452CE">
        <w:rPr>
          <w:rFonts w:ascii="Arial" w:eastAsiaTheme="minorEastAsia" w:hAnsi="Arial" w:cs="Arial"/>
          <w:color w:val="000000"/>
        </w:rPr>
        <w:t xml:space="preserve"> M, Wang A, Weekes AJ, </w:t>
      </w:r>
      <w:proofErr w:type="spellStart"/>
      <w:r w:rsidRPr="009452CE">
        <w:rPr>
          <w:rFonts w:ascii="Arial" w:eastAsiaTheme="minorEastAsia" w:hAnsi="Arial" w:cs="Arial"/>
          <w:color w:val="000000"/>
        </w:rPr>
        <w:t>Westafer</w:t>
      </w:r>
      <w:proofErr w:type="spellEnd"/>
      <w:r w:rsidRPr="009452CE">
        <w:rPr>
          <w:rFonts w:ascii="Arial" w:eastAsiaTheme="minorEastAsia" w:hAnsi="Arial" w:cs="Arial"/>
          <w:color w:val="000000"/>
        </w:rPr>
        <w:t xml:space="preserve"> L, Wilburn J. Clinical prediction rule for SARS-CoV-2 infection from 116 U.S. emergency departments 2-22-2021. </w:t>
      </w:r>
      <w:proofErr w:type="spellStart"/>
      <w:r w:rsidRPr="009452CE">
        <w:rPr>
          <w:rFonts w:ascii="Arial" w:eastAsiaTheme="minorEastAsia" w:hAnsi="Arial" w:cs="Arial"/>
          <w:color w:val="000000"/>
        </w:rPr>
        <w:t>PLoS</w:t>
      </w:r>
      <w:proofErr w:type="spellEnd"/>
      <w:r w:rsidRPr="009452CE">
        <w:rPr>
          <w:rFonts w:ascii="Arial" w:eastAsiaTheme="minorEastAsia" w:hAnsi="Arial" w:cs="Arial"/>
          <w:color w:val="000000"/>
        </w:rPr>
        <w:t xml:space="preserve"> One. 2021;16(3):e0248438. Epub 2021/03/11. doi: 10.1371/journal.pone.0248438. PubMed PMID: 33690722; PMCID: PMC7946184.</w:t>
      </w:r>
    </w:p>
    <w:p w14:paraId="02E7FF49"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color w:val="000000" w:themeColor="text1"/>
          <w:shd w:val="clear" w:color="auto" w:fill="FFFFFF"/>
        </w:rPr>
        <w:t xml:space="preserve">Strauss D, Davoodi NM, Healy M, Metts C, Merchant RC, Banskota S, </w:t>
      </w:r>
      <w:r w:rsidRPr="009452CE">
        <w:rPr>
          <w:rFonts w:ascii="Arial" w:hAnsi="Arial" w:cs="Arial"/>
          <w:b/>
          <w:bCs/>
          <w:color w:val="000000" w:themeColor="text1"/>
          <w:shd w:val="clear" w:color="auto" w:fill="FFFFFF"/>
        </w:rPr>
        <w:t>Goldberg EM</w:t>
      </w:r>
      <w:r w:rsidRPr="009452CE">
        <w:rPr>
          <w:rFonts w:ascii="Arial" w:hAnsi="Arial" w:cs="Arial"/>
          <w:color w:val="000000" w:themeColor="text1"/>
          <w:shd w:val="clear" w:color="auto" w:fill="FFFFFF"/>
        </w:rPr>
        <w:t xml:space="preserve">. The Geriatric Acute and Post-acute Fall Prevention Intervention (GAPcare) II to Assess the Use of the Apple Watch in Older Emergency Department Patients with Falls: Protocol for a Mixed Methods Study. </w:t>
      </w:r>
      <w:r w:rsidRPr="009452CE">
        <w:rPr>
          <w:rFonts w:ascii="Arial" w:eastAsiaTheme="minorEastAsia" w:hAnsi="Arial" w:cs="Arial"/>
          <w:color w:val="000000"/>
        </w:rPr>
        <w:t xml:space="preserve">JMIR Res </w:t>
      </w:r>
      <w:proofErr w:type="spellStart"/>
      <w:r w:rsidRPr="009452CE">
        <w:rPr>
          <w:rFonts w:ascii="Arial" w:eastAsiaTheme="minorEastAsia" w:hAnsi="Arial" w:cs="Arial"/>
          <w:color w:val="000000"/>
        </w:rPr>
        <w:t>Protoc</w:t>
      </w:r>
      <w:proofErr w:type="spellEnd"/>
      <w:r w:rsidRPr="009452CE">
        <w:rPr>
          <w:rFonts w:ascii="Arial" w:eastAsiaTheme="minorEastAsia" w:hAnsi="Arial" w:cs="Arial"/>
          <w:color w:val="000000"/>
        </w:rPr>
        <w:t>. 2021;10(4):e24455. Epub 2021/04/02. doi: 10.2196/24455. PubMed PMID: 33792553; PMCID: PMC8050745.</w:t>
      </w:r>
    </w:p>
    <w:p w14:paraId="39ACF7D5"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color w:val="000000"/>
        </w:rPr>
        <w:t xml:space="preserve">Hammouda N, Carpenter C, Hung W, Lesser A, Nyamu S, Liu S, Gettel C, Malsch A, Castillo E, Forrester S, Souffront K, Vargas S, </w:t>
      </w:r>
      <w:r w:rsidRPr="009452CE">
        <w:rPr>
          <w:rFonts w:ascii="Arial" w:eastAsiaTheme="minorEastAsia" w:hAnsi="Arial" w:cs="Arial"/>
          <w:b/>
          <w:bCs/>
          <w:color w:val="000000"/>
        </w:rPr>
        <w:t>Goldberg EM</w:t>
      </w:r>
      <w:r w:rsidRPr="009452CE">
        <w:rPr>
          <w:rFonts w:ascii="Arial" w:eastAsiaTheme="minorEastAsia" w:hAnsi="Arial" w:cs="Arial"/>
          <w:color w:val="000000"/>
        </w:rPr>
        <w:t>. Moving the Needle on Fall Prevention: A Geriatric Emergency Care Applied Research (GEAR) Network Scoping Review and Consensus Statement. Acad Emerg Med. 2021. Epub 2021/05/13. doi: 10.1111/acem.14279. PubMed PMID: 33977589.</w:t>
      </w:r>
    </w:p>
    <w:p w14:paraId="0301D971"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color w:val="000000"/>
        </w:rPr>
        <w:t xml:space="preserve">Marks SJ, Long S, Deirmenjian A, </w:t>
      </w:r>
      <w:r w:rsidRPr="009452CE">
        <w:rPr>
          <w:rFonts w:ascii="Arial" w:eastAsiaTheme="minorEastAsia" w:hAnsi="Arial" w:cs="Arial"/>
          <w:b/>
          <w:bCs/>
          <w:color w:val="000000"/>
        </w:rPr>
        <w:t>Goldberg EM</w:t>
      </w:r>
      <w:r w:rsidRPr="009452CE">
        <w:rPr>
          <w:rFonts w:ascii="Arial" w:eastAsiaTheme="minorEastAsia" w:hAnsi="Arial" w:cs="Arial"/>
          <w:color w:val="000000"/>
        </w:rPr>
        <w:t>. Patient Adoption of Pharmacist Recommendations to Older Adults Presenting to Emergency Department with Falls: A Secondary Analysis of GAPcare. Acad Emerg Med. 2021. Epub 2021/05/26. doi: 10.1111/acem.14302. PubMed PMID: 34033186.</w:t>
      </w:r>
    </w:p>
    <w:p w14:paraId="67DE5D96"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hAnsi="Arial" w:cs="Arial"/>
          <w:b/>
          <w:bCs/>
          <w:shd w:val="clear" w:color="auto" w:fill="FFFFFF"/>
        </w:rPr>
        <w:t>Goldberg EM</w:t>
      </w:r>
      <w:r w:rsidRPr="009452CE">
        <w:rPr>
          <w:rFonts w:ascii="Arial" w:hAnsi="Arial" w:cs="Arial"/>
          <w:shd w:val="clear" w:color="auto" w:fill="FFFFFF"/>
        </w:rPr>
        <w:t xml:space="preserve">, Jiménez FN, Chen K, Davoodi NM, Li M, Strauss DH, Zou M, Guthrie K, Merchant RC. Telehealth was Beneficial during COVID-19 for Older Americans: A Qualitative Study with Physicians. </w:t>
      </w:r>
      <w:r w:rsidRPr="009452CE">
        <w:rPr>
          <w:rFonts w:ascii="Arial" w:eastAsiaTheme="minorEastAsia" w:hAnsi="Arial" w:cs="Arial"/>
          <w:color w:val="000000"/>
        </w:rPr>
        <w:t>A qualitative study with physicians. J Am Geriatr Soc. 2021. Epub 2021/07/11. doi: 10.1111/jgs.17370. PubMed PMID: 34245165; PMCID: PMC8447382.</w:t>
      </w:r>
    </w:p>
    <w:p w14:paraId="39C8C751"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color w:val="000000"/>
        </w:rPr>
        <w:t xml:space="preserve">Chen K, Dandapani H, Guthrie KM, </w:t>
      </w:r>
      <w:r w:rsidRPr="009452CE">
        <w:rPr>
          <w:rFonts w:ascii="Arial" w:eastAsiaTheme="minorEastAsia" w:hAnsi="Arial" w:cs="Arial"/>
          <w:b/>
          <w:bCs/>
          <w:color w:val="000000"/>
        </w:rPr>
        <w:t>Goldberg EM</w:t>
      </w:r>
      <w:r w:rsidRPr="009452CE">
        <w:rPr>
          <w:rFonts w:ascii="Arial" w:eastAsiaTheme="minorEastAsia" w:hAnsi="Arial" w:cs="Arial"/>
          <w:color w:val="000000"/>
        </w:rPr>
        <w:t>. Can Older Adult Emergency Department Patients Successfully Use the Apple Watch to Monitor Health? R I Med J (2013). 2021;104(6):49-54. Epub 2021/07/30. PubMed PMID: 34323880.</w:t>
      </w:r>
    </w:p>
    <w:p w14:paraId="19E8C2B5"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color w:val="000000"/>
        </w:rPr>
        <w:t xml:space="preserve">Davoodi NM, Chen K, Zou M, Li M, Jiménez F, </w:t>
      </w:r>
      <w:proofErr w:type="spellStart"/>
      <w:r w:rsidRPr="009452CE">
        <w:rPr>
          <w:rFonts w:ascii="Arial" w:eastAsiaTheme="minorEastAsia" w:hAnsi="Arial" w:cs="Arial"/>
          <w:color w:val="000000"/>
        </w:rPr>
        <w:t>Wetle</w:t>
      </w:r>
      <w:proofErr w:type="spellEnd"/>
      <w:r w:rsidRPr="009452CE">
        <w:rPr>
          <w:rFonts w:ascii="Arial" w:eastAsiaTheme="minorEastAsia" w:hAnsi="Arial" w:cs="Arial"/>
          <w:color w:val="000000"/>
        </w:rPr>
        <w:t xml:space="preserve"> TF, </w:t>
      </w:r>
      <w:r w:rsidRPr="009452CE">
        <w:rPr>
          <w:rFonts w:ascii="Arial" w:eastAsiaTheme="minorEastAsia" w:hAnsi="Arial" w:cs="Arial"/>
          <w:b/>
          <w:bCs/>
          <w:color w:val="000000"/>
        </w:rPr>
        <w:t>Goldberg EM</w:t>
      </w:r>
      <w:r w:rsidRPr="009452CE">
        <w:rPr>
          <w:rFonts w:ascii="Arial" w:eastAsiaTheme="minorEastAsia" w:hAnsi="Arial" w:cs="Arial"/>
          <w:color w:val="000000"/>
        </w:rPr>
        <w:t xml:space="preserve">. Emergency physician perspectives on using telehealth with older adults during COVID-19: A qualitative study. Journal of the American College of Emergency Physicians Open. 2021;2(5):e12577. doi: </w:t>
      </w:r>
      <w:hyperlink r:id="rId16" w:history="1">
        <w:r w:rsidRPr="009452CE">
          <w:rPr>
            <w:rFonts w:ascii="Arial" w:eastAsiaTheme="minorEastAsia" w:hAnsi="Arial" w:cs="Arial"/>
            <w:color w:val="000000"/>
          </w:rPr>
          <w:t>https://doi.org/10.1002/emp2.12577.</w:t>
        </w:r>
      </w:hyperlink>
    </w:p>
    <w:p w14:paraId="40D3A806"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b/>
          <w:bCs/>
        </w:rPr>
        <w:t>Goldberg EM</w:t>
      </w:r>
      <w:r w:rsidRPr="009452CE">
        <w:rPr>
          <w:rFonts w:ascii="Arial" w:eastAsiaTheme="minorEastAsia" w:hAnsi="Arial" w:cs="Arial"/>
        </w:rPr>
        <w:t xml:space="preserve">, Hasegawa K, Lawrence A, Kline JA, Camargo CA, Jr. Viral Coinfection is Associated with Improved Outcomes in Emergency Department Patients with SARS-CoV-2. The western </w:t>
      </w:r>
      <w:r w:rsidRPr="009452CE">
        <w:rPr>
          <w:rFonts w:ascii="Arial" w:eastAsiaTheme="minorEastAsia" w:hAnsi="Arial" w:cs="Arial"/>
        </w:rPr>
        <w:lastRenderedPageBreak/>
        <w:t>journal of emergency medicine. 2021;22(6):1262-9. Epub 20211026. doi: 10.5811/westjem.2021.8.53590. PubMed PMID: 34787549; PMCID: PMC8597701.</w:t>
      </w:r>
    </w:p>
    <w:p w14:paraId="5EE8B075"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rPr>
        <w:t xml:space="preserve">Carpenter CR, Hammouda N, Linton EA, Doering M, Ohuabunwa UK, Ko KJ, </w:t>
      </w:r>
      <w:r w:rsidRPr="009452CE">
        <w:rPr>
          <w:rFonts w:ascii="Arial" w:eastAsiaTheme="minorEastAsia" w:hAnsi="Arial" w:cs="Arial"/>
          <w:b/>
          <w:bCs/>
        </w:rPr>
        <w:t>Goldberg EM</w:t>
      </w:r>
      <w:r w:rsidRPr="009452CE">
        <w:rPr>
          <w:rFonts w:ascii="Arial" w:eastAsiaTheme="minorEastAsia" w:hAnsi="Arial" w:cs="Arial"/>
        </w:rPr>
        <w:t xml:space="preserve"> et al. Delirium Prevention, Detection, and Treatment in Emergency Medicine Settings: A Geriatric Emergency Care Applied Research (GEAR) Network Scoping Review and Consensus Statement. Acad Emerg Med. 2021 Jan;28(1):19-35. PMID: 33135274. doi: 10.1111/acem.14166.</w:t>
      </w:r>
    </w:p>
    <w:p w14:paraId="2280B78C" w14:textId="77777777" w:rsidR="00845400"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b/>
          <w:bCs/>
          <w:color w:val="000000"/>
        </w:rPr>
        <w:t>Goldberg EM</w:t>
      </w:r>
      <w:r w:rsidRPr="009452CE">
        <w:rPr>
          <w:rFonts w:ascii="Arial" w:eastAsiaTheme="minorEastAsia" w:hAnsi="Arial" w:cs="Arial"/>
          <w:color w:val="000000"/>
        </w:rPr>
        <w:t>, Lin MP, Burke LG, Jiménez FN, Davoodi NM, Merchant RC. Perspectives on Telehealth for older adults during the COVID-19 pandemic using the quadruple aim: interviews with 48 physicians. BMC Geriatr. 2022;22(1):188.</w:t>
      </w:r>
    </w:p>
    <w:p w14:paraId="55D7F936" w14:textId="77777777" w:rsidR="002D1E01" w:rsidRPr="009452CE" w:rsidRDefault="005F768B" w:rsidP="009452CE">
      <w:pPr>
        <w:pStyle w:val="ListParagraph"/>
        <w:numPr>
          <w:ilvl w:val="0"/>
          <w:numId w:val="12"/>
        </w:numPr>
        <w:spacing w:line="240" w:lineRule="auto"/>
        <w:rPr>
          <w:rFonts w:ascii="Arial" w:hAnsi="Arial" w:cs="Arial"/>
        </w:rPr>
      </w:pPr>
      <w:r w:rsidRPr="009452CE">
        <w:rPr>
          <w:rFonts w:ascii="Arial" w:eastAsiaTheme="minorEastAsia" w:hAnsi="Arial" w:cs="Arial"/>
          <w:color w:val="000000"/>
        </w:rPr>
        <w:t xml:space="preserve">Li MM, Rising KL, </w:t>
      </w:r>
      <w:r w:rsidRPr="009452CE">
        <w:rPr>
          <w:rFonts w:ascii="Arial" w:eastAsiaTheme="minorEastAsia" w:hAnsi="Arial" w:cs="Arial"/>
          <w:b/>
          <w:bCs/>
          <w:color w:val="000000"/>
        </w:rPr>
        <w:t>Goldberg EM</w:t>
      </w:r>
      <w:r w:rsidRPr="009452CE">
        <w:rPr>
          <w:rFonts w:ascii="Arial" w:eastAsiaTheme="minorEastAsia" w:hAnsi="Arial" w:cs="Arial"/>
          <w:color w:val="000000"/>
        </w:rPr>
        <w:t xml:space="preserve">. Transitioning to telehealth? A guide to evaluating outcomes. Health Policy and Technology. 2022:100623. doi: </w:t>
      </w:r>
      <w:hyperlink r:id="rId17" w:history="1">
        <w:r w:rsidRPr="009452CE">
          <w:rPr>
            <w:rFonts w:ascii="Arial" w:eastAsiaTheme="minorEastAsia" w:hAnsi="Arial" w:cs="Arial"/>
            <w:color w:val="000000"/>
          </w:rPr>
          <w:t>https://doi.org/10.1016/j.hlpt.2022.100623</w:t>
        </w:r>
      </w:hyperlink>
    </w:p>
    <w:p w14:paraId="2BB0A12E" w14:textId="1C6E7DAC" w:rsidR="005F768B" w:rsidRPr="009452CE" w:rsidRDefault="005F768B" w:rsidP="009452CE">
      <w:pPr>
        <w:pStyle w:val="ListParagraph"/>
        <w:numPr>
          <w:ilvl w:val="0"/>
          <w:numId w:val="12"/>
        </w:numPr>
        <w:spacing w:after="0" w:line="240" w:lineRule="auto"/>
        <w:rPr>
          <w:rFonts w:ascii="Arial" w:hAnsi="Arial" w:cs="Arial"/>
        </w:rPr>
      </w:pPr>
      <w:r w:rsidRPr="009452CE">
        <w:rPr>
          <w:rFonts w:ascii="Arial" w:eastAsiaTheme="minorEastAsia" w:hAnsi="Arial" w:cs="Arial"/>
          <w:b/>
          <w:bCs/>
        </w:rPr>
        <w:t>Goldberg EM</w:t>
      </w:r>
      <w:r w:rsidRPr="009452CE">
        <w:rPr>
          <w:rFonts w:ascii="Arial" w:eastAsiaTheme="minorEastAsia" w:hAnsi="Arial" w:cs="Arial"/>
        </w:rPr>
        <w:t xml:space="preserve">, Southerland LT, Meltzer AC, </w:t>
      </w:r>
      <w:proofErr w:type="spellStart"/>
      <w:r w:rsidRPr="009452CE">
        <w:rPr>
          <w:rFonts w:ascii="Arial" w:eastAsiaTheme="minorEastAsia" w:hAnsi="Arial" w:cs="Arial"/>
        </w:rPr>
        <w:t>Pagenhardt</w:t>
      </w:r>
      <w:proofErr w:type="spellEnd"/>
      <w:r w:rsidRPr="009452CE">
        <w:rPr>
          <w:rFonts w:ascii="Arial" w:eastAsiaTheme="minorEastAsia" w:hAnsi="Arial" w:cs="Arial"/>
        </w:rPr>
        <w:t xml:space="preserve"> J, Hoopes R, Camargo CA, Kline JA. Age</w:t>
      </w:r>
      <w:r w:rsidRPr="009452CE">
        <w:rPr>
          <w:rFonts w:ascii="Cambria Math" w:eastAsiaTheme="minorEastAsia" w:hAnsi="Cambria Math" w:cs="Cambria Math"/>
        </w:rPr>
        <w:t>‐</w:t>
      </w:r>
      <w:r w:rsidRPr="009452CE">
        <w:rPr>
          <w:rFonts w:ascii="Arial" w:eastAsiaTheme="minorEastAsia" w:hAnsi="Arial" w:cs="Arial"/>
        </w:rPr>
        <w:t>related differences in symptoms in older emergency department patients with COVID</w:t>
      </w:r>
      <w:r w:rsidRPr="009452CE">
        <w:rPr>
          <w:rFonts w:ascii="Cambria Math" w:eastAsiaTheme="minorEastAsia" w:hAnsi="Cambria Math" w:cs="Cambria Math"/>
        </w:rPr>
        <w:t>‐</w:t>
      </w:r>
      <w:r w:rsidRPr="009452CE">
        <w:rPr>
          <w:rFonts w:ascii="Arial" w:eastAsiaTheme="minorEastAsia" w:hAnsi="Arial" w:cs="Arial"/>
        </w:rPr>
        <w:t>19: Prevalence and outcomes in a multicenter cohort. Journal of the American Geriatrics Society. 2022;70(7):1918-30. doi: 10.1111/jgs.17816.</w:t>
      </w:r>
    </w:p>
    <w:p w14:paraId="314A1633" w14:textId="2795598C"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Dandapani HG, Davoodi NM, Joerg LC, Li MM, Strauss DH, Fan K, Massachi T,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Leveraging Mobile-Based Sensors for Clinical Research to Obtain Activity and Health Measures for Disease Monitoring, Prevention, and Treatment. Frontiers in Digital Health. 2022;4. doi: 10.3389/fdgth.2022.893070.</w:t>
      </w:r>
    </w:p>
    <w:p w14:paraId="4AD25D85" w14:textId="13AF89C4"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222222"/>
          <w:sz w:val="22"/>
          <w:szCs w:val="22"/>
        </w:rPr>
        <w:t xml:space="preserve">Zullo AR, Riester MR, </w:t>
      </w:r>
      <w:r w:rsidRPr="009452CE">
        <w:rPr>
          <w:rFonts w:ascii="Arial" w:hAnsi="Arial" w:cs="Arial"/>
          <w:b/>
          <w:bCs/>
          <w:color w:val="222222"/>
          <w:sz w:val="22"/>
          <w:szCs w:val="22"/>
        </w:rPr>
        <w:t>Goldberg EM</w:t>
      </w:r>
      <w:r w:rsidRPr="009452CE">
        <w:rPr>
          <w:rFonts w:ascii="Arial" w:hAnsi="Arial" w:cs="Arial"/>
          <w:color w:val="222222"/>
          <w:sz w:val="22"/>
          <w:szCs w:val="22"/>
        </w:rPr>
        <w:t>, Cupp MA, Berry SD, Beaudoin FL Long-Term Care Pharmacy Market Shares and Differences in Skilled Nursing Facilities Served. Journal of Aging &amp; Social Policy. DOI: 10.1080/08959420.2023.2182997</w:t>
      </w:r>
    </w:p>
    <w:p w14:paraId="44C1B13B" w14:textId="44EE4CE7"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eastAsiaTheme="minorEastAsia" w:hAnsi="Arial" w:cs="Arial"/>
          <w:sz w:val="22"/>
          <w:szCs w:val="22"/>
        </w:rPr>
        <w:t>Gettel CJ, Serina PT, Uzamere I, Hernandez</w:t>
      </w:r>
      <w:r w:rsidRPr="009452CE">
        <w:rPr>
          <w:rFonts w:ascii="Cambria Math" w:eastAsiaTheme="minorEastAsia" w:hAnsi="Cambria Math" w:cs="Cambria Math"/>
          <w:sz w:val="22"/>
          <w:szCs w:val="22"/>
        </w:rPr>
        <w:t>‐</w:t>
      </w:r>
      <w:r w:rsidRPr="009452CE">
        <w:rPr>
          <w:rFonts w:ascii="Arial" w:eastAsiaTheme="minorEastAsia" w:hAnsi="Arial" w:cs="Arial"/>
          <w:sz w:val="22"/>
          <w:szCs w:val="22"/>
        </w:rPr>
        <w:t xml:space="preserve">Bigos K, Venkatesh AK, Rising KL, </w:t>
      </w:r>
      <w:r w:rsidRPr="009452CE">
        <w:rPr>
          <w:rFonts w:ascii="Arial" w:eastAsiaTheme="minorEastAsia" w:hAnsi="Arial" w:cs="Arial"/>
          <w:b/>
          <w:bCs/>
          <w:sz w:val="22"/>
          <w:szCs w:val="22"/>
        </w:rPr>
        <w:t>Goldberg EM</w:t>
      </w:r>
      <w:r w:rsidRPr="009452CE">
        <w:rPr>
          <w:rFonts w:ascii="Arial" w:eastAsiaTheme="minorEastAsia" w:hAnsi="Arial" w:cs="Arial"/>
          <w:sz w:val="22"/>
          <w:szCs w:val="22"/>
        </w:rPr>
        <w:t>, Feder SL, Cohen AB, Hwang U. Emergency department</w:t>
      </w:r>
      <w:r w:rsidRPr="009452CE">
        <w:rPr>
          <w:rFonts w:ascii="Cambria Math" w:eastAsiaTheme="minorEastAsia" w:hAnsi="Cambria Math" w:cs="Cambria Math"/>
          <w:sz w:val="22"/>
          <w:szCs w:val="22"/>
        </w:rPr>
        <w:t>‐</w:t>
      </w:r>
      <w:r w:rsidRPr="009452CE">
        <w:rPr>
          <w:rFonts w:ascii="Arial" w:eastAsiaTheme="minorEastAsia" w:hAnsi="Arial" w:cs="Arial"/>
          <w:sz w:val="22"/>
          <w:szCs w:val="22"/>
        </w:rPr>
        <w:t>to</w:t>
      </w:r>
      <w:r w:rsidRPr="009452CE">
        <w:rPr>
          <w:rFonts w:ascii="Cambria Math" w:eastAsiaTheme="minorEastAsia" w:hAnsi="Cambria Math" w:cs="Cambria Math"/>
          <w:sz w:val="22"/>
          <w:szCs w:val="22"/>
        </w:rPr>
        <w:t>‐</w:t>
      </w:r>
      <w:r w:rsidRPr="009452CE">
        <w:rPr>
          <w:rFonts w:ascii="Arial" w:eastAsiaTheme="minorEastAsia" w:hAnsi="Arial" w:cs="Arial"/>
          <w:sz w:val="22"/>
          <w:szCs w:val="22"/>
        </w:rPr>
        <w:t>community care transition barriers: A qualitative study of older adults. Journal of the American Geriatrics Society. 2022. doi: 10.1111/jgs.17950.</w:t>
      </w:r>
    </w:p>
    <w:p w14:paraId="369D827B" w14:textId="05DB2E02"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Lin TR, Cunha CB, Mujahid N, Davoodi NM, Vaughan CP. Enhancing the quality of prescribing practices for older adults discharged from the emergency department in Rhode Island. Journal of the American Geriatrics Society. 2022;70(10):2905-14. doi: https://doi.org/10.1111/jgs.17955.</w:t>
      </w:r>
    </w:p>
    <w:p w14:paraId="4010002A" w14:textId="259116E1"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Chen K, Davoodi NM, Strauss DH, Li M, Jiménez FN, Guthrie KM,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Strategies to Ensure Continuity of Care Using Telemedicine with Older Adults during COVID-19: A Qualitative Study of Physicians in Primary Care and Geriatrics. Journal of Applied Gerontology. 2022;41(11):2282-95. doi: 10.1177/07334648221109728. PubMed PMID: 35711106.</w:t>
      </w:r>
    </w:p>
    <w:p w14:paraId="67746656" w14:textId="6286F62F"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sz w:val="22"/>
          <w:szCs w:val="22"/>
        </w:rPr>
        <w:t xml:space="preserve">Li MM, Strauss DH, Chen K, Davoodi, N, Joerg L, Jimenez F, </w:t>
      </w:r>
      <w:r w:rsidRPr="009452CE">
        <w:rPr>
          <w:rFonts w:ascii="Arial" w:hAnsi="Arial" w:cs="Arial"/>
          <w:b/>
          <w:bCs/>
          <w:sz w:val="22"/>
          <w:szCs w:val="22"/>
        </w:rPr>
        <w:t>Goldberg EM</w:t>
      </w:r>
      <w:r w:rsidRPr="009452CE">
        <w:rPr>
          <w:rFonts w:ascii="Arial" w:hAnsi="Arial" w:cs="Arial"/>
          <w:sz w:val="22"/>
          <w:szCs w:val="22"/>
        </w:rPr>
        <w:t>. Qualitative interviews with physicians: Overcoming barriers to access to bring telehealth to older adults during COVID-19. Brown Hospital Medicine. 2022;1(3). doi:10.56305/001c.37846</w:t>
      </w:r>
    </w:p>
    <w:p w14:paraId="0A65E814" w14:textId="618AF776"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Ranney M, </w:t>
      </w:r>
      <w:r w:rsidRPr="009452CE">
        <w:rPr>
          <w:rFonts w:ascii="Arial" w:hAnsi="Arial" w:cs="Arial"/>
          <w:b/>
          <w:bCs/>
          <w:color w:val="000000" w:themeColor="text1"/>
          <w:sz w:val="22"/>
          <w:szCs w:val="22"/>
          <w:shd w:val="clear" w:color="auto" w:fill="FFFFFF"/>
        </w:rPr>
        <w:t>Goldberg E</w:t>
      </w:r>
      <w:r w:rsidRPr="009452CE">
        <w:rPr>
          <w:rFonts w:ascii="Arial" w:hAnsi="Arial" w:cs="Arial"/>
          <w:color w:val="000000" w:themeColor="text1"/>
          <w:sz w:val="22"/>
          <w:szCs w:val="22"/>
          <w:shd w:val="clear" w:color="auto" w:fill="FFFFFF"/>
        </w:rPr>
        <w:t xml:space="preserve">, Ernst Z, Perera S, Haut A, Bingaman C. Evaluation of MyCOVIDRisk App Users: An Updated Risk Evaluation and Mitigation Tool for Public Use. </w:t>
      </w:r>
      <w:proofErr w:type="spellStart"/>
      <w:r w:rsidRPr="009452CE">
        <w:rPr>
          <w:rFonts w:ascii="Arial" w:hAnsi="Arial" w:cs="Arial"/>
          <w:color w:val="000000" w:themeColor="text1"/>
          <w:sz w:val="22"/>
          <w:szCs w:val="22"/>
          <w:shd w:val="clear" w:color="auto" w:fill="FFFFFF"/>
        </w:rPr>
        <w:t>iproc</w:t>
      </w:r>
      <w:proofErr w:type="spellEnd"/>
      <w:r w:rsidRPr="009452CE">
        <w:rPr>
          <w:rFonts w:ascii="Arial" w:hAnsi="Arial" w:cs="Arial"/>
          <w:color w:val="000000" w:themeColor="text1"/>
          <w:sz w:val="22"/>
          <w:szCs w:val="22"/>
          <w:shd w:val="clear" w:color="auto" w:fill="FFFFFF"/>
        </w:rPr>
        <w:t>. 2022;8(1):e39294. doi: 10.2196/39294.</w:t>
      </w:r>
    </w:p>
    <w:p w14:paraId="43911151" w14:textId="623045AB"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Serina PT, Davoodi NM, Guthrie KM, Merchant RC,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Physician Views of Telehealth for Special Populations of Older Adults: Preliminary Findings. J Patient Exp. 2023 Mar 14;10:23743735231160418.</w:t>
      </w:r>
    </w:p>
    <w:p w14:paraId="7B803A27" w14:textId="7F9F56DE"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Gettel CJ, Hwang U, Rising KL,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Feder SL, Uzamere I, Venkatesh AK. Care transition outcome measures of importance after emergency care: Do emergency clinicians and older adults agree? Acad Emerg Med. 2023. Epub 20230404. doi: 10.1111/acem.14732. PubMed PMID: 37014286.</w:t>
      </w:r>
    </w:p>
    <w:p w14:paraId="27579B41" w14:textId="7F1AEE44"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Gettel CJ, Hastings SN, Biese KJ,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Emergency Department-to-Community Transitions of Care: Best Practices for the Older Adult Population. Clinics in geriatric medicine. 2023;39(4):659-72.</w:t>
      </w:r>
    </w:p>
    <w:p w14:paraId="020BF7CB" w14:textId="27E7A0E2"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eastAsiaTheme="minorEastAsia" w:hAnsi="Arial" w:cs="Arial"/>
          <w:sz w:val="22"/>
          <w:szCs w:val="22"/>
        </w:rPr>
        <w:t xml:space="preserve">Casey MF, Niznik J, Anton G, Selman K, Meyer ML, Kelley CJ, Busby-Whitehead J, </w:t>
      </w:r>
      <w:r w:rsidRPr="009452CE">
        <w:rPr>
          <w:rFonts w:ascii="Arial" w:eastAsiaTheme="minorEastAsia" w:hAnsi="Arial" w:cs="Arial"/>
          <w:b/>
          <w:bCs/>
          <w:sz w:val="22"/>
          <w:szCs w:val="22"/>
        </w:rPr>
        <w:t>Goldberg E</w:t>
      </w:r>
      <w:r w:rsidRPr="009452CE">
        <w:rPr>
          <w:rFonts w:ascii="Arial" w:eastAsiaTheme="minorEastAsia" w:hAnsi="Arial" w:cs="Arial"/>
          <w:sz w:val="22"/>
          <w:szCs w:val="22"/>
        </w:rPr>
        <w:t>, Davenport K, Roberts E. Prevalence of fall risk-increasing drugs in older adults presenting with falls to the emergency department. Academic emergency medicine: official journal of the Society for Academic Emergency Medicine. 2023;30(11):1170-3</w:t>
      </w:r>
    </w:p>
    <w:p w14:paraId="1A83E999" w14:textId="087799CC"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lastRenderedPageBreak/>
        <w:t xml:space="preserve">Dandapani H, Davoodi N, Serina P, Keene S,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Telehealth during COVID-19: Perspectives on Usability by US Physicians. Brown Hospital Medicine. Published online July 1, 2023. doi:10.56305/001c.77982</w:t>
      </w:r>
    </w:p>
    <w:p w14:paraId="50041683" w14:textId="25FB2095"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Gettel CJ, </w:t>
      </w:r>
      <w:proofErr w:type="spellStart"/>
      <w:r w:rsidRPr="009452CE">
        <w:rPr>
          <w:rFonts w:ascii="Arial" w:hAnsi="Arial" w:cs="Arial"/>
          <w:color w:val="000000" w:themeColor="text1"/>
          <w:sz w:val="22"/>
          <w:szCs w:val="22"/>
          <w:shd w:val="clear" w:color="auto" w:fill="FFFFFF"/>
        </w:rPr>
        <w:t>Galske</w:t>
      </w:r>
      <w:proofErr w:type="spellEnd"/>
      <w:r w:rsidRPr="009452CE">
        <w:rPr>
          <w:rFonts w:ascii="Arial" w:hAnsi="Arial" w:cs="Arial"/>
          <w:color w:val="000000" w:themeColor="text1"/>
          <w:sz w:val="22"/>
          <w:szCs w:val="22"/>
          <w:shd w:val="clear" w:color="auto" w:fill="FFFFFF"/>
        </w:rPr>
        <w:t xml:space="preserve"> J, Sather AR, </w:t>
      </w:r>
      <w:proofErr w:type="spellStart"/>
      <w:r w:rsidRPr="009452CE">
        <w:rPr>
          <w:rFonts w:ascii="Arial" w:hAnsi="Arial" w:cs="Arial"/>
          <w:color w:val="000000" w:themeColor="text1"/>
          <w:sz w:val="22"/>
          <w:szCs w:val="22"/>
          <w:shd w:val="clear" w:color="auto" w:fill="FFFFFF"/>
        </w:rPr>
        <w:t>Haidous</w:t>
      </w:r>
      <w:proofErr w:type="spellEnd"/>
      <w:r w:rsidRPr="009452CE">
        <w:rPr>
          <w:rFonts w:ascii="Arial" w:hAnsi="Arial" w:cs="Arial"/>
          <w:color w:val="000000" w:themeColor="text1"/>
          <w:sz w:val="22"/>
          <w:szCs w:val="22"/>
          <w:shd w:val="clear" w:color="auto" w:fill="FFFFFF"/>
        </w:rPr>
        <w:t xml:space="preserve"> AK, Hwang U, Brackett AL, Venkatesh AK, Rising KL,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van Oppen JD. Patient</w:t>
      </w:r>
      <w:r w:rsidRPr="009452CE">
        <w:rPr>
          <w:rFonts w:ascii="Cambria Math" w:hAnsi="Cambria Math" w:cs="Cambria Math"/>
          <w:color w:val="000000" w:themeColor="text1"/>
          <w:sz w:val="22"/>
          <w:szCs w:val="22"/>
          <w:shd w:val="clear" w:color="auto" w:fill="FFFFFF"/>
        </w:rPr>
        <w:t>‐</w:t>
      </w:r>
      <w:r w:rsidRPr="009452CE">
        <w:rPr>
          <w:rFonts w:ascii="Arial" w:hAnsi="Arial" w:cs="Arial"/>
          <w:color w:val="000000" w:themeColor="text1"/>
          <w:sz w:val="22"/>
          <w:szCs w:val="22"/>
          <w:shd w:val="clear" w:color="auto" w:fill="FFFFFF"/>
        </w:rPr>
        <w:t>reported outcome measure use among older adults after emergency department care: A systematic review. Academic Emergency Medicine. 2024.</w:t>
      </w:r>
    </w:p>
    <w:p w14:paraId="0B1AB191" w14:textId="43AAEFFD"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Skains RM, Koehl JL, Aldeen A, Carpenter CR, Gettel CJ,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Hwang U, Kocher KE, Southerland LT, Goyal P, Berdahl CT, Venkatesh AK, Lin MP. Geriatric Emergency Medication Safety Recommendations (GEMS-Rx): Modified Delphi Development of a High-Risk Prescription List for Older Emergency Department Patients. Annals of Emergency Medicine. 2024. doi: https://doi.org/10.1016/j.annemergmed.2024.01.033.</w:t>
      </w:r>
    </w:p>
    <w:p w14:paraId="0D70E584" w14:textId="21493D1E"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Serina PT, Bounds M, Dandapani H, Carnes TC, Linnebur SA, Gomez Picazo J, Keene SE,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Could digital pills improve medication adherence in persons living with dementia? A qualitative study. J Am Geriatr Soc. 2024. Epub 20240423. doi: 10.1111/jgs.18932. PubMed PMID: 38651668.</w:t>
      </w:r>
    </w:p>
    <w:p w14:paraId="0CD7A77F" w14:textId="4FDA41A9"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Strauss DH, Davoodi NM, Resnik LJ, Keene S, Serina PT,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Emergency Department–Based Physical Function Measures for Falls in Older Adults and Outcomes: A Secondary Analysis of GAPcare. Journal of Geriatric Physical Therapy. 9900:10.1519/JPT.0000000000000403. doi: 10.1519/jpt.0000000000000403. PubMed PMID: 00139143-990000000-00048.</w:t>
      </w:r>
    </w:p>
    <w:p w14:paraId="014B9221" w14:textId="77777777" w:rsidR="00B03133" w:rsidRPr="009452CE" w:rsidRDefault="00B03133"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Babu KM, Haddad YK, Causey ST, Vargas-Torres CC, Martinez PM,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xml:space="preserve">, Dorfman JD, Bleser JA, Chapman BP, Lai JT. Detection of ethanol, cannabinoids, benzodiazepines, and opioids in older adults evaluated for serious injuries from falls. Clinical Toxicology. 2024;62(10):661-8. </w:t>
      </w:r>
    </w:p>
    <w:p w14:paraId="54625E24" w14:textId="77E0ACA1"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Serina PT, </w:t>
      </w:r>
      <w:proofErr w:type="spellStart"/>
      <w:r w:rsidRPr="009452CE">
        <w:rPr>
          <w:rFonts w:ascii="Arial" w:hAnsi="Arial" w:cs="Arial"/>
          <w:color w:val="000000" w:themeColor="text1"/>
          <w:sz w:val="22"/>
          <w:szCs w:val="22"/>
          <w:shd w:val="clear" w:color="auto" w:fill="FFFFFF"/>
        </w:rPr>
        <w:t>Stavrand</w:t>
      </w:r>
      <w:proofErr w:type="spellEnd"/>
      <w:r w:rsidRPr="009452CE">
        <w:rPr>
          <w:rFonts w:ascii="Arial" w:hAnsi="Arial" w:cs="Arial"/>
          <w:color w:val="000000" w:themeColor="text1"/>
          <w:sz w:val="22"/>
          <w:szCs w:val="22"/>
          <w:shd w:val="clear" w:color="auto" w:fill="FFFFFF"/>
        </w:rPr>
        <w:t xml:space="preserve"> A, Lind ML, Gettel CJ, Southerland LT,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Nursing Home to Emergency Care Transition Form Has Limited Uptake But Improves Documentation. Journal of the American Medical Directors Association. 2024:105056.</w:t>
      </w:r>
    </w:p>
    <w:p w14:paraId="29139821" w14:textId="78075FC6"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b/>
          <w:bCs/>
          <w:color w:val="000000" w:themeColor="text1"/>
          <w:sz w:val="22"/>
          <w:szCs w:val="22"/>
          <w:shd w:val="clear" w:color="auto" w:fill="FFFFFF"/>
        </w:rPr>
        <w:t>Goldberg E</w:t>
      </w:r>
      <w:r w:rsidRPr="009452CE">
        <w:rPr>
          <w:rFonts w:ascii="Arial" w:hAnsi="Arial" w:cs="Arial"/>
          <w:color w:val="000000" w:themeColor="text1"/>
          <w:sz w:val="22"/>
          <w:szCs w:val="22"/>
          <w:shd w:val="clear" w:color="auto" w:fill="FFFFFF"/>
        </w:rPr>
        <w:t>, Kao D, Kwan B, Patel H, Hassell A, Zane R. UCHealth’s virtual health center: How Colorado’s largest health system creates and integrates technology into patient care. NPJ Digital Medicine. 2024; 7:187.</w:t>
      </w:r>
    </w:p>
    <w:p w14:paraId="33D5B3E5" w14:textId="64435A01"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b/>
          <w:bCs/>
          <w:color w:val="000000" w:themeColor="text1"/>
          <w:sz w:val="22"/>
          <w:szCs w:val="22"/>
          <w:shd w:val="clear" w:color="auto" w:fill="FFFFFF"/>
        </w:rPr>
        <w:t>Goldberg E</w:t>
      </w:r>
      <w:r w:rsidRPr="009452CE">
        <w:rPr>
          <w:rFonts w:ascii="Arial" w:hAnsi="Arial" w:cs="Arial"/>
          <w:color w:val="000000" w:themeColor="text1"/>
          <w:sz w:val="22"/>
          <w:szCs w:val="22"/>
          <w:shd w:val="clear" w:color="auto" w:fill="FFFFFF"/>
        </w:rPr>
        <w:t>, Bounds M, Serina P, Picazo JG, Lo D, Roberts S, Dandapani H, Keene S, Thomas K, Leroux A. Commercial entities own the online narrative on home care: Impacts on quality, content, and readability. Journal of the American Geriatrics Society. 2024;72(10):3253-6.</w:t>
      </w:r>
    </w:p>
    <w:p w14:paraId="015DA4C1" w14:textId="343CCEE1" w:rsidR="005F768B" w:rsidRPr="009452CE" w:rsidRDefault="005F768B" w:rsidP="009452CE">
      <w:pPr>
        <w:numPr>
          <w:ilvl w:val="0"/>
          <w:numId w:val="12"/>
        </w:numPr>
        <w:rPr>
          <w:rFonts w:ascii="Arial" w:hAnsi="Arial" w:cs="Arial"/>
          <w:color w:val="000000" w:themeColor="text1"/>
          <w:sz w:val="22"/>
          <w:szCs w:val="22"/>
          <w:shd w:val="clear" w:color="auto" w:fill="FFFFFF"/>
        </w:rPr>
      </w:pPr>
      <w:proofErr w:type="spellStart"/>
      <w:r w:rsidRPr="009452CE">
        <w:rPr>
          <w:rFonts w:ascii="Arial" w:hAnsi="Arial" w:cs="Arial"/>
          <w:color w:val="000000" w:themeColor="text1"/>
          <w:sz w:val="22"/>
          <w:szCs w:val="22"/>
          <w:shd w:val="clear" w:color="auto" w:fill="FFFFFF"/>
        </w:rPr>
        <w:t>Bhananker</w:t>
      </w:r>
      <w:proofErr w:type="spellEnd"/>
      <w:r w:rsidRPr="009452CE">
        <w:rPr>
          <w:rFonts w:ascii="Arial" w:hAnsi="Arial" w:cs="Arial"/>
          <w:color w:val="000000" w:themeColor="text1"/>
          <w:sz w:val="22"/>
          <w:szCs w:val="22"/>
          <w:shd w:val="clear" w:color="auto" w:fill="FFFFFF"/>
        </w:rPr>
        <w:t xml:space="preserve">, Annika R.; Suh, Michelle; Tomasino, Debra F.; Carpenter, Kayla P.; Hwang, Ula; Carpenter, Christopher R.; Chary, Anita N.; Boatright, Dowin; Bradby, Cassandra; Caterino, Jeffrey; Gilmore-Bykovskyi, Andrea; </w:t>
      </w:r>
      <w:r w:rsidRPr="009452CE">
        <w:rPr>
          <w:rFonts w:ascii="Arial" w:hAnsi="Arial" w:cs="Arial"/>
          <w:b/>
          <w:bCs/>
          <w:color w:val="000000" w:themeColor="text1"/>
          <w:sz w:val="22"/>
          <w:szCs w:val="22"/>
          <w:shd w:val="clear" w:color="auto" w:fill="FFFFFF"/>
        </w:rPr>
        <w:t>Goldberg, Elizabeth M</w:t>
      </w:r>
      <w:r w:rsidRPr="009452CE">
        <w:rPr>
          <w:rFonts w:ascii="Arial" w:hAnsi="Arial" w:cs="Arial"/>
          <w:color w:val="000000" w:themeColor="text1"/>
          <w:sz w:val="22"/>
          <w:szCs w:val="22"/>
          <w:shd w:val="clear" w:color="auto" w:fill="FFFFFF"/>
        </w:rPr>
        <w:t>.; Kennedy, Maura; Liu, Shan W; Ordonez, Edgardo; Rosen, Tony; Samuels-</w:t>
      </w:r>
      <w:proofErr w:type="spellStart"/>
      <w:r w:rsidRPr="009452CE">
        <w:rPr>
          <w:rFonts w:ascii="Arial" w:hAnsi="Arial" w:cs="Arial"/>
          <w:color w:val="000000" w:themeColor="text1"/>
          <w:sz w:val="22"/>
          <w:szCs w:val="22"/>
          <w:shd w:val="clear" w:color="auto" w:fill="FFFFFF"/>
        </w:rPr>
        <w:t>Kalow</w:t>
      </w:r>
      <w:proofErr w:type="spellEnd"/>
      <w:r w:rsidRPr="009452CE">
        <w:rPr>
          <w:rFonts w:ascii="Arial" w:hAnsi="Arial" w:cs="Arial"/>
          <w:color w:val="000000" w:themeColor="text1"/>
          <w:sz w:val="22"/>
          <w:szCs w:val="22"/>
          <w:shd w:val="clear" w:color="auto" w:fill="FFFFFF"/>
        </w:rPr>
        <w:t>, Margaret E.; Shah, Manish; and Yoon, Sumin (2024) "AGEM Topic Supplement: Strategies for Inclusion of Diverse Older Adults in Emergency Medicine Research," </w:t>
      </w:r>
      <w:r w:rsidRPr="009452CE">
        <w:rPr>
          <w:rFonts w:ascii="Arial" w:hAnsi="Arial" w:cs="Arial"/>
          <w:i/>
          <w:iCs/>
          <w:color w:val="000000" w:themeColor="text1"/>
          <w:sz w:val="22"/>
          <w:szCs w:val="22"/>
          <w:shd w:val="clear" w:color="auto" w:fill="FFFFFF"/>
        </w:rPr>
        <w:t>Journal of Geriatric Emergency Medicine</w:t>
      </w:r>
      <w:r w:rsidRPr="009452CE">
        <w:rPr>
          <w:rFonts w:ascii="Arial" w:hAnsi="Arial" w:cs="Arial"/>
          <w:color w:val="000000" w:themeColor="text1"/>
          <w:sz w:val="22"/>
          <w:szCs w:val="22"/>
          <w:shd w:val="clear" w:color="auto" w:fill="FFFFFF"/>
        </w:rPr>
        <w:t xml:space="preserve">: Vol. 5: </w:t>
      </w:r>
      <w:proofErr w:type="spellStart"/>
      <w:r w:rsidRPr="009452CE">
        <w:rPr>
          <w:rFonts w:ascii="Arial" w:hAnsi="Arial" w:cs="Arial"/>
          <w:color w:val="000000" w:themeColor="text1"/>
          <w:sz w:val="22"/>
          <w:szCs w:val="22"/>
          <w:shd w:val="clear" w:color="auto" w:fill="FFFFFF"/>
        </w:rPr>
        <w:t>Iss</w:t>
      </w:r>
      <w:proofErr w:type="spellEnd"/>
      <w:r w:rsidRPr="009452CE">
        <w:rPr>
          <w:rFonts w:ascii="Arial" w:hAnsi="Arial" w:cs="Arial"/>
          <w:color w:val="000000" w:themeColor="text1"/>
          <w:sz w:val="22"/>
          <w:szCs w:val="22"/>
          <w:shd w:val="clear" w:color="auto" w:fill="FFFFFF"/>
        </w:rPr>
        <w:t xml:space="preserve">. 4, Article 2. DOI: https://doi.org/10.17294/2694-4715.1093 Available at: </w:t>
      </w:r>
      <w:hyperlink r:id="rId18" w:history="1">
        <w:r w:rsidRPr="009452CE">
          <w:rPr>
            <w:rStyle w:val="Hyperlink"/>
            <w:rFonts w:ascii="Arial" w:hAnsi="Arial" w:cs="Arial"/>
            <w:sz w:val="22"/>
            <w:szCs w:val="22"/>
            <w:shd w:val="clear" w:color="auto" w:fill="FFFFFF"/>
          </w:rPr>
          <w:t>https://institutionalrepository.aah.org/jgem/vol5/iss4/2</w:t>
        </w:r>
      </w:hyperlink>
    </w:p>
    <w:p w14:paraId="3673452B" w14:textId="2F168D51"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Small E, </w:t>
      </w:r>
      <w:r w:rsidRPr="009452CE">
        <w:rPr>
          <w:rFonts w:ascii="Arial" w:hAnsi="Arial" w:cs="Arial"/>
          <w:b/>
          <w:bCs/>
          <w:color w:val="000000" w:themeColor="text1"/>
          <w:sz w:val="22"/>
          <w:szCs w:val="22"/>
          <w:shd w:val="clear" w:color="auto" w:fill="FFFFFF"/>
        </w:rPr>
        <w:t>Goldberg E</w:t>
      </w:r>
      <w:r w:rsidRPr="009452CE">
        <w:rPr>
          <w:rFonts w:ascii="Arial" w:hAnsi="Arial" w:cs="Arial"/>
          <w:color w:val="000000" w:themeColor="text1"/>
          <w:sz w:val="22"/>
          <w:szCs w:val="22"/>
          <w:shd w:val="clear" w:color="auto" w:fill="FFFFFF"/>
        </w:rPr>
        <w:t>, Musi M, Strickland B, Paterson R, Phillips C, Keyes LE. Prochlorperazine maleate versus placebo for the prevention of acute mountain sickness: study protocol for a randomized controlled trial. Trials. 2024;25(1):785. Epub 20241121. doi: 10.1186/s13063-024-08592-x. PubMed PMID: 39574186.</w:t>
      </w:r>
    </w:p>
    <w:p w14:paraId="2374287C" w14:textId="274A0177"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b/>
          <w:bCs/>
          <w:color w:val="000000" w:themeColor="text1"/>
          <w:sz w:val="22"/>
          <w:szCs w:val="22"/>
          <w:shd w:val="clear" w:color="auto" w:fill="FFFFFF"/>
        </w:rPr>
        <w:t>Goldberg E</w:t>
      </w:r>
      <w:r w:rsidRPr="009452CE">
        <w:rPr>
          <w:rFonts w:ascii="Arial" w:hAnsi="Arial" w:cs="Arial"/>
          <w:color w:val="000000" w:themeColor="text1"/>
          <w:sz w:val="22"/>
          <w:szCs w:val="22"/>
          <w:shd w:val="clear" w:color="auto" w:fill="FFFFFF"/>
        </w:rPr>
        <w:t>, Tietbohl C, Garcia-Hernandez S, Bounds M, Picazo J, Lum H. 446EMF Adapting a Brief Emergency Department Fall Prevention Intervention for Persons Living With Dementia and Their Caregivers. Annals of Emergency Medicine. 2024;84(4):S200-S1.</w:t>
      </w:r>
    </w:p>
    <w:p w14:paraId="0E2245BA" w14:textId="3E5EF184"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Nduwimana M-J, Bellolio F, Liu S, </w:t>
      </w:r>
      <w:r w:rsidRPr="009452CE">
        <w:rPr>
          <w:rFonts w:ascii="Arial" w:hAnsi="Arial" w:cs="Arial"/>
          <w:b/>
          <w:bCs/>
          <w:color w:val="000000" w:themeColor="text1"/>
          <w:sz w:val="22"/>
          <w:szCs w:val="22"/>
          <w:shd w:val="clear" w:color="auto" w:fill="FFFFFF"/>
        </w:rPr>
        <w:t>Goldberg E</w:t>
      </w:r>
      <w:r w:rsidRPr="009452CE">
        <w:rPr>
          <w:rFonts w:ascii="Arial" w:hAnsi="Arial" w:cs="Arial"/>
          <w:color w:val="000000" w:themeColor="text1"/>
          <w:sz w:val="22"/>
          <w:szCs w:val="22"/>
          <w:shd w:val="clear" w:color="auto" w:fill="FFFFFF"/>
        </w:rPr>
        <w:t>, Mullan A, Campbell R. 445 Characteristics and Outcomes of Anaphylaxis in Older Emergency Department Patients. Annals of Emergency Medicine. 2024;84(4):S199-S200.</w:t>
      </w:r>
    </w:p>
    <w:p w14:paraId="53D9BAF9" w14:textId="77777777" w:rsidR="005F768B" w:rsidRPr="009452CE" w:rsidRDefault="005F768B"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Leroux A, Merchant RC, Roberts S, Bettcher BM, Lum HD, Resnik L, Berry SD, Mealer M, Mor V, </w:t>
      </w:r>
      <w:r w:rsidRPr="009452CE">
        <w:rPr>
          <w:rFonts w:ascii="Arial" w:hAnsi="Arial" w:cs="Arial"/>
          <w:b/>
          <w:bCs/>
          <w:color w:val="000000" w:themeColor="text1"/>
          <w:sz w:val="22"/>
          <w:szCs w:val="22"/>
          <w:shd w:val="clear" w:color="auto" w:fill="FFFFFF"/>
        </w:rPr>
        <w:t>Goldberg E</w:t>
      </w:r>
      <w:r w:rsidRPr="009452CE">
        <w:rPr>
          <w:rFonts w:ascii="Arial" w:hAnsi="Arial" w:cs="Arial"/>
          <w:color w:val="000000" w:themeColor="text1"/>
          <w:sz w:val="22"/>
          <w:szCs w:val="22"/>
          <w:shd w:val="clear" w:color="auto" w:fill="FFFFFF"/>
        </w:rPr>
        <w:t xml:space="preserve">. Smartphone-based measurement of cognition and physical function in older emergency department patients: A Feasibility Study. </w:t>
      </w:r>
      <w:proofErr w:type="spellStart"/>
      <w:r w:rsidRPr="009452CE">
        <w:rPr>
          <w:rFonts w:ascii="Arial" w:hAnsi="Arial" w:cs="Arial"/>
          <w:color w:val="000000" w:themeColor="text1"/>
          <w:sz w:val="22"/>
          <w:szCs w:val="22"/>
          <w:shd w:val="clear" w:color="auto" w:fill="FFFFFF"/>
        </w:rPr>
        <w:t>medRxiv</w:t>
      </w:r>
      <w:proofErr w:type="spellEnd"/>
      <w:r w:rsidRPr="009452CE">
        <w:rPr>
          <w:rFonts w:ascii="Arial" w:hAnsi="Arial" w:cs="Arial"/>
          <w:color w:val="000000" w:themeColor="text1"/>
          <w:sz w:val="22"/>
          <w:szCs w:val="22"/>
          <w:shd w:val="clear" w:color="auto" w:fill="FFFFFF"/>
        </w:rPr>
        <w:t>. 2024:2024.10.24.24316067. doi: 10.1101/2024.10.24.24316067.</w:t>
      </w:r>
    </w:p>
    <w:p w14:paraId="77FC8F8D" w14:textId="65A627F3" w:rsidR="00B14538" w:rsidRPr="009452CE" w:rsidRDefault="00B14538"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lastRenderedPageBreak/>
        <w:t xml:space="preserve">Fu S, Yao B, Desai S, Hu Y, Sun Y, </w:t>
      </w:r>
      <w:proofErr w:type="spellStart"/>
      <w:r w:rsidRPr="009452CE">
        <w:rPr>
          <w:rFonts w:ascii="Arial" w:hAnsi="Arial" w:cs="Arial"/>
          <w:color w:val="000000" w:themeColor="text1"/>
          <w:sz w:val="22"/>
          <w:szCs w:val="22"/>
          <w:shd w:val="clear" w:color="auto" w:fill="FFFFFF"/>
        </w:rPr>
        <w:t>Stonbraker</w:t>
      </w:r>
      <w:proofErr w:type="spellEnd"/>
      <w:r w:rsidRPr="009452CE">
        <w:rPr>
          <w:rFonts w:ascii="Arial" w:hAnsi="Arial" w:cs="Arial"/>
          <w:color w:val="000000" w:themeColor="text1"/>
          <w:sz w:val="22"/>
          <w:szCs w:val="22"/>
          <w:shd w:val="clear" w:color="auto" w:fill="FFFFFF"/>
        </w:rPr>
        <w:t xml:space="preserve"> S, Gao Y, </w:t>
      </w:r>
      <w:r w:rsidRPr="009452CE">
        <w:rPr>
          <w:rFonts w:ascii="Arial" w:hAnsi="Arial" w:cs="Arial"/>
          <w:b/>
          <w:bCs/>
          <w:color w:val="000000" w:themeColor="text1"/>
          <w:sz w:val="22"/>
          <w:szCs w:val="22"/>
          <w:shd w:val="clear" w:color="auto" w:fill="FFFFFF"/>
        </w:rPr>
        <w:t>Goldberg EM</w:t>
      </w:r>
      <w:r w:rsidRPr="009452CE">
        <w:rPr>
          <w:rFonts w:ascii="Arial" w:hAnsi="Arial" w:cs="Arial"/>
          <w:color w:val="000000" w:themeColor="text1"/>
          <w:sz w:val="22"/>
          <w:szCs w:val="22"/>
          <w:shd w:val="clear" w:color="auto" w:fill="FFFFFF"/>
        </w:rPr>
        <w:t xml:space="preserve">, Wang D. " It Felt Like I Was Left in the Dark": Exploring Information Needs and Design Opportunities for Family Caregivers of Older Adult Patients in Critical Care Settings. </w:t>
      </w:r>
      <w:proofErr w:type="spellStart"/>
      <w:r w:rsidRPr="009452CE">
        <w:rPr>
          <w:rFonts w:ascii="Arial" w:hAnsi="Arial" w:cs="Arial"/>
          <w:color w:val="000000" w:themeColor="text1"/>
          <w:sz w:val="22"/>
          <w:szCs w:val="22"/>
          <w:shd w:val="clear" w:color="auto" w:fill="FFFFFF"/>
        </w:rPr>
        <w:t>arXiv</w:t>
      </w:r>
      <w:proofErr w:type="spellEnd"/>
      <w:r w:rsidRPr="009452CE">
        <w:rPr>
          <w:rFonts w:ascii="Arial" w:hAnsi="Arial" w:cs="Arial"/>
          <w:color w:val="000000" w:themeColor="text1"/>
          <w:sz w:val="22"/>
          <w:szCs w:val="22"/>
          <w:shd w:val="clear" w:color="auto" w:fill="FFFFFF"/>
        </w:rPr>
        <w:t xml:space="preserve"> preprint arXiv:250205115. 2025.</w:t>
      </w:r>
    </w:p>
    <w:p w14:paraId="5EC77921" w14:textId="64A24793" w:rsidR="00EE33E1" w:rsidRDefault="00EE33E1" w:rsidP="009452CE">
      <w:pPr>
        <w:numPr>
          <w:ilvl w:val="0"/>
          <w:numId w:val="12"/>
        </w:numPr>
        <w:rPr>
          <w:rFonts w:ascii="Arial" w:hAnsi="Arial" w:cs="Arial"/>
          <w:color w:val="000000" w:themeColor="text1"/>
          <w:sz w:val="22"/>
          <w:szCs w:val="22"/>
          <w:shd w:val="clear" w:color="auto" w:fill="FFFFFF"/>
        </w:rPr>
      </w:pPr>
      <w:r w:rsidRPr="009452CE">
        <w:rPr>
          <w:rFonts w:ascii="Arial" w:hAnsi="Arial" w:cs="Arial"/>
          <w:color w:val="000000" w:themeColor="text1"/>
          <w:sz w:val="22"/>
          <w:szCs w:val="22"/>
          <w:shd w:val="clear" w:color="auto" w:fill="FFFFFF"/>
        </w:rPr>
        <w:t xml:space="preserve">Gettel CJ, Venkatesh AK, Uzamere I, </w:t>
      </w:r>
      <w:proofErr w:type="spellStart"/>
      <w:r w:rsidRPr="009452CE">
        <w:rPr>
          <w:rFonts w:ascii="Arial" w:hAnsi="Arial" w:cs="Arial"/>
          <w:color w:val="000000" w:themeColor="text1"/>
          <w:sz w:val="22"/>
          <w:szCs w:val="22"/>
          <w:shd w:val="clear" w:color="auto" w:fill="FFFFFF"/>
        </w:rPr>
        <w:t>Galske</w:t>
      </w:r>
      <w:proofErr w:type="spellEnd"/>
      <w:r w:rsidRPr="009452CE">
        <w:rPr>
          <w:rFonts w:ascii="Arial" w:hAnsi="Arial" w:cs="Arial"/>
          <w:color w:val="000000" w:themeColor="text1"/>
          <w:sz w:val="22"/>
          <w:szCs w:val="22"/>
          <w:shd w:val="clear" w:color="auto" w:fill="FFFFFF"/>
        </w:rPr>
        <w:t xml:space="preserve"> J, Chera T, White MA, Hwang U, Authorship POG, Lee S, Shah MN. Development and validation of the Patient</w:t>
      </w:r>
      <w:r w:rsidRPr="009452CE">
        <w:rPr>
          <w:rFonts w:ascii="Cambria Math" w:hAnsi="Cambria Math" w:cs="Cambria Math"/>
          <w:color w:val="000000" w:themeColor="text1"/>
          <w:sz w:val="22"/>
          <w:szCs w:val="22"/>
          <w:shd w:val="clear" w:color="auto" w:fill="FFFFFF"/>
        </w:rPr>
        <w:t>‐</w:t>
      </w:r>
      <w:r w:rsidRPr="009452CE">
        <w:rPr>
          <w:rFonts w:ascii="Arial" w:hAnsi="Arial" w:cs="Arial"/>
          <w:color w:val="000000" w:themeColor="text1"/>
          <w:sz w:val="22"/>
          <w:szCs w:val="22"/>
          <w:shd w:val="clear" w:color="auto" w:fill="FFFFFF"/>
        </w:rPr>
        <w:t>Reported Outcome Measure–Older adult care Transitions from the Emergency Department (PROM</w:t>
      </w:r>
      <w:r w:rsidRPr="009452CE">
        <w:rPr>
          <w:rFonts w:ascii="Cambria Math" w:hAnsi="Cambria Math" w:cs="Cambria Math"/>
          <w:color w:val="000000" w:themeColor="text1"/>
          <w:sz w:val="22"/>
          <w:szCs w:val="22"/>
          <w:shd w:val="clear" w:color="auto" w:fill="FFFFFF"/>
        </w:rPr>
        <w:t>‐</w:t>
      </w:r>
      <w:r w:rsidRPr="009452CE">
        <w:rPr>
          <w:rFonts w:ascii="Arial" w:hAnsi="Arial" w:cs="Arial"/>
          <w:color w:val="000000" w:themeColor="text1"/>
          <w:sz w:val="22"/>
          <w:szCs w:val="22"/>
          <w:shd w:val="clear" w:color="auto" w:fill="FFFFFF"/>
        </w:rPr>
        <w:t>OTED) tool. Academic Emergency Medicine. 2025.</w:t>
      </w:r>
    </w:p>
    <w:p w14:paraId="194DDC6E" w14:textId="5EF19C0A" w:rsidR="00AC04E0" w:rsidRDefault="00AC04E0" w:rsidP="009452CE">
      <w:pPr>
        <w:numPr>
          <w:ilvl w:val="0"/>
          <w:numId w:val="12"/>
        </w:numPr>
        <w:rPr>
          <w:rFonts w:ascii="Arial" w:hAnsi="Arial" w:cs="Arial"/>
          <w:color w:val="000000" w:themeColor="text1"/>
          <w:sz w:val="22"/>
          <w:szCs w:val="22"/>
          <w:shd w:val="clear" w:color="auto" w:fill="FFFFFF"/>
        </w:rPr>
      </w:pPr>
      <w:r w:rsidRPr="00AC04E0">
        <w:rPr>
          <w:rFonts w:ascii="Arial" w:hAnsi="Arial" w:cs="Arial"/>
          <w:color w:val="000000" w:themeColor="text1"/>
          <w:sz w:val="22"/>
          <w:szCs w:val="22"/>
          <w:shd w:val="clear" w:color="auto" w:fill="FFFFFF"/>
        </w:rPr>
        <w:t xml:space="preserve">Nduwimana M-J, Liu SW, </w:t>
      </w:r>
      <w:r w:rsidRPr="00961393">
        <w:rPr>
          <w:rFonts w:ascii="Arial" w:hAnsi="Arial" w:cs="Arial"/>
          <w:b/>
          <w:bCs/>
          <w:color w:val="000000" w:themeColor="text1"/>
          <w:sz w:val="22"/>
          <w:szCs w:val="22"/>
          <w:shd w:val="clear" w:color="auto" w:fill="FFFFFF"/>
        </w:rPr>
        <w:t>Goldberg EM</w:t>
      </w:r>
      <w:r w:rsidRPr="00AC04E0">
        <w:rPr>
          <w:rFonts w:ascii="Arial" w:hAnsi="Arial" w:cs="Arial"/>
          <w:color w:val="000000" w:themeColor="text1"/>
          <w:sz w:val="22"/>
          <w:szCs w:val="22"/>
          <w:shd w:val="clear" w:color="auto" w:fill="FFFFFF"/>
        </w:rPr>
        <w:t>, Bellolio F, Mullan AF, Wilson R, Campbell RL. Characteristics and Outcomes of Anaphylaxis in Emergency Department Visits Among Older Adults. The Journal of Allergy and Clinical Immunology: In Practice. 2025.</w:t>
      </w:r>
    </w:p>
    <w:p w14:paraId="5B694126" w14:textId="2B0A88D1" w:rsidR="00033C94" w:rsidRPr="009452CE" w:rsidRDefault="00033C94" w:rsidP="009452CE">
      <w:pPr>
        <w:numPr>
          <w:ilvl w:val="0"/>
          <w:numId w:val="12"/>
        </w:numPr>
        <w:rPr>
          <w:rFonts w:ascii="Arial" w:hAnsi="Arial" w:cs="Arial"/>
          <w:color w:val="000000" w:themeColor="text1"/>
          <w:sz w:val="22"/>
          <w:szCs w:val="22"/>
          <w:shd w:val="clear" w:color="auto" w:fill="FFFFFF"/>
        </w:rPr>
      </w:pPr>
      <w:r w:rsidRPr="00033C94">
        <w:rPr>
          <w:rFonts w:ascii="Arial" w:hAnsi="Arial" w:cs="Arial"/>
          <w:color w:val="000000" w:themeColor="text1"/>
          <w:sz w:val="22"/>
          <w:szCs w:val="22"/>
          <w:shd w:val="clear" w:color="auto" w:fill="FFFFFF"/>
        </w:rPr>
        <w:t xml:space="preserve">Small E, Steins H, Musi M, Perry J, </w:t>
      </w:r>
      <w:r w:rsidRPr="00033C94">
        <w:rPr>
          <w:rFonts w:ascii="Arial" w:hAnsi="Arial" w:cs="Arial"/>
          <w:b/>
          <w:bCs/>
          <w:color w:val="000000" w:themeColor="text1"/>
          <w:sz w:val="22"/>
          <w:szCs w:val="22"/>
          <w:shd w:val="clear" w:color="auto" w:fill="FFFFFF"/>
        </w:rPr>
        <w:t>Goldberg E</w:t>
      </w:r>
      <w:r w:rsidRPr="00033C94">
        <w:rPr>
          <w:rFonts w:ascii="Arial" w:hAnsi="Arial" w:cs="Arial"/>
          <w:color w:val="000000" w:themeColor="text1"/>
          <w:sz w:val="22"/>
          <w:szCs w:val="22"/>
          <w:shd w:val="clear" w:color="auto" w:fill="FFFFFF"/>
        </w:rPr>
        <w:t>, Ryan M, Crawford L, Strickland B, Linkus T, Phillips C, Paterson R, Zona N, Smolkin M, Derstine M, Lemery J, Hoffman JL, Hick SR, Ginde AA, Hackett P, Keyes LE. Prochlorperazine maleate versus placebo for the prophylaxis of Acute Mountain sickness: a double-blind randomized controlled trial. Journal of Travel Medicine. 2025:taaf044. doi: 10.1093/jtm/taaf044.</w:t>
      </w:r>
    </w:p>
    <w:p w14:paraId="62E6CA75" w14:textId="77777777" w:rsidR="005F768B" w:rsidRPr="006846D7" w:rsidRDefault="005F768B" w:rsidP="006846D7">
      <w:pPr>
        <w:pStyle w:val="ListParagraph"/>
        <w:spacing w:after="0"/>
        <w:rPr>
          <w:rFonts w:ascii="Arial" w:hAnsi="Arial" w:cs="Arial"/>
          <w:color w:val="000000" w:themeColor="text1"/>
          <w:shd w:val="clear" w:color="auto" w:fill="FFFFFF"/>
        </w:rPr>
      </w:pPr>
    </w:p>
    <w:p w14:paraId="322ED301" w14:textId="01A03E36" w:rsidR="006846D7" w:rsidRPr="006846D7" w:rsidRDefault="00D5671B" w:rsidP="006846D7">
      <w:pPr>
        <w:rPr>
          <w:rFonts w:ascii="Arial" w:hAnsi="Arial" w:cs="Arial"/>
          <w:b/>
        </w:rPr>
      </w:pPr>
      <w:r>
        <w:rPr>
          <w:rFonts w:ascii="Arial" w:hAnsi="Arial" w:cs="Arial"/>
          <w:b/>
        </w:rPr>
        <w:t>Invited Editorials</w:t>
      </w:r>
    </w:p>
    <w:p w14:paraId="68B59D7C" w14:textId="4E4DFC89" w:rsidR="005F768B" w:rsidRPr="007F5423" w:rsidRDefault="005F768B" w:rsidP="00F8018E">
      <w:pPr>
        <w:numPr>
          <w:ilvl w:val="0"/>
          <w:numId w:val="13"/>
        </w:numPr>
        <w:ind w:left="360"/>
        <w:contextualSpacing/>
        <w:rPr>
          <w:rFonts w:ascii="Arial" w:hAnsi="Arial" w:cs="Arial"/>
          <w:color w:val="000000" w:themeColor="text1"/>
          <w:sz w:val="22"/>
          <w:szCs w:val="22"/>
          <w:u w:val="single"/>
          <w:shd w:val="clear" w:color="auto" w:fill="FFFFFF"/>
        </w:rPr>
      </w:pPr>
      <w:r w:rsidRPr="00D5671B">
        <w:rPr>
          <w:rFonts w:ascii="Arial" w:hAnsi="Arial" w:cs="Arial"/>
          <w:b/>
          <w:bCs/>
          <w:color w:val="000000" w:themeColor="text1"/>
          <w:sz w:val="22"/>
          <w:szCs w:val="22"/>
          <w:shd w:val="clear" w:color="auto" w:fill="FFFFFF"/>
        </w:rPr>
        <w:t>Goldberg, E.M</w:t>
      </w:r>
      <w:r w:rsidRPr="00D5671B">
        <w:rPr>
          <w:rFonts w:ascii="Arial" w:hAnsi="Arial" w:cs="Arial"/>
          <w:color w:val="000000" w:themeColor="text1"/>
          <w:sz w:val="22"/>
          <w:szCs w:val="22"/>
          <w:shd w:val="clear" w:color="auto" w:fill="FFFFFF"/>
        </w:rPr>
        <w:t>., Kwan, B. and Lum, H. (2023), Identifying emergency department patients with life-limiting illnesses may be getting a little easier. J Am Geriatr Soc. </w:t>
      </w:r>
      <w:hyperlink r:id="rId19" w:history="1">
        <w:r w:rsidRPr="00D5671B">
          <w:rPr>
            <w:rStyle w:val="Hyperlink"/>
            <w:rFonts w:ascii="Arial" w:hAnsi="Arial" w:cs="Arial"/>
            <w:sz w:val="22"/>
            <w:szCs w:val="22"/>
            <w:shd w:val="clear" w:color="auto" w:fill="FFFFFF"/>
          </w:rPr>
          <w:t>https://doi.org/10.1111/jgs.18328</w:t>
        </w:r>
      </w:hyperlink>
    </w:p>
    <w:p w14:paraId="6B2D137B" w14:textId="1DA9E82B" w:rsidR="00D5671B" w:rsidRPr="007F5423" w:rsidRDefault="005F768B" w:rsidP="00F8018E">
      <w:pPr>
        <w:numPr>
          <w:ilvl w:val="0"/>
          <w:numId w:val="13"/>
        </w:numPr>
        <w:ind w:left="360"/>
        <w:contextualSpacing/>
        <w:rPr>
          <w:rFonts w:ascii="Arial" w:hAnsi="Arial" w:cs="Arial"/>
          <w:color w:val="000000" w:themeColor="text1"/>
          <w:sz w:val="22"/>
          <w:szCs w:val="22"/>
          <w:shd w:val="clear" w:color="auto" w:fill="FFFFFF"/>
        </w:rPr>
      </w:pPr>
      <w:r w:rsidRPr="00D5671B">
        <w:rPr>
          <w:rFonts w:ascii="Arial" w:eastAsiaTheme="minorEastAsia" w:hAnsi="Arial" w:cs="Arial"/>
          <w:b/>
          <w:bCs/>
          <w:sz w:val="22"/>
          <w:szCs w:val="22"/>
        </w:rPr>
        <w:t>Goldberg EM</w:t>
      </w:r>
      <w:r w:rsidRPr="00D5671B">
        <w:rPr>
          <w:rFonts w:ascii="Arial" w:eastAsiaTheme="minorEastAsia" w:hAnsi="Arial" w:cs="Arial"/>
          <w:sz w:val="22"/>
          <w:szCs w:val="22"/>
        </w:rPr>
        <w:t>, Babu KM, Merchant RC. Alcohol-related falls are increasing in older emergency department patients: a call to action. Annals of emergency medicine. 2023;82(6):678-80</w:t>
      </w:r>
      <w:r w:rsidRPr="00D5671B">
        <w:rPr>
          <w:rFonts w:ascii="Arial" w:hAnsi="Arial" w:cs="Arial"/>
          <w:color w:val="000000" w:themeColor="text1"/>
          <w:sz w:val="22"/>
          <w:szCs w:val="22"/>
          <w:shd w:val="clear" w:color="auto" w:fill="FFFFFF"/>
        </w:rPr>
        <w:t>.</w:t>
      </w:r>
    </w:p>
    <w:p w14:paraId="2A517BAD" w14:textId="77777777" w:rsidR="00743DB8" w:rsidRDefault="00743DB8" w:rsidP="00F8018E">
      <w:pPr>
        <w:numPr>
          <w:ilvl w:val="0"/>
          <w:numId w:val="13"/>
        </w:numPr>
        <w:ind w:left="360"/>
        <w:contextualSpacing/>
        <w:rPr>
          <w:rFonts w:ascii="Arial" w:hAnsi="Arial" w:cs="Arial"/>
          <w:color w:val="000000" w:themeColor="text1"/>
          <w:sz w:val="22"/>
          <w:szCs w:val="22"/>
          <w:shd w:val="clear" w:color="auto" w:fill="FFFFFF"/>
        </w:rPr>
      </w:pPr>
      <w:r w:rsidRPr="00743DB8">
        <w:rPr>
          <w:rFonts w:ascii="Arial" w:hAnsi="Arial" w:cs="Arial"/>
          <w:color w:val="000000" w:themeColor="text1"/>
          <w:sz w:val="22"/>
          <w:szCs w:val="22"/>
          <w:shd w:val="clear" w:color="auto" w:fill="FFFFFF"/>
        </w:rPr>
        <w:t xml:space="preserve">Lebin JA, </w:t>
      </w:r>
      <w:r w:rsidRPr="00743DB8">
        <w:rPr>
          <w:rFonts w:ascii="Arial" w:hAnsi="Arial" w:cs="Arial"/>
          <w:b/>
          <w:bCs/>
          <w:color w:val="000000" w:themeColor="text1"/>
          <w:sz w:val="22"/>
          <w:szCs w:val="22"/>
          <w:shd w:val="clear" w:color="auto" w:fill="FFFFFF"/>
        </w:rPr>
        <w:t>Goldberg E</w:t>
      </w:r>
      <w:r w:rsidRPr="00743DB8">
        <w:rPr>
          <w:rFonts w:ascii="Arial" w:hAnsi="Arial" w:cs="Arial"/>
          <w:color w:val="000000" w:themeColor="text1"/>
          <w:sz w:val="22"/>
          <w:szCs w:val="22"/>
          <w:shd w:val="clear" w:color="auto" w:fill="FFFFFF"/>
        </w:rPr>
        <w:t xml:space="preserve">. In older inpatients with polypharmacy, medication optimization did not improve outcomes at 48 wk. Annals of internal medicine. 2024;177(11):JC128. </w:t>
      </w:r>
    </w:p>
    <w:p w14:paraId="2F1F8C61" w14:textId="77777777" w:rsidR="00743DB8" w:rsidRPr="00743DB8" w:rsidRDefault="00743DB8" w:rsidP="00F8018E">
      <w:pPr>
        <w:numPr>
          <w:ilvl w:val="0"/>
          <w:numId w:val="13"/>
        </w:numPr>
        <w:ind w:left="360"/>
        <w:contextualSpacing/>
        <w:rPr>
          <w:rFonts w:ascii="Arial" w:hAnsi="Arial" w:cs="Arial"/>
          <w:color w:val="000000" w:themeColor="text1"/>
          <w:sz w:val="22"/>
          <w:szCs w:val="22"/>
          <w:shd w:val="clear" w:color="auto" w:fill="FFFFFF"/>
        </w:rPr>
      </w:pPr>
      <w:r w:rsidRPr="00743DB8">
        <w:rPr>
          <w:rFonts w:ascii="Arial" w:hAnsi="Arial" w:cs="Arial"/>
          <w:color w:val="000000" w:themeColor="text1"/>
          <w:sz w:val="22"/>
          <w:szCs w:val="22"/>
          <w:shd w:val="clear" w:color="auto" w:fill="FFFFFF"/>
        </w:rPr>
        <w:t xml:space="preserve">Lebin JA, </w:t>
      </w:r>
      <w:r w:rsidRPr="00743DB8">
        <w:rPr>
          <w:rFonts w:ascii="Arial" w:hAnsi="Arial" w:cs="Arial"/>
          <w:b/>
          <w:bCs/>
          <w:color w:val="000000" w:themeColor="text1"/>
          <w:sz w:val="22"/>
          <w:szCs w:val="22"/>
          <w:shd w:val="clear" w:color="auto" w:fill="FFFFFF"/>
        </w:rPr>
        <w:t>Goldberg E</w:t>
      </w:r>
      <w:r w:rsidRPr="00743DB8">
        <w:rPr>
          <w:rFonts w:ascii="Arial" w:hAnsi="Arial" w:cs="Arial"/>
          <w:color w:val="000000" w:themeColor="text1"/>
          <w:sz w:val="22"/>
          <w:szCs w:val="22"/>
          <w:shd w:val="clear" w:color="auto" w:fill="FFFFFF"/>
        </w:rPr>
        <w:t>. In older adults receiving high-risk medications, a deprescribing intervention did not reduce falls at 18 mo. Annals of Internal Medicine. 2024;177(11):JC129.</w:t>
      </w:r>
      <w:r w:rsidRPr="00743DB8">
        <w:rPr>
          <w:rFonts w:ascii="Arial" w:hAnsi="Arial" w:cs="Arial"/>
          <w:b/>
          <w:bCs/>
          <w:color w:val="000000" w:themeColor="text1"/>
          <w:sz w:val="22"/>
          <w:szCs w:val="22"/>
          <w:shd w:val="clear" w:color="auto" w:fill="FFFFFF"/>
        </w:rPr>
        <w:t xml:space="preserve"> </w:t>
      </w:r>
    </w:p>
    <w:p w14:paraId="3DE8C861" w14:textId="247FD117" w:rsidR="00EE33E1" w:rsidRPr="00D5671B" w:rsidRDefault="00EE33E1" w:rsidP="00F8018E">
      <w:pPr>
        <w:numPr>
          <w:ilvl w:val="0"/>
          <w:numId w:val="13"/>
        </w:numPr>
        <w:ind w:left="360"/>
        <w:contextualSpacing/>
        <w:rPr>
          <w:rFonts w:ascii="Arial" w:hAnsi="Arial" w:cs="Arial"/>
          <w:color w:val="000000" w:themeColor="text1"/>
          <w:sz w:val="22"/>
          <w:szCs w:val="22"/>
          <w:shd w:val="clear" w:color="auto" w:fill="FFFFFF"/>
        </w:rPr>
      </w:pPr>
      <w:r w:rsidRPr="00EE33E1">
        <w:rPr>
          <w:rFonts w:ascii="Arial" w:hAnsi="Arial" w:cs="Arial"/>
          <w:b/>
          <w:bCs/>
          <w:color w:val="000000" w:themeColor="text1"/>
          <w:sz w:val="22"/>
          <w:szCs w:val="22"/>
          <w:shd w:val="clear" w:color="auto" w:fill="FFFFFF"/>
        </w:rPr>
        <w:t>Goldberg EM</w:t>
      </w:r>
      <w:r w:rsidRPr="00EE33E1">
        <w:rPr>
          <w:rFonts w:ascii="Arial" w:hAnsi="Arial" w:cs="Arial"/>
          <w:color w:val="000000" w:themeColor="text1"/>
          <w:sz w:val="22"/>
          <w:szCs w:val="22"/>
          <w:shd w:val="clear" w:color="auto" w:fill="FFFFFF"/>
        </w:rPr>
        <w:t>, Bloemen E, Lindberg DM. Caring for older adults' social needs in emergency departments: Where to draw the line?: John Wiley &amp; Sons, Inc. Hoboken, USA; 2025. p. 3-5.</w:t>
      </w:r>
    </w:p>
    <w:p w14:paraId="040B6040" w14:textId="77777777" w:rsidR="005F768B" w:rsidRDefault="005F768B" w:rsidP="005F768B">
      <w:pPr>
        <w:rPr>
          <w:rFonts w:ascii="Times" w:hAnsi="Times"/>
          <w:color w:val="000000" w:themeColor="text1"/>
          <w:sz w:val="22"/>
          <w:szCs w:val="22"/>
          <w:shd w:val="clear" w:color="auto" w:fill="FFFFFF"/>
        </w:rPr>
      </w:pPr>
    </w:p>
    <w:p w14:paraId="5D4392D7" w14:textId="3C0AE4BA" w:rsidR="00D5671B" w:rsidRPr="00D5671B" w:rsidRDefault="00D5671B" w:rsidP="00D5671B">
      <w:pPr>
        <w:rPr>
          <w:rFonts w:ascii="Arial" w:hAnsi="Arial" w:cs="Arial"/>
          <w:b/>
        </w:rPr>
      </w:pPr>
      <w:r>
        <w:rPr>
          <w:rFonts w:ascii="Arial" w:hAnsi="Arial" w:cs="Arial"/>
          <w:b/>
        </w:rPr>
        <w:t>Other Peer-Reviewed Publications</w:t>
      </w:r>
    </w:p>
    <w:p w14:paraId="4919FEF8" w14:textId="56876A9D" w:rsidR="00D5671B" w:rsidRPr="007F5423" w:rsidRDefault="005F768B" w:rsidP="00F8018E">
      <w:pPr>
        <w:pStyle w:val="ListParagraph"/>
        <w:numPr>
          <w:ilvl w:val="0"/>
          <w:numId w:val="14"/>
        </w:numPr>
        <w:spacing w:after="11" w:line="248" w:lineRule="auto"/>
        <w:ind w:right="696"/>
        <w:rPr>
          <w:rFonts w:ascii="Arial" w:hAnsi="Arial" w:cs="Arial"/>
        </w:rPr>
      </w:pPr>
      <w:r w:rsidRPr="00D5671B">
        <w:rPr>
          <w:rFonts w:ascii="Arial" w:hAnsi="Arial" w:cs="Arial"/>
        </w:rPr>
        <w:t xml:space="preserve">Schroeder ED, Jacquet G, Becker TK, Foran M, </w:t>
      </w:r>
      <w:r w:rsidRPr="00D5671B">
        <w:rPr>
          <w:rFonts w:ascii="Arial" w:hAnsi="Arial" w:cs="Arial"/>
          <w:b/>
        </w:rPr>
        <w:t>Goldberg E</w:t>
      </w:r>
      <w:r w:rsidRPr="00D5671B">
        <w:rPr>
          <w:rFonts w:ascii="Arial" w:hAnsi="Arial" w:cs="Arial"/>
        </w:rPr>
        <w:t xml:space="preserve">, Aschkenasy M, Bertsch K, Levine AC. (Oct 2012). "Global emergency medicine: a review of the literature from 2011." </w:t>
      </w:r>
      <w:r w:rsidRPr="00D5671B">
        <w:rPr>
          <w:rFonts w:ascii="Arial" w:hAnsi="Arial" w:cs="Arial"/>
          <w:i/>
        </w:rPr>
        <w:t>Acad Emerg Med</w:t>
      </w:r>
      <w:r w:rsidRPr="00D5671B">
        <w:rPr>
          <w:rFonts w:ascii="Arial" w:hAnsi="Arial" w:cs="Arial"/>
        </w:rPr>
        <w:t xml:space="preserve"> 19(10): 1196-1203. PMID: 22994394.  </w:t>
      </w:r>
    </w:p>
    <w:p w14:paraId="0725E49F" w14:textId="73566291" w:rsidR="005F768B" w:rsidRPr="007F5423" w:rsidRDefault="005F768B" w:rsidP="00F8018E">
      <w:pPr>
        <w:numPr>
          <w:ilvl w:val="0"/>
          <w:numId w:val="14"/>
        </w:numPr>
        <w:rPr>
          <w:rFonts w:ascii="Arial" w:hAnsi="Arial" w:cs="Arial"/>
          <w:sz w:val="22"/>
          <w:szCs w:val="22"/>
        </w:rPr>
      </w:pPr>
      <w:r w:rsidRPr="00D5671B">
        <w:rPr>
          <w:rFonts w:ascii="Arial" w:hAnsi="Arial" w:cs="Arial"/>
          <w:sz w:val="22"/>
          <w:szCs w:val="22"/>
        </w:rPr>
        <w:t xml:space="preserve">Jacquet GA, Foran M, Bartels S, Becker TK, Schroeder ED, Duber HC, </w:t>
      </w:r>
      <w:r w:rsidRPr="00D5671B">
        <w:rPr>
          <w:rFonts w:ascii="Arial" w:hAnsi="Arial" w:cs="Arial"/>
          <w:b/>
          <w:sz w:val="22"/>
          <w:szCs w:val="22"/>
        </w:rPr>
        <w:t>Goldberg E</w:t>
      </w:r>
      <w:r w:rsidRPr="00D5671B">
        <w:rPr>
          <w:rFonts w:ascii="Arial" w:hAnsi="Arial" w:cs="Arial"/>
          <w:sz w:val="22"/>
          <w:szCs w:val="22"/>
        </w:rPr>
        <w:t xml:space="preserve">, Cockrell H, Levine AC (Aug 2013); Global Emergency Medicine Literature Review (GEMLR) Group. "Global emergency medicine: a review of the literature from 2012." </w:t>
      </w:r>
      <w:r w:rsidRPr="00D5671B">
        <w:rPr>
          <w:rFonts w:ascii="Arial" w:hAnsi="Arial" w:cs="Arial"/>
          <w:i/>
          <w:sz w:val="22"/>
          <w:szCs w:val="22"/>
        </w:rPr>
        <w:t>Acad Emerg Med</w:t>
      </w:r>
      <w:r w:rsidRPr="00D5671B">
        <w:rPr>
          <w:rFonts w:ascii="Arial" w:hAnsi="Arial" w:cs="Arial"/>
          <w:sz w:val="22"/>
          <w:szCs w:val="22"/>
        </w:rPr>
        <w:t xml:space="preserve"> 20(8): 853-43. PMID: 24033627.  </w:t>
      </w:r>
    </w:p>
    <w:p w14:paraId="1802A79B" w14:textId="34B21208" w:rsidR="005F768B" w:rsidRPr="007F5423" w:rsidRDefault="005F768B" w:rsidP="00F8018E">
      <w:pPr>
        <w:numPr>
          <w:ilvl w:val="0"/>
          <w:numId w:val="14"/>
        </w:numPr>
        <w:spacing w:after="2" w:line="236" w:lineRule="auto"/>
        <w:rPr>
          <w:rFonts w:ascii="Arial" w:hAnsi="Arial" w:cs="Arial"/>
          <w:sz w:val="22"/>
          <w:szCs w:val="22"/>
        </w:rPr>
      </w:pPr>
      <w:r w:rsidRPr="00D5671B">
        <w:rPr>
          <w:rFonts w:ascii="Arial" w:hAnsi="Arial" w:cs="Arial"/>
          <w:b/>
          <w:color w:val="191919"/>
          <w:sz w:val="22"/>
          <w:szCs w:val="22"/>
        </w:rPr>
        <w:t xml:space="preserve">Goldberg EM, </w:t>
      </w:r>
      <w:r w:rsidRPr="00D5671B">
        <w:rPr>
          <w:rFonts w:ascii="Arial" w:hAnsi="Arial" w:cs="Arial"/>
          <w:color w:val="191919"/>
          <w:sz w:val="22"/>
          <w:szCs w:val="22"/>
        </w:rPr>
        <w:t xml:space="preserve">Shah K, Shayne P. An Evidence-Based Approach To Managing Asymptomatic Elevated Blood in the Emergency Department. </w:t>
      </w:r>
      <w:r w:rsidRPr="00D5671B">
        <w:rPr>
          <w:rFonts w:ascii="Arial" w:hAnsi="Arial" w:cs="Arial"/>
          <w:i/>
          <w:color w:val="191919"/>
          <w:sz w:val="22"/>
          <w:szCs w:val="22"/>
        </w:rPr>
        <w:t>Emergency Medicine Practice.</w:t>
      </w:r>
      <w:r w:rsidRPr="00D5671B">
        <w:rPr>
          <w:rFonts w:ascii="Arial" w:hAnsi="Arial" w:cs="Arial"/>
          <w:color w:val="191919"/>
          <w:sz w:val="22"/>
          <w:szCs w:val="22"/>
        </w:rPr>
        <w:t xml:space="preserve"> 2015; 17 (2):1-24. PMID: 26241470.</w:t>
      </w:r>
      <w:r w:rsidRPr="00D5671B">
        <w:rPr>
          <w:rFonts w:ascii="Arial" w:hAnsi="Arial" w:cs="Arial"/>
          <w:color w:val="1A1A1A"/>
          <w:sz w:val="22"/>
          <w:szCs w:val="22"/>
        </w:rPr>
        <w:t xml:space="preserve"> </w:t>
      </w:r>
    </w:p>
    <w:p w14:paraId="38DC799E" w14:textId="09D70CF2" w:rsidR="005F768B" w:rsidRPr="007F5423" w:rsidRDefault="005F768B" w:rsidP="00F8018E">
      <w:pPr>
        <w:numPr>
          <w:ilvl w:val="0"/>
          <w:numId w:val="14"/>
        </w:numPr>
        <w:rPr>
          <w:rFonts w:ascii="Arial" w:hAnsi="Arial" w:cs="Arial"/>
          <w:sz w:val="22"/>
          <w:szCs w:val="22"/>
        </w:rPr>
      </w:pPr>
      <w:r w:rsidRPr="00D5671B">
        <w:rPr>
          <w:rFonts w:ascii="Arial" w:hAnsi="Arial" w:cs="Arial"/>
          <w:sz w:val="22"/>
          <w:szCs w:val="22"/>
        </w:rPr>
        <w:t xml:space="preserve">Wilson T, </w:t>
      </w:r>
      <w:r w:rsidRPr="00D5671B">
        <w:rPr>
          <w:rFonts w:ascii="Arial" w:hAnsi="Arial" w:cs="Arial"/>
          <w:b/>
          <w:sz w:val="22"/>
          <w:szCs w:val="22"/>
        </w:rPr>
        <w:t>Goldberg EM</w:t>
      </w:r>
      <w:r w:rsidRPr="00D5671B">
        <w:rPr>
          <w:rFonts w:ascii="Arial" w:hAnsi="Arial" w:cs="Arial"/>
          <w:sz w:val="22"/>
          <w:szCs w:val="22"/>
        </w:rPr>
        <w:t xml:space="preserve">. Do Nonopioid Medications Provide Effective Analgesia in Adult Patients With Acute Renal Colic? </w:t>
      </w:r>
      <w:r w:rsidRPr="00D5671B">
        <w:rPr>
          <w:rFonts w:ascii="Arial" w:hAnsi="Arial" w:cs="Arial"/>
          <w:i/>
          <w:sz w:val="22"/>
          <w:szCs w:val="22"/>
        </w:rPr>
        <w:t>Annals of Emergency Medicine.</w:t>
      </w:r>
      <w:r w:rsidRPr="00D5671B">
        <w:rPr>
          <w:rFonts w:ascii="Arial" w:hAnsi="Arial" w:cs="Arial"/>
          <w:sz w:val="22"/>
          <w:szCs w:val="22"/>
        </w:rPr>
        <w:t xml:space="preserve"> 2016 May;67(5):591-2. PMID: 26804049. </w:t>
      </w:r>
      <w:r w:rsidRPr="00D5671B">
        <w:rPr>
          <w:rFonts w:ascii="Arial" w:hAnsi="Arial" w:cs="Arial"/>
          <w:color w:val="1A1A1A"/>
          <w:sz w:val="22"/>
          <w:szCs w:val="22"/>
        </w:rPr>
        <w:t xml:space="preserve"> </w:t>
      </w:r>
    </w:p>
    <w:p w14:paraId="142E4956" w14:textId="7C4D8616" w:rsidR="005F768B" w:rsidRPr="007F5423" w:rsidRDefault="005F768B" w:rsidP="00F8018E">
      <w:pPr>
        <w:numPr>
          <w:ilvl w:val="0"/>
          <w:numId w:val="14"/>
        </w:numPr>
        <w:rPr>
          <w:rFonts w:ascii="Arial" w:hAnsi="Arial" w:cs="Arial"/>
          <w:sz w:val="22"/>
          <w:szCs w:val="22"/>
        </w:rPr>
      </w:pPr>
      <w:r w:rsidRPr="00D5671B">
        <w:rPr>
          <w:rFonts w:ascii="Arial" w:hAnsi="Arial" w:cs="Arial"/>
          <w:b/>
          <w:sz w:val="22"/>
          <w:szCs w:val="22"/>
        </w:rPr>
        <w:t>Goldberg EM</w:t>
      </w:r>
      <w:r w:rsidRPr="00D5671B">
        <w:rPr>
          <w:rFonts w:ascii="Arial" w:hAnsi="Arial" w:cs="Arial"/>
          <w:sz w:val="22"/>
          <w:szCs w:val="22"/>
        </w:rPr>
        <w:t xml:space="preserve">, Levy PD, McNaughton CD. When More Isn't Better: Visits for Hypertension: September 2016 Annals of Emergency Medicine Journal Club. </w:t>
      </w:r>
      <w:r w:rsidRPr="00D5671B">
        <w:rPr>
          <w:rFonts w:ascii="Arial" w:hAnsi="Arial" w:cs="Arial"/>
          <w:i/>
          <w:sz w:val="22"/>
          <w:szCs w:val="22"/>
        </w:rPr>
        <w:t xml:space="preserve">Annals of Emergency Medicine. </w:t>
      </w:r>
      <w:r w:rsidRPr="00D5671B">
        <w:rPr>
          <w:rFonts w:ascii="Arial" w:hAnsi="Arial" w:cs="Arial"/>
          <w:sz w:val="22"/>
          <w:szCs w:val="22"/>
        </w:rPr>
        <w:t xml:space="preserve">2016;68(3):385-386. PMID: 27568422. </w:t>
      </w:r>
      <w:r w:rsidRPr="00D5671B">
        <w:rPr>
          <w:rFonts w:ascii="Arial" w:hAnsi="Arial" w:cs="Arial"/>
          <w:color w:val="1A1A1A"/>
          <w:sz w:val="22"/>
          <w:szCs w:val="22"/>
        </w:rPr>
        <w:t xml:space="preserve"> </w:t>
      </w:r>
    </w:p>
    <w:p w14:paraId="3C362508" w14:textId="3D0E3610" w:rsidR="005F768B" w:rsidRPr="007F5423" w:rsidRDefault="005F768B" w:rsidP="00F8018E">
      <w:pPr>
        <w:numPr>
          <w:ilvl w:val="0"/>
          <w:numId w:val="14"/>
        </w:numPr>
        <w:spacing w:after="2" w:line="236" w:lineRule="auto"/>
        <w:rPr>
          <w:rFonts w:ascii="Arial" w:hAnsi="Arial" w:cs="Arial"/>
          <w:sz w:val="22"/>
          <w:szCs w:val="22"/>
        </w:rPr>
      </w:pPr>
      <w:r w:rsidRPr="00D5671B">
        <w:rPr>
          <w:rFonts w:ascii="Arial" w:hAnsi="Arial" w:cs="Arial"/>
          <w:b/>
          <w:color w:val="1A1A1A"/>
          <w:sz w:val="22"/>
          <w:szCs w:val="22"/>
        </w:rPr>
        <w:t>Goldberg EM,</w:t>
      </w:r>
      <w:r w:rsidRPr="00D5671B">
        <w:rPr>
          <w:rFonts w:ascii="Arial" w:hAnsi="Arial" w:cs="Arial"/>
          <w:color w:val="1A1A1A"/>
          <w:sz w:val="22"/>
          <w:szCs w:val="22"/>
        </w:rPr>
        <w:t xml:space="preserve"> Levy PD, McNaughton CD. When More Isn't Better: Visits for Hypertension: Answers to the September 2016 Journal Club Questions. </w:t>
      </w:r>
      <w:r w:rsidRPr="00D5671B">
        <w:rPr>
          <w:rFonts w:ascii="Arial" w:hAnsi="Arial" w:cs="Arial"/>
          <w:i/>
          <w:sz w:val="22"/>
          <w:szCs w:val="22"/>
        </w:rPr>
        <w:t xml:space="preserve">Annals of Emergency Medicine. </w:t>
      </w:r>
      <w:r w:rsidRPr="00D5671B">
        <w:rPr>
          <w:rFonts w:ascii="Arial" w:hAnsi="Arial" w:cs="Arial"/>
          <w:color w:val="1A1A1A"/>
          <w:sz w:val="22"/>
          <w:szCs w:val="22"/>
        </w:rPr>
        <w:t xml:space="preserve">2017 Feb;69(2):257-262. </w:t>
      </w:r>
      <w:r w:rsidRPr="00D5671B">
        <w:rPr>
          <w:rFonts w:ascii="Arial" w:hAnsi="Arial" w:cs="Arial"/>
          <w:sz w:val="22"/>
          <w:szCs w:val="22"/>
        </w:rPr>
        <w:t xml:space="preserve">PMID: 28126124. </w:t>
      </w:r>
      <w:r w:rsidRPr="00D5671B">
        <w:rPr>
          <w:rFonts w:ascii="Arial" w:hAnsi="Arial" w:cs="Arial"/>
          <w:color w:val="1A1A1A"/>
          <w:sz w:val="22"/>
          <w:szCs w:val="22"/>
        </w:rPr>
        <w:t xml:space="preserve"> </w:t>
      </w:r>
    </w:p>
    <w:p w14:paraId="5FA09CE7" w14:textId="167B192D" w:rsidR="005F768B" w:rsidRPr="007F5423" w:rsidRDefault="005F768B" w:rsidP="00F8018E">
      <w:pPr>
        <w:numPr>
          <w:ilvl w:val="0"/>
          <w:numId w:val="14"/>
        </w:numPr>
        <w:rPr>
          <w:rFonts w:ascii="Arial" w:hAnsi="Arial" w:cs="Arial"/>
          <w:sz w:val="22"/>
          <w:szCs w:val="22"/>
        </w:rPr>
      </w:pPr>
      <w:r w:rsidRPr="00D5671B">
        <w:rPr>
          <w:rFonts w:ascii="Arial" w:hAnsi="Arial" w:cs="Arial"/>
          <w:sz w:val="22"/>
          <w:szCs w:val="22"/>
        </w:rPr>
        <w:t xml:space="preserve">Gettel C, </w:t>
      </w:r>
      <w:r w:rsidRPr="00D5671B">
        <w:rPr>
          <w:rFonts w:ascii="Arial" w:hAnsi="Arial" w:cs="Arial"/>
          <w:b/>
          <w:sz w:val="22"/>
          <w:szCs w:val="22"/>
        </w:rPr>
        <w:t>Goldberg EM</w:t>
      </w:r>
      <w:r w:rsidRPr="00D5671B">
        <w:rPr>
          <w:rFonts w:ascii="Arial" w:hAnsi="Arial" w:cs="Arial"/>
          <w:sz w:val="22"/>
          <w:szCs w:val="22"/>
        </w:rPr>
        <w:t xml:space="preserve">. Is the risk of bleeding among older adults with atrial fibrillation lower on antiplatelets compared to oral anticoagulants? </w:t>
      </w:r>
      <w:r w:rsidRPr="00D5671B">
        <w:rPr>
          <w:rFonts w:ascii="Arial" w:hAnsi="Arial" w:cs="Arial"/>
          <w:i/>
          <w:sz w:val="22"/>
          <w:szCs w:val="22"/>
        </w:rPr>
        <w:t>Annals of Emergency Medicine.</w:t>
      </w:r>
      <w:r w:rsidRPr="00D5671B">
        <w:rPr>
          <w:rFonts w:ascii="Arial" w:hAnsi="Arial" w:cs="Arial"/>
          <w:sz w:val="22"/>
          <w:szCs w:val="22"/>
        </w:rPr>
        <w:t xml:space="preserve"> 2017 Nov 23. PMID: 29174831. </w:t>
      </w:r>
      <w:r w:rsidRPr="00D5671B">
        <w:rPr>
          <w:rFonts w:ascii="Arial" w:hAnsi="Arial" w:cs="Arial"/>
          <w:color w:val="1A1A1A"/>
          <w:sz w:val="22"/>
          <w:szCs w:val="22"/>
        </w:rPr>
        <w:t xml:space="preserve"> </w:t>
      </w:r>
    </w:p>
    <w:p w14:paraId="155E03DF" w14:textId="1739F77F" w:rsidR="005F768B" w:rsidRPr="007F5423" w:rsidRDefault="005F768B" w:rsidP="00F8018E">
      <w:pPr>
        <w:numPr>
          <w:ilvl w:val="0"/>
          <w:numId w:val="14"/>
        </w:numPr>
        <w:rPr>
          <w:rFonts w:ascii="Arial" w:hAnsi="Arial" w:cs="Arial"/>
          <w:color w:val="000000" w:themeColor="text1"/>
          <w:sz w:val="22"/>
          <w:szCs w:val="22"/>
        </w:rPr>
      </w:pPr>
      <w:r w:rsidRPr="00D5671B">
        <w:rPr>
          <w:rFonts w:ascii="Arial" w:hAnsi="Arial" w:cs="Arial"/>
          <w:color w:val="000000" w:themeColor="text1"/>
          <w:sz w:val="22"/>
          <w:szCs w:val="22"/>
        </w:rPr>
        <w:t xml:space="preserve">Gettel C, Pertsch N, </w:t>
      </w:r>
      <w:r w:rsidRPr="00D5671B">
        <w:rPr>
          <w:rFonts w:ascii="Arial" w:hAnsi="Arial" w:cs="Arial"/>
          <w:b/>
          <w:color w:val="000000" w:themeColor="text1"/>
          <w:sz w:val="22"/>
          <w:szCs w:val="22"/>
        </w:rPr>
        <w:t>Goldberg EM</w:t>
      </w:r>
      <w:r w:rsidRPr="00D5671B">
        <w:rPr>
          <w:rFonts w:ascii="Arial" w:hAnsi="Arial" w:cs="Arial"/>
          <w:color w:val="000000" w:themeColor="text1"/>
          <w:sz w:val="22"/>
          <w:szCs w:val="22"/>
        </w:rPr>
        <w:t xml:space="preserve">. A Systematic Review of Interventions to Improve Nursing Home to Emergency Department Care Transitions. </w:t>
      </w:r>
      <w:r w:rsidRPr="00D5671B">
        <w:rPr>
          <w:rFonts w:ascii="Arial" w:hAnsi="Arial" w:cs="Arial"/>
          <w:i/>
          <w:iCs/>
          <w:color w:val="000000" w:themeColor="text1"/>
          <w:sz w:val="22"/>
          <w:szCs w:val="22"/>
        </w:rPr>
        <w:t>Ann Longterm Care</w:t>
      </w:r>
      <w:r w:rsidRPr="00D5671B">
        <w:rPr>
          <w:rFonts w:ascii="Arial" w:hAnsi="Arial" w:cs="Arial"/>
          <w:color w:val="000000" w:themeColor="text1"/>
          <w:sz w:val="22"/>
          <w:szCs w:val="22"/>
        </w:rPr>
        <w:t xml:space="preserve">. 2020;28(2):e12-e9. PubMed PMID: 32542070. PubMed Central PMCID: </w:t>
      </w:r>
      <w:r w:rsidRPr="00D5671B">
        <w:rPr>
          <w:rFonts w:ascii="Arial" w:hAnsi="Arial" w:cs="Arial"/>
          <w:color w:val="000000" w:themeColor="text1"/>
          <w:sz w:val="22"/>
          <w:szCs w:val="22"/>
          <w:shd w:val="clear" w:color="auto" w:fill="FFFFFF"/>
        </w:rPr>
        <w:t>PMC7295263</w:t>
      </w:r>
    </w:p>
    <w:p w14:paraId="52C74E83" w14:textId="77777777" w:rsidR="005F768B" w:rsidRPr="00D5671B" w:rsidRDefault="005F768B" w:rsidP="00F8018E">
      <w:pPr>
        <w:numPr>
          <w:ilvl w:val="0"/>
          <w:numId w:val="14"/>
        </w:numPr>
        <w:rPr>
          <w:rFonts w:ascii="Arial" w:hAnsi="Arial" w:cs="Arial"/>
          <w:color w:val="000000" w:themeColor="text1"/>
          <w:sz w:val="22"/>
          <w:szCs w:val="22"/>
        </w:rPr>
      </w:pPr>
      <w:r w:rsidRPr="00D5671B">
        <w:rPr>
          <w:rFonts w:ascii="Arial" w:hAnsi="Arial" w:cs="Arial"/>
          <w:color w:val="000000" w:themeColor="text1"/>
          <w:sz w:val="22"/>
          <w:szCs w:val="22"/>
        </w:rPr>
        <w:lastRenderedPageBreak/>
        <w:t xml:space="preserve">Banskota W, Geoghegan M, </w:t>
      </w:r>
      <w:r w:rsidRPr="00D5671B">
        <w:rPr>
          <w:rFonts w:ascii="Arial" w:hAnsi="Arial" w:cs="Arial"/>
          <w:b/>
          <w:bCs/>
          <w:color w:val="000000" w:themeColor="text1"/>
          <w:sz w:val="22"/>
          <w:szCs w:val="22"/>
        </w:rPr>
        <w:t>Goldberg EM</w:t>
      </w:r>
      <w:r w:rsidRPr="00D5671B">
        <w:rPr>
          <w:rFonts w:ascii="Arial" w:hAnsi="Arial" w:cs="Arial"/>
          <w:color w:val="000000" w:themeColor="text1"/>
          <w:sz w:val="22"/>
          <w:szCs w:val="22"/>
        </w:rPr>
        <w:t xml:space="preserve">. </w:t>
      </w:r>
      <w:r w:rsidRPr="00D5671B">
        <w:rPr>
          <w:rFonts w:ascii="Arial" w:eastAsiaTheme="minorEastAsia" w:hAnsi="Arial" w:cs="Arial"/>
          <w:color w:val="000000" w:themeColor="text1"/>
          <w:sz w:val="22"/>
          <w:szCs w:val="22"/>
        </w:rPr>
        <w:t>15 Smartphone Apps for Older Adults to Use While in Isolation During the COVID-19 Pandemic</w:t>
      </w:r>
      <w:r w:rsidRPr="00D5671B">
        <w:rPr>
          <w:rFonts w:ascii="Arial" w:hAnsi="Arial" w:cs="Arial"/>
          <w:color w:val="000000" w:themeColor="text1"/>
          <w:sz w:val="22"/>
          <w:szCs w:val="22"/>
        </w:rPr>
        <w:t xml:space="preserve">. </w:t>
      </w:r>
      <w:r w:rsidRPr="00D5671B">
        <w:rPr>
          <w:rFonts w:ascii="Arial" w:hAnsi="Arial" w:cs="Arial"/>
          <w:i/>
          <w:color w:val="000000" w:themeColor="text1"/>
          <w:sz w:val="22"/>
          <w:szCs w:val="22"/>
        </w:rPr>
        <w:t xml:space="preserve">Western J of EM </w:t>
      </w:r>
      <w:r w:rsidRPr="00D5671B">
        <w:rPr>
          <w:rFonts w:ascii="Arial" w:eastAsiaTheme="minorEastAsia" w:hAnsi="Arial" w:cs="Arial"/>
          <w:color w:val="000000" w:themeColor="text1"/>
          <w:sz w:val="22"/>
          <w:szCs w:val="22"/>
        </w:rPr>
        <w:t>2020;21(3):514-25. doi: 10.5811/westjem.2020.4.47372.</w:t>
      </w:r>
    </w:p>
    <w:p w14:paraId="277541FF" w14:textId="2F03A606" w:rsidR="005F768B" w:rsidRPr="0091508B" w:rsidRDefault="005F768B" w:rsidP="00F8018E">
      <w:pPr>
        <w:numPr>
          <w:ilvl w:val="0"/>
          <w:numId w:val="14"/>
        </w:numPr>
        <w:rPr>
          <w:rFonts w:ascii="Arial" w:hAnsi="Arial" w:cs="Arial"/>
          <w:color w:val="000000" w:themeColor="text1"/>
          <w:sz w:val="22"/>
          <w:szCs w:val="22"/>
        </w:rPr>
      </w:pPr>
      <w:r w:rsidRPr="00D5671B">
        <w:rPr>
          <w:rFonts w:ascii="Arial" w:hAnsi="Arial" w:cs="Arial"/>
          <w:color w:val="000000" w:themeColor="text1"/>
          <w:sz w:val="22"/>
          <w:szCs w:val="22"/>
        </w:rPr>
        <w:t xml:space="preserve">Gettel CJ, </w:t>
      </w:r>
      <w:r w:rsidRPr="00D5671B">
        <w:rPr>
          <w:rFonts w:ascii="Arial" w:hAnsi="Arial" w:cs="Arial"/>
          <w:b/>
          <w:bCs/>
          <w:color w:val="000000" w:themeColor="text1"/>
          <w:sz w:val="22"/>
          <w:szCs w:val="22"/>
        </w:rPr>
        <w:t>Goldberg EM</w:t>
      </w:r>
      <w:r w:rsidRPr="00D5671B">
        <w:rPr>
          <w:rFonts w:ascii="Arial" w:hAnsi="Arial" w:cs="Arial"/>
          <w:color w:val="000000" w:themeColor="text1"/>
          <w:sz w:val="22"/>
          <w:szCs w:val="22"/>
        </w:rPr>
        <w:t xml:space="preserve"> (2020) Fall Prevention Intervention in the Emergency Department for Older Adults. </w:t>
      </w:r>
      <w:r w:rsidRPr="00D5671B">
        <w:rPr>
          <w:rFonts w:ascii="Arial" w:hAnsi="Arial" w:cs="Arial"/>
          <w:i/>
          <w:iCs/>
          <w:color w:val="000000" w:themeColor="text1"/>
          <w:sz w:val="22"/>
          <w:szCs w:val="22"/>
        </w:rPr>
        <w:t>J Aging Sci</w:t>
      </w:r>
      <w:r w:rsidRPr="00D5671B">
        <w:rPr>
          <w:rFonts w:ascii="Arial" w:hAnsi="Arial" w:cs="Arial"/>
          <w:color w:val="000000" w:themeColor="text1"/>
          <w:sz w:val="22"/>
          <w:szCs w:val="22"/>
        </w:rPr>
        <w:t>. 8:222</w:t>
      </w:r>
      <w:r w:rsidRPr="0091508B">
        <w:rPr>
          <w:rFonts w:ascii="Arial" w:hAnsi="Arial" w:cs="Arial"/>
          <w:b/>
          <w:bCs/>
          <w:color w:val="000000" w:themeColor="text1"/>
          <w:sz w:val="22"/>
          <w:szCs w:val="22"/>
        </w:rPr>
        <w:t xml:space="preserve">. </w:t>
      </w:r>
      <w:r w:rsidRPr="0091508B">
        <w:rPr>
          <w:rFonts w:ascii="Arial" w:hAnsi="Arial" w:cs="Arial"/>
          <w:color w:val="000000" w:themeColor="text1"/>
          <w:sz w:val="22"/>
          <w:szCs w:val="22"/>
        </w:rPr>
        <w:t xml:space="preserve">DOI: 10.35248/2329-8847.20.08.222 </w:t>
      </w:r>
    </w:p>
    <w:p w14:paraId="17C0850B" w14:textId="1A516353" w:rsidR="005F768B" w:rsidRPr="0091508B" w:rsidRDefault="005F768B" w:rsidP="00F8018E">
      <w:pPr>
        <w:numPr>
          <w:ilvl w:val="0"/>
          <w:numId w:val="14"/>
        </w:numPr>
        <w:rPr>
          <w:rFonts w:ascii="Arial" w:hAnsi="Arial" w:cs="Arial"/>
          <w:color w:val="000000" w:themeColor="text1"/>
          <w:sz w:val="22"/>
          <w:szCs w:val="22"/>
        </w:rPr>
      </w:pPr>
      <w:r w:rsidRPr="0091508B">
        <w:rPr>
          <w:rFonts w:ascii="Arial" w:eastAsiaTheme="minorEastAsia" w:hAnsi="Arial" w:cs="Arial"/>
          <w:color w:val="000000" w:themeColor="text1"/>
          <w:sz w:val="22"/>
          <w:szCs w:val="22"/>
        </w:rPr>
        <w:t xml:space="preserve">Tracy E. Madsen, Valerie Dobiesz, Devjani Das, Kinjal Sethuraman, Pooja Agrawal, Amy Zeidan, </w:t>
      </w:r>
      <w:r w:rsidRPr="0091508B">
        <w:rPr>
          <w:rFonts w:ascii="Arial" w:eastAsiaTheme="minorEastAsia" w:hAnsi="Arial" w:cs="Arial"/>
          <w:b/>
          <w:bCs/>
          <w:color w:val="000000" w:themeColor="text1"/>
          <w:sz w:val="22"/>
          <w:szCs w:val="22"/>
        </w:rPr>
        <w:t>Elizabeth M. Goldberg</w:t>
      </w:r>
      <w:r w:rsidRPr="0091508B">
        <w:rPr>
          <w:rFonts w:ascii="Arial" w:eastAsiaTheme="minorEastAsia" w:hAnsi="Arial" w:cs="Arial"/>
          <w:color w:val="000000" w:themeColor="text1"/>
          <w:sz w:val="22"/>
          <w:szCs w:val="22"/>
        </w:rPr>
        <w:t xml:space="preserve">, Basmah Safdar, Michelle D. Lall. Unique Risks and Solutions for Equitable Advancement during the Covid-19 Pandemic: Early Experience from Frontline Physicians in Academic Medicine. </w:t>
      </w:r>
      <w:r w:rsidRPr="0091508B">
        <w:rPr>
          <w:rFonts w:ascii="Arial" w:eastAsiaTheme="minorEastAsia" w:hAnsi="Arial" w:cs="Arial"/>
          <w:i/>
          <w:iCs/>
          <w:color w:val="000000" w:themeColor="text1"/>
          <w:sz w:val="22"/>
          <w:szCs w:val="22"/>
        </w:rPr>
        <w:t>NEJM Catalyst</w:t>
      </w:r>
      <w:r w:rsidRPr="0091508B">
        <w:rPr>
          <w:rFonts w:ascii="Arial" w:eastAsiaTheme="minorEastAsia" w:hAnsi="Arial" w:cs="Arial"/>
          <w:color w:val="000000" w:themeColor="text1"/>
          <w:sz w:val="22"/>
          <w:szCs w:val="22"/>
        </w:rPr>
        <w:t>. 2020. doi: 10.1056/CAT.20.0268.</w:t>
      </w:r>
    </w:p>
    <w:p w14:paraId="171DB084" w14:textId="070A3088" w:rsidR="005F768B" w:rsidRPr="0091508B" w:rsidRDefault="005F768B" w:rsidP="00F8018E">
      <w:pPr>
        <w:numPr>
          <w:ilvl w:val="0"/>
          <w:numId w:val="14"/>
        </w:numPr>
        <w:rPr>
          <w:rFonts w:ascii="Arial" w:hAnsi="Arial" w:cs="Arial"/>
          <w:color w:val="000000" w:themeColor="text1"/>
          <w:sz w:val="22"/>
          <w:szCs w:val="22"/>
        </w:rPr>
      </w:pPr>
      <w:r w:rsidRPr="0091508B">
        <w:rPr>
          <w:rFonts w:ascii="Arial" w:hAnsi="Arial" w:cs="Arial"/>
          <w:color w:val="000000" w:themeColor="text1"/>
          <w:sz w:val="22"/>
          <w:szCs w:val="22"/>
        </w:rPr>
        <w:t xml:space="preserve">Gettel C, Chen K, </w:t>
      </w:r>
      <w:r w:rsidRPr="0091508B">
        <w:rPr>
          <w:rFonts w:ascii="Arial" w:hAnsi="Arial" w:cs="Arial"/>
          <w:b/>
          <w:bCs/>
          <w:color w:val="000000" w:themeColor="text1"/>
          <w:sz w:val="22"/>
          <w:szCs w:val="22"/>
        </w:rPr>
        <w:t>Goldberg EM</w:t>
      </w:r>
      <w:r w:rsidRPr="0091508B">
        <w:rPr>
          <w:rFonts w:ascii="Arial" w:hAnsi="Arial" w:cs="Arial"/>
          <w:color w:val="000000" w:themeColor="text1"/>
          <w:sz w:val="22"/>
          <w:szCs w:val="22"/>
        </w:rPr>
        <w:t xml:space="preserve">. Dementia care, fall detection, and ambient assisted living technologies help older adults age in place: a scoping review. </w:t>
      </w:r>
      <w:r w:rsidRPr="0091508B">
        <w:rPr>
          <w:rFonts w:ascii="Arial" w:hAnsi="Arial" w:cs="Arial"/>
          <w:color w:val="212121"/>
          <w:sz w:val="22"/>
          <w:szCs w:val="22"/>
          <w:shd w:val="clear" w:color="auto" w:fill="FFFFFF"/>
        </w:rPr>
        <w:t>Appl Gerontol. 2021 Dec;40(12):1893-1902. doi: 10.1177/07334648211005868. Epub 2021 Apr 14. PMID: 33853428; PMCID: PMC8514579.</w:t>
      </w:r>
    </w:p>
    <w:p w14:paraId="6909717F" w14:textId="77777777" w:rsidR="005F768B" w:rsidRPr="0091508B" w:rsidRDefault="005F768B" w:rsidP="00F8018E">
      <w:pPr>
        <w:numPr>
          <w:ilvl w:val="0"/>
          <w:numId w:val="14"/>
        </w:numPr>
        <w:rPr>
          <w:rFonts w:ascii="Arial" w:hAnsi="Arial" w:cs="Arial"/>
          <w:color w:val="000000" w:themeColor="text1"/>
          <w:sz w:val="22"/>
          <w:szCs w:val="22"/>
        </w:rPr>
      </w:pPr>
      <w:r w:rsidRPr="0091508B">
        <w:rPr>
          <w:rFonts w:ascii="Arial" w:hAnsi="Arial" w:cs="Arial"/>
          <w:b/>
          <w:bCs/>
          <w:color w:val="000000" w:themeColor="text1"/>
          <w:sz w:val="22"/>
          <w:szCs w:val="22"/>
        </w:rPr>
        <w:t>Goldberg EM</w:t>
      </w:r>
      <w:r w:rsidRPr="0091508B">
        <w:rPr>
          <w:rFonts w:ascii="Arial" w:hAnsi="Arial" w:cs="Arial"/>
          <w:color w:val="000000" w:themeColor="text1"/>
          <w:sz w:val="22"/>
          <w:szCs w:val="22"/>
        </w:rPr>
        <w:t xml:space="preserve">, Zullo A, Beaudoin FL. When One Size Doesn’t Fit All: Agitation in </w:t>
      </w:r>
    </w:p>
    <w:p w14:paraId="73E39D62" w14:textId="7F0DF7FD" w:rsidR="005F768B" w:rsidRPr="0091508B" w:rsidRDefault="005F768B" w:rsidP="007F5423">
      <w:pPr>
        <w:ind w:left="360"/>
        <w:rPr>
          <w:rFonts w:ascii="Arial" w:hAnsi="Arial" w:cs="Arial"/>
          <w:sz w:val="22"/>
          <w:szCs w:val="22"/>
        </w:rPr>
      </w:pPr>
      <w:r w:rsidRPr="0091508B">
        <w:rPr>
          <w:rFonts w:ascii="Arial" w:hAnsi="Arial" w:cs="Arial"/>
          <w:color w:val="000000" w:themeColor="text1"/>
          <w:sz w:val="22"/>
          <w:szCs w:val="22"/>
        </w:rPr>
        <w:t xml:space="preserve">Older Adults Requires a Tailored Approach. </w:t>
      </w:r>
      <w:r w:rsidRPr="0091508B">
        <w:rPr>
          <w:rFonts w:ascii="Arial" w:hAnsi="Arial" w:cs="Arial"/>
          <w:i/>
          <w:iCs/>
          <w:color w:val="000000" w:themeColor="text1"/>
          <w:sz w:val="22"/>
          <w:szCs w:val="22"/>
        </w:rPr>
        <w:t>Academic Emergency Medicine</w:t>
      </w:r>
      <w:r w:rsidRPr="0091508B">
        <w:rPr>
          <w:rFonts w:ascii="Arial" w:hAnsi="Arial" w:cs="Arial"/>
          <w:color w:val="000000" w:themeColor="text1"/>
          <w:sz w:val="22"/>
          <w:szCs w:val="22"/>
        </w:rPr>
        <w:t xml:space="preserve">. </w:t>
      </w:r>
      <w:r w:rsidRPr="0091508B">
        <w:rPr>
          <w:rFonts w:ascii="Arial" w:hAnsi="Arial" w:cs="Arial"/>
          <w:color w:val="212121"/>
          <w:sz w:val="22"/>
          <w:szCs w:val="22"/>
          <w:shd w:val="clear" w:color="auto" w:fill="FFFFFF"/>
        </w:rPr>
        <w:t>2021 Oct;28(10):1200-1201. doi: 10.1111/acem.14267. Epub 2021 May 8. PMID: 33899982; PMCID: PMC8597583.</w:t>
      </w:r>
    </w:p>
    <w:p w14:paraId="38E26A78" w14:textId="20688F0F" w:rsidR="005F768B" w:rsidRPr="0091508B" w:rsidRDefault="005F768B" w:rsidP="00F8018E">
      <w:pPr>
        <w:pStyle w:val="ListParagraph"/>
        <w:numPr>
          <w:ilvl w:val="0"/>
          <w:numId w:val="14"/>
        </w:numPr>
        <w:spacing w:after="11" w:line="247" w:lineRule="auto"/>
        <w:ind w:right="691"/>
        <w:rPr>
          <w:rFonts w:ascii="Arial" w:hAnsi="Arial" w:cs="Arial"/>
        </w:rPr>
      </w:pPr>
      <w:r w:rsidRPr="0091508B">
        <w:rPr>
          <w:rFonts w:ascii="Arial" w:hAnsi="Arial" w:cs="Arial"/>
        </w:rPr>
        <w:t xml:space="preserve">Hunold KM, </w:t>
      </w:r>
      <w:r w:rsidRPr="0091508B">
        <w:rPr>
          <w:rFonts w:ascii="Arial" w:hAnsi="Arial" w:cs="Arial"/>
          <w:b/>
          <w:bCs/>
        </w:rPr>
        <w:t>Goldberg EM</w:t>
      </w:r>
      <w:r w:rsidRPr="0091508B">
        <w:rPr>
          <w:rFonts w:ascii="Arial" w:hAnsi="Arial" w:cs="Arial"/>
        </w:rPr>
        <w:t xml:space="preserve">, Caterino JM, Hwang U, Platts-Mills TF, Shah MN, Rosen T for the Academy for Geriatric Emergency Medicine. Inclusion of Older Adults in Emergency Department Clinical Research: Strategies to Achieve a Critical Goal. </w:t>
      </w:r>
      <w:r w:rsidRPr="0091508B">
        <w:rPr>
          <w:rFonts w:ascii="Arial" w:eastAsiaTheme="minorEastAsia" w:hAnsi="Arial" w:cs="Arial"/>
        </w:rPr>
        <w:t>Acad Emerg Med. 2021. Epub 2021/09/29. doi: 10.1111/acem.14386. PubMed PMID: 34582613.</w:t>
      </w:r>
    </w:p>
    <w:p w14:paraId="6D07FC42" w14:textId="60E810C4" w:rsidR="005F768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eastAsiaTheme="minorEastAsia" w:hAnsi="Arial" w:cs="Arial"/>
          <w:sz w:val="22"/>
          <w:szCs w:val="22"/>
        </w:rPr>
        <w:t xml:space="preserve">Gettel CJ, Voils CI, Bristol AA, Richardson LD, Hogan TM, Brody AA, Gladney MN, Suyama J, Ragsdale LC, Binkley CL, Morano CL, Seidenfeld J, Hammouda N, Ko KJ, Hwang U, Hastings SN, Bellolio MF, Biese K, Binkley C, Bott N, Brody A, Carpenter C, Clark S, Dresden MS, Forrester S, Gerson L, Gettel C, </w:t>
      </w:r>
      <w:r w:rsidRPr="0091508B">
        <w:rPr>
          <w:rFonts w:ascii="Arial" w:eastAsiaTheme="minorEastAsia" w:hAnsi="Arial" w:cs="Arial"/>
          <w:b/>
          <w:bCs/>
          <w:sz w:val="22"/>
          <w:szCs w:val="22"/>
        </w:rPr>
        <w:t>Goldberg E</w:t>
      </w:r>
      <w:r w:rsidRPr="0091508B">
        <w:rPr>
          <w:rFonts w:ascii="Arial" w:eastAsiaTheme="minorEastAsia" w:hAnsi="Arial" w:cs="Arial"/>
          <w:sz w:val="22"/>
          <w:szCs w:val="22"/>
        </w:rPr>
        <w:t>, Greenberg A, Hammouda N, Han J, Hastings SN, Hogan T, Hung W, Hwang U, Kayser J, Kennedy M, Ko K, Lesser A, Linton E, Liu S, Malsch A, Matlock D, McFarland F, Melady D, Morano C, Morrow</w:t>
      </w:r>
      <w:r w:rsidRPr="0091508B">
        <w:rPr>
          <w:rFonts w:ascii="Cambria Math" w:eastAsiaTheme="minorEastAsia" w:hAnsi="Cambria Math" w:cs="Cambria Math"/>
          <w:sz w:val="22"/>
          <w:szCs w:val="22"/>
        </w:rPr>
        <w:t>‐</w:t>
      </w:r>
      <w:r w:rsidRPr="0091508B">
        <w:rPr>
          <w:rFonts w:ascii="Arial" w:eastAsiaTheme="minorEastAsia" w:hAnsi="Arial" w:cs="Arial"/>
          <w:sz w:val="22"/>
          <w:szCs w:val="22"/>
        </w:rPr>
        <w:t>Howell N, Nassisi D, Nerbonne L, Nyamu S, Ohuabunwa U, Platts</w:t>
      </w:r>
      <w:r w:rsidRPr="0091508B">
        <w:rPr>
          <w:rFonts w:ascii="Cambria Math" w:eastAsiaTheme="minorEastAsia" w:hAnsi="Cambria Math" w:cs="Cambria Math"/>
          <w:sz w:val="22"/>
          <w:szCs w:val="22"/>
        </w:rPr>
        <w:t>‐</w:t>
      </w:r>
      <w:r w:rsidRPr="0091508B">
        <w:rPr>
          <w:rFonts w:ascii="Arial" w:eastAsiaTheme="minorEastAsia" w:hAnsi="Arial" w:cs="Arial"/>
          <w:sz w:val="22"/>
          <w:szCs w:val="22"/>
        </w:rPr>
        <w:t>Mills T, Ragsdale L, Richardson L, Ringer T, Rosen A, Rosenberg M, Shah M, Skains R, Skees S, Souffront K, Stabler L, Sullivan C, Suyama J, Vargas S, Camille Vaughan E, Voils C, Wei D, Wexler N. Care transitions and social needs: A Geriatric Emergency care Applied Research (GEAR) Network scoping review and consensus statement. Academic Emergency Medicine. 2021;28(12):1430-9. doi: 10.1111/acem.14360.</w:t>
      </w:r>
    </w:p>
    <w:p w14:paraId="5A2C01E0" w14:textId="3EE2ABDD" w:rsidR="005F768B" w:rsidRPr="0091508B" w:rsidRDefault="005F768B" w:rsidP="00F8018E">
      <w:pPr>
        <w:pStyle w:val="ListParagraph"/>
        <w:numPr>
          <w:ilvl w:val="0"/>
          <w:numId w:val="14"/>
        </w:numPr>
        <w:spacing w:after="11" w:line="248" w:lineRule="auto"/>
        <w:ind w:right="696"/>
        <w:rPr>
          <w:rFonts w:ascii="Arial" w:hAnsi="Arial" w:cs="Arial"/>
        </w:rPr>
      </w:pPr>
      <w:r w:rsidRPr="0091508B">
        <w:rPr>
          <w:rFonts w:ascii="Arial" w:eastAsiaTheme="minorEastAsia" w:hAnsi="Arial" w:cs="Arial"/>
          <w:b/>
          <w:bCs/>
        </w:rPr>
        <w:t>Goldberg EM</w:t>
      </w:r>
      <w:r w:rsidRPr="0091508B">
        <w:rPr>
          <w:rFonts w:ascii="Arial" w:eastAsiaTheme="minorEastAsia" w:hAnsi="Arial" w:cs="Arial"/>
        </w:rPr>
        <w:t>, Rosen RK, Dizon DS, Langdon KJ, Davoodi NM, Wray TB, Nugent NR, Dunsiger SI, Ranney ML. Using Social Media for Clinical Research: Recommendations and Examples From the Brown-Lifespan Center for Digital Health. J Med Internet Res. 2022;24(6):e35804. doi: 10.2196/35804.</w:t>
      </w:r>
    </w:p>
    <w:p w14:paraId="66CA5B67" w14:textId="128629A2" w:rsidR="005F768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hAnsi="Arial" w:cs="Arial"/>
          <w:color w:val="000000" w:themeColor="text1"/>
          <w:sz w:val="22"/>
          <w:szCs w:val="22"/>
          <w:shd w:val="clear" w:color="auto" w:fill="FFFFFF"/>
        </w:rPr>
        <w:t xml:space="preserve">Nowroozpoor A, Dussetschleger J, Perry W, Sano M, </w:t>
      </w:r>
      <w:proofErr w:type="spellStart"/>
      <w:r w:rsidRPr="0091508B">
        <w:rPr>
          <w:rFonts w:ascii="Arial" w:hAnsi="Arial" w:cs="Arial"/>
          <w:color w:val="000000" w:themeColor="text1"/>
          <w:sz w:val="22"/>
          <w:szCs w:val="22"/>
          <w:shd w:val="clear" w:color="auto" w:fill="FFFFFF"/>
        </w:rPr>
        <w:t>Aloysi</w:t>
      </w:r>
      <w:proofErr w:type="spellEnd"/>
      <w:r w:rsidRPr="0091508B">
        <w:rPr>
          <w:rFonts w:ascii="Arial" w:hAnsi="Arial" w:cs="Arial"/>
          <w:color w:val="000000" w:themeColor="text1"/>
          <w:sz w:val="22"/>
          <w:szCs w:val="22"/>
          <w:shd w:val="clear" w:color="auto" w:fill="FFFFFF"/>
        </w:rPr>
        <w:t xml:space="preserve"> A, Belleville M, Brackett A, Hirshon JM, Hung W, Moccia JM, Ohuabunwa U, Shah MN, Hwang U, Aggarwal N, Fernanda Bellolio M, Betz M, Biese K, Brandt C, Bruursema S, Carnahan R, Carpenter CR, Carr D, Chin-Hansen J, Daven M, </w:t>
      </w:r>
      <w:proofErr w:type="spellStart"/>
      <w:r w:rsidRPr="0091508B">
        <w:rPr>
          <w:rFonts w:ascii="Arial" w:hAnsi="Arial" w:cs="Arial"/>
          <w:color w:val="000000" w:themeColor="text1"/>
          <w:sz w:val="22"/>
          <w:szCs w:val="22"/>
          <w:shd w:val="clear" w:color="auto" w:fill="FFFFFF"/>
        </w:rPr>
        <w:t>Degesys</w:t>
      </w:r>
      <w:proofErr w:type="spellEnd"/>
      <w:r w:rsidRPr="0091508B">
        <w:rPr>
          <w:rFonts w:ascii="Arial" w:hAnsi="Arial" w:cs="Arial"/>
          <w:color w:val="000000" w:themeColor="text1"/>
          <w:sz w:val="22"/>
          <w:szCs w:val="22"/>
          <w:shd w:val="clear" w:color="auto" w:fill="FFFFFF"/>
        </w:rPr>
        <w:t xml:space="preserve"> N, Dresden SM, Ellenbogen M, Falvey J, Foster B, Gettel C, Gilmore-Bykovskyi A, </w:t>
      </w:r>
      <w:r w:rsidRPr="0091508B">
        <w:rPr>
          <w:rFonts w:ascii="Arial" w:hAnsi="Arial" w:cs="Arial"/>
          <w:b/>
          <w:bCs/>
          <w:color w:val="000000" w:themeColor="text1"/>
          <w:sz w:val="22"/>
          <w:szCs w:val="22"/>
          <w:shd w:val="clear" w:color="auto" w:fill="FFFFFF"/>
        </w:rPr>
        <w:t>Goldberg E</w:t>
      </w:r>
      <w:r w:rsidRPr="0091508B">
        <w:rPr>
          <w:rFonts w:ascii="Arial" w:hAnsi="Arial" w:cs="Arial"/>
          <w:color w:val="000000" w:themeColor="text1"/>
          <w:sz w:val="22"/>
          <w:szCs w:val="22"/>
          <w:shd w:val="clear" w:color="auto" w:fill="FFFFFF"/>
        </w:rPr>
        <w:t xml:space="preserve">, Han J, Hardy J, Nicole Hastings S, Hogan T, Isaacs E, Jaspal N, Johnson J, Kelly K, Kennedy M, Kind A, Malone M, Moreno M, Morrow-Howell N, </w:t>
      </w:r>
      <w:proofErr w:type="spellStart"/>
      <w:r w:rsidRPr="0091508B">
        <w:rPr>
          <w:rFonts w:ascii="Arial" w:hAnsi="Arial" w:cs="Arial"/>
          <w:color w:val="000000" w:themeColor="text1"/>
          <w:sz w:val="22"/>
          <w:szCs w:val="22"/>
          <w:shd w:val="clear" w:color="auto" w:fill="FFFFFF"/>
        </w:rPr>
        <w:t>Oiyemhonlan</w:t>
      </w:r>
      <w:proofErr w:type="spellEnd"/>
      <w:r w:rsidRPr="0091508B">
        <w:rPr>
          <w:rFonts w:ascii="Arial" w:hAnsi="Arial" w:cs="Arial"/>
          <w:color w:val="000000" w:themeColor="text1"/>
          <w:sz w:val="22"/>
          <w:szCs w:val="22"/>
          <w:shd w:val="clear" w:color="auto" w:fill="FFFFFF"/>
        </w:rPr>
        <w:t xml:space="preserve"> B, Resendez J, Rising KL, Savage B, Suyama J, </w:t>
      </w:r>
      <w:proofErr w:type="spellStart"/>
      <w:r w:rsidRPr="0091508B">
        <w:rPr>
          <w:rFonts w:ascii="Arial" w:hAnsi="Arial" w:cs="Arial"/>
          <w:color w:val="000000" w:themeColor="text1"/>
          <w:sz w:val="22"/>
          <w:szCs w:val="22"/>
          <w:shd w:val="clear" w:color="auto" w:fill="FFFFFF"/>
        </w:rPr>
        <w:t>Swartzberg</w:t>
      </w:r>
      <w:proofErr w:type="spellEnd"/>
      <w:r w:rsidRPr="0091508B">
        <w:rPr>
          <w:rFonts w:ascii="Arial" w:hAnsi="Arial" w:cs="Arial"/>
          <w:color w:val="000000" w:themeColor="text1"/>
          <w:sz w:val="22"/>
          <w:szCs w:val="22"/>
          <w:shd w:val="clear" w:color="auto" w:fill="FFFFFF"/>
        </w:rPr>
        <w:t xml:space="preserve"> J, Tolia V, Vann A, Webb T, Weintraub S. Detecting Cognitive Impairment and Dementia in the Emergency Department: A Scoping Review. Journal of the American Medical Directors Association. 2022;23(8):1314.e31-.e88. doi: </w:t>
      </w:r>
      <w:hyperlink r:id="rId20" w:history="1">
        <w:r w:rsidRPr="0091508B">
          <w:rPr>
            <w:rStyle w:val="Hyperlink"/>
            <w:rFonts w:ascii="Arial" w:hAnsi="Arial" w:cs="Arial"/>
            <w:sz w:val="22"/>
            <w:szCs w:val="22"/>
            <w:shd w:val="clear" w:color="auto" w:fill="FFFFFF"/>
          </w:rPr>
          <w:t>https://doi.org/10.1016/j.jamda.2022.03.019</w:t>
        </w:r>
      </w:hyperlink>
      <w:r w:rsidRPr="0091508B">
        <w:rPr>
          <w:rFonts w:ascii="Arial" w:hAnsi="Arial" w:cs="Arial"/>
          <w:color w:val="000000" w:themeColor="text1"/>
          <w:sz w:val="22"/>
          <w:szCs w:val="22"/>
          <w:shd w:val="clear" w:color="auto" w:fill="FFFFFF"/>
        </w:rPr>
        <w:t>.</w:t>
      </w:r>
    </w:p>
    <w:p w14:paraId="26DC06CC" w14:textId="73F6E10F" w:rsidR="005F768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hAnsi="Arial" w:cs="Arial"/>
          <w:color w:val="000000" w:themeColor="text1"/>
          <w:sz w:val="22"/>
          <w:szCs w:val="22"/>
          <w:shd w:val="clear" w:color="auto" w:fill="FFFFFF"/>
        </w:rPr>
        <w:t xml:space="preserve">Carpenter CR, Leggett J, Bellolio F, Betz M, Carnahan RM, Carr D, Doering M, Hansen JC, Isaacs ED, Jobe D, Kelly K, Morrow-Howell N, Prusaczyk B, Savage B, Suyama J, Vann AS, Rising KL, Hwang U, Shah MN, Aggarwal N, Allore H, </w:t>
      </w:r>
      <w:proofErr w:type="spellStart"/>
      <w:r w:rsidRPr="0091508B">
        <w:rPr>
          <w:rFonts w:ascii="Arial" w:hAnsi="Arial" w:cs="Arial"/>
          <w:color w:val="000000" w:themeColor="text1"/>
          <w:sz w:val="22"/>
          <w:szCs w:val="22"/>
          <w:shd w:val="clear" w:color="auto" w:fill="FFFFFF"/>
        </w:rPr>
        <w:t>Aloysi</w:t>
      </w:r>
      <w:proofErr w:type="spellEnd"/>
      <w:r w:rsidRPr="0091508B">
        <w:rPr>
          <w:rFonts w:ascii="Arial" w:hAnsi="Arial" w:cs="Arial"/>
          <w:color w:val="000000" w:themeColor="text1"/>
          <w:sz w:val="22"/>
          <w:szCs w:val="22"/>
          <w:shd w:val="clear" w:color="auto" w:fill="FFFFFF"/>
        </w:rPr>
        <w:t xml:space="preserve"> A, Belleville M, Bellolio MF, Betz M, Biese K, Brandt C, Bruursema S, Carnahan R, Carpenter C, Carr D, Chin-Hansen J, Daven M, </w:t>
      </w:r>
      <w:proofErr w:type="spellStart"/>
      <w:r w:rsidRPr="0091508B">
        <w:rPr>
          <w:rFonts w:ascii="Arial" w:hAnsi="Arial" w:cs="Arial"/>
          <w:color w:val="000000" w:themeColor="text1"/>
          <w:sz w:val="22"/>
          <w:szCs w:val="22"/>
          <w:shd w:val="clear" w:color="auto" w:fill="FFFFFF"/>
        </w:rPr>
        <w:t>Degesys</w:t>
      </w:r>
      <w:proofErr w:type="spellEnd"/>
      <w:r w:rsidRPr="0091508B">
        <w:rPr>
          <w:rFonts w:ascii="Arial" w:hAnsi="Arial" w:cs="Arial"/>
          <w:color w:val="000000" w:themeColor="text1"/>
          <w:sz w:val="22"/>
          <w:szCs w:val="22"/>
          <w:shd w:val="clear" w:color="auto" w:fill="FFFFFF"/>
        </w:rPr>
        <w:t xml:space="preserve"> N, Dresden MS, Dussetschleger J, Ellenbogen M, Falvey J, Foster B, Gettel C, Gifford A, Gilmore-Bykovskyi A, </w:t>
      </w:r>
      <w:r w:rsidRPr="0091508B">
        <w:rPr>
          <w:rFonts w:ascii="Arial" w:hAnsi="Arial" w:cs="Arial"/>
          <w:b/>
          <w:bCs/>
          <w:color w:val="000000" w:themeColor="text1"/>
          <w:sz w:val="22"/>
          <w:szCs w:val="22"/>
          <w:shd w:val="clear" w:color="auto" w:fill="FFFFFF"/>
        </w:rPr>
        <w:t>Goldberg E</w:t>
      </w:r>
      <w:r w:rsidRPr="0091508B">
        <w:rPr>
          <w:rFonts w:ascii="Arial" w:hAnsi="Arial" w:cs="Arial"/>
          <w:color w:val="000000" w:themeColor="text1"/>
          <w:sz w:val="22"/>
          <w:szCs w:val="22"/>
          <w:shd w:val="clear" w:color="auto" w:fill="FFFFFF"/>
        </w:rPr>
        <w:t xml:space="preserve">, Han J, Hardy J, Hastings SN, Hirshon JM, Hoang L, Hogan T, Hung W, Hwang U, Isaacs E, Jaspal N, Jobe D, Johnson J, Kelly K, Kennedy M, Kind A, Leggett J, Malone M, Moccia M, Moreno M, Morrow-Howell N, Nowroozpoor A, </w:t>
      </w:r>
      <w:proofErr w:type="spellStart"/>
      <w:r w:rsidRPr="0091508B">
        <w:rPr>
          <w:rFonts w:ascii="Arial" w:hAnsi="Arial" w:cs="Arial"/>
          <w:color w:val="000000" w:themeColor="text1"/>
          <w:sz w:val="22"/>
          <w:szCs w:val="22"/>
          <w:shd w:val="clear" w:color="auto" w:fill="FFFFFF"/>
        </w:rPr>
        <w:t>Ohuabunwa</w:t>
      </w:r>
      <w:proofErr w:type="spellEnd"/>
      <w:r w:rsidRPr="0091508B">
        <w:rPr>
          <w:rFonts w:ascii="Arial" w:hAnsi="Arial" w:cs="Arial"/>
          <w:color w:val="000000" w:themeColor="text1"/>
          <w:sz w:val="22"/>
          <w:szCs w:val="22"/>
          <w:shd w:val="clear" w:color="auto" w:fill="FFFFFF"/>
        </w:rPr>
        <w:t xml:space="preserve"> U, </w:t>
      </w:r>
      <w:proofErr w:type="spellStart"/>
      <w:r w:rsidRPr="0091508B">
        <w:rPr>
          <w:rFonts w:ascii="Arial" w:hAnsi="Arial" w:cs="Arial"/>
          <w:color w:val="000000" w:themeColor="text1"/>
          <w:sz w:val="22"/>
          <w:szCs w:val="22"/>
          <w:shd w:val="clear" w:color="auto" w:fill="FFFFFF"/>
        </w:rPr>
        <w:t>Oiyemhonlan</w:t>
      </w:r>
      <w:proofErr w:type="spellEnd"/>
      <w:r w:rsidRPr="0091508B">
        <w:rPr>
          <w:rFonts w:ascii="Arial" w:hAnsi="Arial" w:cs="Arial"/>
          <w:color w:val="000000" w:themeColor="text1"/>
          <w:sz w:val="22"/>
          <w:szCs w:val="22"/>
          <w:shd w:val="clear" w:color="auto" w:fill="FFFFFF"/>
        </w:rPr>
        <w:t xml:space="preserve"> B, Perry W, Prusaczyk B, Resendez J, Rising K, Sano M, Savage B, Shah M, Suyama J, </w:t>
      </w:r>
      <w:proofErr w:type="spellStart"/>
      <w:r w:rsidRPr="0091508B">
        <w:rPr>
          <w:rFonts w:ascii="Arial" w:hAnsi="Arial" w:cs="Arial"/>
          <w:color w:val="000000" w:themeColor="text1"/>
          <w:sz w:val="22"/>
          <w:szCs w:val="22"/>
          <w:shd w:val="clear" w:color="auto" w:fill="FFFFFF"/>
        </w:rPr>
        <w:t>Swartzberg</w:t>
      </w:r>
      <w:proofErr w:type="spellEnd"/>
      <w:r w:rsidRPr="0091508B">
        <w:rPr>
          <w:rFonts w:ascii="Arial" w:hAnsi="Arial" w:cs="Arial"/>
          <w:color w:val="000000" w:themeColor="text1"/>
          <w:sz w:val="22"/>
          <w:szCs w:val="22"/>
          <w:shd w:val="clear" w:color="auto" w:fill="FFFFFF"/>
        </w:rPr>
        <w:t xml:space="preserve"> J, Taylor Z, </w:t>
      </w:r>
      <w:r w:rsidRPr="0091508B">
        <w:rPr>
          <w:rFonts w:ascii="Arial" w:hAnsi="Arial" w:cs="Arial"/>
          <w:color w:val="000000" w:themeColor="text1"/>
          <w:sz w:val="22"/>
          <w:szCs w:val="22"/>
          <w:shd w:val="clear" w:color="auto" w:fill="FFFFFF"/>
        </w:rPr>
        <w:lastRenderedPageBreak/>
        <w:t xml:space="preserve">Tolia V, Vann A, Webb T, Weintraub S. Emergency Department Communication in Persons Living With Dementia and Care Partners: A Scoping Review. Journal of the American Medical Directors Association. 2022;23(8):1313.e15-.e46. doi: </w:t>
      </w:r>
      <w:hyperlink r:id="rId21" w:history="1">
        <w:r w:rsidRPr="0091508B">
          <w:rPr>
            <w:rStyle w:val="Hyperlink"/>
            <w:rFonts w:ascii="Arial" w:hAnsi="Arial" w:cs="Arial"/>
            <w:sz w:val="22"/>
            <w:szCs w:val="22"/>
            <w:shd w:val="clear" w:color="auto" w:fill="FFFFFF"/>
          </w:rPr>
          <w:t>https://doi.org/10.1016/j.jamda.2022.02.024</w:t>
        </w:r>
      </w:hyperlink>
      <w:r w:rsidRPr="0091508B">
        <w:rPr>
          <w:rFonts w:ascii="Arial" w:hAnsi="Arial" w:cs="Arial"/>
          <w:color w:val="000000" w:themeColor="text1"/>
          <w:sz w:val="22"/>
          <w:szCs w:val="22"/>
          <w:shd w:val="clear" w:color="auto" w:fill="FFFFFF"/>
        </w:rPr>
        <w:t>.</w:t>
      </w:r>
    </w:p>
    <w:p w14:paraId="54FCFF81" w14:textId="1F60064F" w:rsidR="005F768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eastAsiaTheme="minorEastAsia" w:hAnsi="Arial" w:cs="Arial"/>
          <w:sz w:val="22"/>
          <w:szCs w:val="22"/>
        </w:rPr>
        <w:t xml:space="preserve">Gettel CJ, Falvey JR, Gifford A, Hoang L, Christensen LA, Hwang U, Shah MN, </w:t>
      </w:r>
      <w:proofErr w:type="spellStart"/>
      <w:r w:rsidRPr="0091508B">
        <w:rPr>
          <w:rFonts w:ascii="Arial" w:eastAsiaTheme="minorEastAsia" w:hAnsi="Arial" w:cs="Arial"/>
          <w:sz w:val="22"/>
          <w:szCs w:val="22"/>
        </w:rPr>
        <w:t>Aggarawal</w:t>
      </w:r>
      <w:proofErr w:type="spellEnd"/>
      <w:r w:rsidRPr="0091508B">
        <w:rPr>
          <w:rFonts w:ascii="Arial" w:eastAsiaTheme="minorEastAsia" w:hAnsi="Arial" w:cs="Arial"/>
          <w:sz w:val="22"/>
          <w:szCs w:val="22"/>
        </w:rPr>
        <w:t xml:space="preserve"> N, Allore H, Amy A, Belleville M, Bellolio MF, Betz M, Biese K, Brandt C, Bruursema S, Carnahan R, Carpenter C, Carr D, Chin-Hansen J, Daven M, </w:t>
      </w:r>
      <w:proofErr w:type="spellStart"/>
      <w:r w:rsidRPr="0091508B">
        <w:rPr>
          <w:rFonts w:ascii="Arial" w:eastAsiaTheme="minorEastAsia" w:hAnsi="Arial" w:cs="Arial"/>
          <w:sz w:val="22"/>
          <w:szCs w:val="22"/>
        </w:rPr>
        <w:t>Degesys</w:t>
      </w:r>
      <w:proofErr w:type="spellEnd"/>
      <w:r w:rsidRPr="0091508B">
        <w:rPr>
          <w:rFonts w:ascii="Arial" w:eastAsiaTheme="minorEastAsia" w:hAnsi="Arial" w:cs="Arial"/>
          <w:sz w:val="22"/>
          <w:szCs w:val="22"/>
        </w:rPr>
        <w:t xml:space="preserve"> N, Dresden MS, Dussetschleger J, Ellenbogen M, Falvey J, Foster B, Gifford A, Gilmore-Bykovskyi A, </w:t>
      </w:r>
      <w:r w:rsidRPr="0091508B">
        <w:rPr>
          <w:rFonts w:ascii="Arial" w:eastAsiaTheme="minorEastAsia" w:hAnsi="Arial" w:cs="Arial"/>
          <w:b/>
          <w:bCs/>
          <w:sz w:val="22"/>
          <w:szCs w:val="22"/>
        </w:rPr>
        <w:t>Goldberg E</w:t>
      </w:r>
      <w:r w:rsidRPr="0091508B">
        <w:rPr>
          <w:rFonts w:ascii="Arial" w:eastAsiaTheme="minorEastAsia" w:hAnsi="Arial" w:cs="Arial"/>
          <w:sz w:val="22"/>
          <w:szCs w:val="22"/>
        </w:rPr>
        <w:t xml:space="preserve">, Han J, Hardy J, Hastings SN, Hirshon JM, Hoang L, Hogan T, Hung W, Hwang U, Isaacs E, Jaspal N, Jobe D, Johnson J, Kelly K, Kennedy M, Kind A, Leggett J, Malone M, Moccia M, Moreno M, Morrow-Howell N, Nowroozpoor A, </w:t>
      </w:r>
      <w:proofErr w:type="spellStart"/>
      <w:r w:rsidRPr="0091508B">
        <w:rPr>
          <w:rFonts w:ascii="Arial" w:eastAsiaTheme="minorEastAsia" w:hAnsi="Arial" w:cs="Arial"/>
          <w:sz w:val="22"/>
          <w:szCs w:val="22"/>
        </w:rPr>
        <w:t>Ohuabunwa</w:t>
      </w:r>
      <w:proofErr w:type="spellEnd"/>
      <w:r w:rsidRPr="0091508B">
        <w:rPr>
          <w:rFonts w:ascii="Arial" w:eastAsiaTheme="minorEastAsia" w:hAnsi="Arial" w:cs="Arial"/>
          <w:sz w:val="22"/>
          <w:szCs w:val="22"/>
        </w:rPr>
        <w:t xml:space="preserve"> U, </w:t>
      </w:r>
      <w:proofErr w:type="spellStart"/>
      <w:r w:rsidRPr="0091508B">
        <w:rPr>
          <w:rFonts w:ascii="Arial" w:eastAsiaTheme="minorEastAsia" w:hAnsi="Arial" w:cs="Arial"/>
          <w:sz w:val="22"/>
          <w:szCs w:val="22"/>
        </w:rPr>
        <w:t>Oiyemhonian</w:t>
      </w:r>
      <w:proofErr w:type="spellEnd"/>
      <w:r w:rsidRPr="0091508B">
        <w:rPr>
          <w:rFonts w:ascii="Arial" w:eastAsiaTheme="minorEastAsia" w:hAnsi="Arial" w:cs="Arial"/>
          <w:sz w:val="22"/>
          <w:szCs w:val="22"/>
        </w:rPr>
        <w:t xml:space="preserve"> B, Perry W, </w:t>
      </w:r>
      <w:proofErr w:type="spellStart"/>
      <w:r w:rsidRPr="0091508B">
        <w:rPr>
          <w:rFonts w:ascii="Arial" w:eastAsiaTheme="minorEastAsia" w:hAnsi="Arial" w:cs="Arial"/>
          <w:sz w:val="22"/>
          <w:szCs w:val="22"/>
        </w:rPr>
        <w:t>Prusaczk</w:t>
      </w:r>
      <w:proofErr w:type="spellEnd"/>
      <w:r w:rsidRPr="0091508B">
        <w:rPr>
          <w:rFonts w:ascii="Arial" w:eastAsiaTheme="minorEastAsia" w:hAnsi="Arial" w:cs="Arial"/>
          <w:sz w:val="22"/>
          <w:szCs w:val="22"/>
        </w:rPr>
        <w:t xml:space="preserve"> B, Resendez J, Rising K, Sano M, Savage B, Shah M, Suyama J, </w:t>
      </w:r>
      <w:proofErr w:type="spellStart"/>
      <w:r w:rsidRPr="0091508B">
        <w:rPr>
          <w:rFonts w:ascii="Arial" w:eastAsiaTheme="minorEastAsia" w:hAnsi="Arial" w:cs="Arial"/>
          <w:sz w:val="22"/>
          <w:szCs w:val="22"/>
        </w:rPr>
        <w:t>Swartzberg</w:t>
      </w:r>
      <w:proofErr w:type="spellEnd"/>
      <w:r w:rsidRPr="0091508B">
        <w:rPr>
          <w:rFonts w:ascii="Arial" w:eastAsiaTheme="minorEastAsia" w:hAnsi="Arial" w:cs="Arial"/>
          <w:sz w:val="22"/>
          <w:szCs w:val="22"/>
        </w:rPr>
        <w:t xml:space="preserve"> J, Taylor Z, Vaishal T, Vann A, Webb T, Weintraub S. Emergency Department Care Transitions for Patients With Cognitive Impairment: A Scoping Review. Journal of the American Medical Directors Association. 2022;23(8):1313.e1-.e13. doi: </w:t>
      </w:r>
      <w:hyperlink r:id="rId22" w:history="1">
        <w:r w:rsidRPr="0091508B">
          <w:rPr>
            <w:rFonts w:ascii="Arial" w:eastAsiaTheme="minorEastAsia" w:hAnsi="Arial" w:cs="Arial"/>
            <w:sz w:val="22"/>
            <w:szCs w:val="22"/>
          </w:rPr>
          <w:t>https://doi.org/10.1016/j.jamda.2022.01.076</w:t>
        </w:r>
      </w:hyperlink>
      <w:r w:rsidRPr="0091508B">
        <w:rPr>
          <w:rFonts w:ascii="Arial" w:eastAsiaTheme="minorEastAsia" w:hAnsi="Arial" w:cs="Arial"/>
          <w:sz w:val="22"/>
          <w:szCs w:val="22"/>
        </w:rPr>
        <w:t>.</w:t>
      </w:r>
    </w:p>
    <w:p w14:paraId="045F4C5B" w14:textId="71706208" w:rsidR="005F768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eastAsiaTheme="minorEastAsia" w:hAnsi="Arial" w:cs="Arial"/>
          <w:sz w:val="22"/>
          <w:szCs w:val="22"/>
        </w:rPr>
        <w:t xml:space="preserve">Gettel CJ, Hastings SN, Biese KJ, </w:t>
      </w:r>
      <w:r w:rsidRPr="0091508B">
        <w:rPr>
          <w:rFonts w:ascii="Arial" w:eastAsiaTheme="minorEastAsia" w:hAnsi="Arial" w:cs="Arial"/>
          <w:b/>
          <w:bCs/>
          <w:sz w:val="22"/>
          <w:szCs w:val="22"/>
        </w:rPr>
        <w:t>Goldberg EM</w:t>
      </w:r>
      <w:r w:rsidRPr="0091508B">
        <w:rPr>
          <w:rFonts w:ascii="Arial" w:eastAsiaTheme="minorEastAsia" w:hAnsi="Arial" w:cs="Arial"/>
          <w:sz w:val="22"/>
          <w:szCs w:val="22"/>
        </w:rPr>
        <w:t>. Emergency Department-to-Community Transitions of Care: Best Practices for the Older Adult Population. Clinics in geriatric medicine. doi: 10.1016/j.cger.2023.05.009.</w:t>
      </w:r>
    </w:p>
    <w:p w14:paraId="588DD8A6" w14:textId="7245AB00" w:rsidR="005F768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hAnsi="Arial" w:cs="Arial"/>
          <w:color w:val="000000" w:themeColor="text1"/>
          <w:sz w:val="22"/>
          <w:szCs w:val="22"/>
          <w:shd w:val="clear" w:color="auto" w:fill="FFFFFF"/>
        </w:rPr>
        <w:t xml:space="preserve">Marks SJ, Davoodi NM, Felton R, Rothberg A, </w:t>
      </w:r>
      <w:r w:rsidRPr="0091508B">
        <w:rPr>
          <w:rFonts w:ascii="Arial" w:hAnsi="Arial" w:cs="Arial"/>
          <w:b/>
          <w:bCs/>
          <w:color w:val="000000" w:themeColor="text1"/>
          <w:sz w:val="22"/>
          <w:szCs w:val="22"/>
          <w:shd w:val="clear" w:color="auto" w:fill="FFFFFF"/>
        </w:rPr>
        <w:t>Goldberg EM</w:t>
      </w:r>
      <w:r w:rsidRPr="0091508B">
        <w:rPr>
          <w:rFonts w:ascii="Arial" w:hAnsi="Arial" w:cs="Arial"/>
          <w:color w:val="000000" w:themeColor="text1"/>
          <w:sz w:val="22"/>
          <w:szCs w:val="22"/>
          <w:shd w:val="clear" w:color="auto" w:fill="FFFFFF"/>
        </w:rPr>
        <w:t>. The Effect of COVID-19 on Dual-Eligible Beneficiaries: A Scoping Review. Journal of the American Medical Directors Association. doi: 10.1016/j.jamda.2023.08.007.</w:t>
      </w:r>
    </w:p>
    <w:p w14:paraId="659D936A" w14:textId="6B9E26A9" w:rsidR="00D5671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hAnsi="Arial" w:cs="Arial"/>
          <w:b/>
          <w:bCs/>
          <w:color w:val="000000" w:themeColor="text1"/>
          <w:sz w:val="22"/>
          <w:szCs w:val="22"/>
          <w:shd w:val="clear" w:color="auto" w:fill="FFFFFF"/>
        </w:rPr>
        <w:t>Goldberg EM</w:t>
      </w:r>
      <w:r w:rsidRPr="0091508B">
        <w:rPr>
          <w:rFonts w:ascii="Arial" w:hAnsi="Arial" w:cs="Arial"/>
          <w:color w:val="000000" w:themeColor="text1"/>
          <w:sz w:val="22"/>
          <w:szCs w:val="22"/>
          <w:shd w:val="clear" w:color="auto" w:fill="FFFFFF"/>
        </w:rPr>
        <w:t>, Dresden SM, Carpenter CR. Clin</w:t>
      </w:r>
      <w:r w:rsidRPr="0091508B">
        <w:rPr>
          <w:rFonts w:ascii="Cambria Math" w:hAnsi="Cambria Math" w:cs="Cambria Math"/>
          <w:color w:val="000000" w:themeColor="text1"/>
          <w:sz w:val="22"/>
          <w:szCs w:val="22"/>
          <w:shd w:val="clear" w:color="auto" w:fill="FFFFFF"/>
        </w:rPr>
        <w:t>‐</w:t>
      </w:r>
      <w:r w:rsidRPr="0091508B">
        <w:rPr>
          <w:rFonts w:ascii="Arial" w:hAnsi="Arial" w:cs="Arial"/>
          <w:color w:val="000000" w:themeColor="text1"/>
          <w:sz w:val="22"/>
          <w:szCs w:val="22"/>
          <w:shd w:val="clear" w:color="auto" w:fill="FFFFFF"/>
        </w:rPr>
        <w:t>STAR corner: Practice changing advances in prescribing for geriatric emergency department patients. Journal of the American Geriatrics Society. 2023;71(12):3686-91.</w:t>
      </w:r>
    </w:p>
    <w:p w14:paraId="5BF43D41" w14:textId="6133B70F" w:rsidR="005F768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hAnsi="Arial" w:cs="Arial"/>
          <w:color w:val="000000" w:themeColor="text1"/>
          <w:sz w:val="22"/>
          <w:szCs w:val="22"/>
          <w:shd w:val="clear" w:color="auto" w:fill="FFFFFF"/>
        </w:rPr>
        <w:t xml:space="preserve">Stevens MB, </w:t>
      </w:r>
      <w:r w:rsidRPr="0091508B">
        <w:rPr>
          <w:rFonts w:ascii="Arial" w:hAnsi="Arial" w:cs="Arial"/>
          <w:b/>
          <w:bCs/>
          <w:color w:val="000000" w:themeColor="text1"/>
          <w:sz w:val="22"/>
          <w:szCs w:val="22"/>
          <w:shd w:val="clear" w:color="auto" w:fill="FFFFFF"/>
        </w:rPr>
        <w:t>Goldberg EM</w:t>
      </w:r>
      <w:r w:rsidRPr="0091508B">
        <w:rPr>
          <w:rFonts w:ascii="Arial" w:hAnsi="Arial" w:cs="Arial"/>
          <w:color w:val="000000" w:themeColor="text1"/>
          <w:sz w:val="22"/>
          <w:szCs w:val="22"/>
          <w:shd w:val="clear" w:color="auto" w:fill="FFFFFF"/>
        </w:rPr>
        <w:t>, Vaughan CP. Emergency Department Models: EQUiPPED.  Geriatrics Models of Care: Bringing</w:t>
      </w:r>
      <w:r w:rsidR="00761AB8">
        <w:rPr>
          <w:rFonts w:ascii="Arial" w:hAnsi="Arial" w:cs="Arial"/>
          <w:color w:val="000000" w:themeColor="text1"/>
          <w:sz w:val="22"/>
          <w:szCs w:val="22"/>
          <w:shd w:val="clear" w:color="auto" w:fill="FFFFFF"/>
        </w:rPr>
        <w:t xml:space="preserve"> </w:t>
      </w:r>
      <w:r w:rsidRPr="0091508B">
        <w:rPr>
          <w:rFonts w:ascii="Arial" w:hAnsi="Arial" w:cs="Arial"/>
          <w:color w:val="000000" w:themeColor="text1"/>
          <w:sz w:val="22"/>
          <w:szCs w:val="22"/>
          <w:shd w:val="clear" w:color="auto" w:fill="FFFFFF"/>
        </w:rPr>
        <w:t>Best Practice</w:t>
      </w:r>
      <w:r w:rsidR="00761AB8">
        <w:rPr>
          <w:rFonts w:ascii="Arial" w:hAnsi="Arial" w:cs="Arial"/>
          <w:color w:val="000000" w:themeColor="text1"/>
          <w:sz w:val="22"/>
          <w:szCs w:val="22"/>
          <w:shd w:val="clear" w:color="auto" w:fill="FFFFFF"/>
        </w:rPr>
        <w:t xml:space="preserve">s </w:t>
      </w:r>
      <w:r w:rsidRPr="0091508B">
        <w:rPr>
          <w:rFonts w:ascii="Arial" w:hAnsi="Arial" w:cs="Arial"/>
          <w:color w:val="000000" w:themeColor="text1"/>
          <w:sz w:val="22"/>
          <w:szCs w:val="22"/>
          <w:shd w:val="clear" w:color="auto" w:fill="FFFFFF"/>
        </w:rPr>
        <w:t>to an Aging America: Springer International Publishing Cham; 2024. p. 239-44.</w:t>
      </w:r>
    </w:p>
    <w:p w14:paraId="43DECE2A" w14:textId="77777777" w:rsidR="005F768B" w:rsidRPr="0091508B" w:rsidRDefault="005F768B" w:rsidP="00F8018E">
      <w:pPr>
        <w:numPr>
          <w:ilvl w:val="0"/>
          <w:numId w:val="14"/>
        </w:numPr>
        <w:rPr>
          <w:rFonts w:ascii="Arial" w:hAnsi="Arial" w:cs="Arial"/>
          <w:color w:val="000000" w:themeColor="text1"/>
          <w:sz w:val="22"/>
          <w:szCs w:val="22"/>
          <w:shd w:val="clear" w:color="auto" w:fill="FFFFFF"/>
        </w:rPr>
      </w:pPr>
      <w:r w:rsidRPr="0091508B">
        <w:rPr>
          <w:rFonts w:ascii="Arial" w:hAnsi="Arial" w:cs="Arial"/>
          <w:color w:val="000000" w:themeColor="text1"/>
          <w:sz w:val="22"/>
          <w:szCs w:val="22"/>
          <w:shd w:val="clear" w:color="auto" w:fill="FFFFFF"/>
        </w:rPr>
        <w:t xml:space="preserve">Adams G, Hoffman JW, </w:t>
      </w:r>
      <w:r w:rsidRPr="005B22A7">
        <w:rPr>
          <w:rFonts w:ascii="Arial" w:hAnsi="Arial" w:cs="Arial"/>
          <w:b/>
          <w:bCs/>
          <w:color w:val="000000" w:themeColor="text1"/>
          <w:sz w:val="22"/>
          <w:szCs w:val="22"/>
          <w:shd w:val="clear" w:color="auto" w:fill="FFFFFF"/>
        </w:rPr>
        <w:t>Goldberg EM</w:t>
      </w:r>
      <w:r w:rsidRPr="0091508B">
        <w:rPr>
          <w:rFonts w:ascii="Arial" w:hAnsi="Arial" w:cs="Arial"/>
          <w:color w:val="000000" w:themeColor="text1"/>
          <w:sz w:val="22"/>
          <w:szCs w:val="22"/>
          <w:shd w:val="clear" w:color="auto" w:fill="FFFFFF"/>
        </w:rPr>
        <w:t>. It’s time for an overhaul of emergency department operations for people living with dementia. Journal of Public Health and Emergency. 2024; 8.</w:t>
      </w:r>
    </w:p>
    <w:p w14:paraId="6AA354B2" w14:textId="77777777" w:rsidR="000B2305" w:rsidRPr="0091508B" w:rsidRDefault="000B2305" w:rsidP="007F5125">
      <w:pPr>
        <w:pStyle w:val="ListParagraph"/>
        <w:spacing w:after="0" w:line="240" w:lineRule="auto"/>
        <w:ind w:left="360"/>
        <w:rPr>
          <w:rFonts w:ascii="Arial" w:eastAsia="Times New Roman" w:hAnsi="Arial" w:cs="Arial"/>
          <w:color w:val="000000" w:themeColor="text1"/>
        </w:rPr>
      </w:pPr>
    </w:p>
    <w:p w14:paraId="0179CC44" w14:textId="32ECAA69" w:rsidR="00701356" w:rsidRPr="0091508B" w:rsidRDefault="00614026" w:rsidP="005B2797">
      <w:pPr>
        <w:rPr>
          <w:rFonts w:ascii="Arial" w:hAnsi="Arial" w:cs="Arial"/>
          <w:b/>
          <w:bCs/>
          <w:sz w:val="22"/>
          <w:szCs w:val="22"/>
        </w:rPr>
      </w:pPr>
      <w:r w:rsidRPr="0091508B">
        <w:rPr>
          <w:rFonts w:ascii="Arial" w:hAnsi="Arial" w:cs="Arial"/>
          <w:b/>
          <w:bCs/>
          <w:sz w:val="22"/>
          <w:szCs w:val="22"/>
        </w:rPr>
        <w:t xml:space="preserve">Book </w:t>
      </w:r>
      <w:r w:rsidR="00014670" w:rsidRPr="0091508B">
        <w:rPr>
          <w:rFonts w:ascii="Arial" w:hAnsi="Arial" w:cs="Arial"/>
          <w:b/>
          <w:bCs/>
          <w:sz w:val="22"/>
          <w:szCs w:val="22"/>
        </w:rPr>
        <w:t>c</w:t>
      </w:r>
      <w:r w:rsidRPr="0091508B">
        <w:rPr>
          <w:rFonts w:ascii="Arial" w:hAnsi="Arial" w:cs="Arial"/>
          <w:b/>
          <w:bCs/>
          <w:sz w:val="22"/>
          <w:szCs w:val="22"/>
        </w:rPr>
        <w:t>hapters</w:t>
      </w:r>
    </w:p>
    <w:p w14:paraId="77D7D2D7" w14:textId="77777777" w:rsidR="003734A9" w:rsidRPr="0091508B" w:rsidRDefault="003734A9" w:rsidP="00F8018E">
      <w:pPr>
        <w:pStyle w:val="ListParagraph"/>
        <w:numPr>
          <w:ilvl w:val="0"/>
          <w:numId w:val="15"/>
        </w:numPr>
        <w:spacing w:line="240" w:lineRule="auto"/>
        <w:rPr>
          <w:rFonts w:ascii="Arial" w:hAnsi="Arial" w:cs="Arial"/>
        </w:rPr>
      </w:pPr>
      <w:r w:rsidRPr="0091508B">
        <w:rPr>
          <w:rFonts w:ascii="Arial" w:hAnsi="Arial" w:cs="Arial"/>
        </w:rPr>
        <w:t xml:space="preserve">Geyer B, Goldberg EM. Emergency Medicine Research Handbook for Residents and Medical Students. Irving, Texas: Emergency Medicine Residents’ Association, 2012. </w:t>
      </w:r>
    </w:p>
    <w:p w14:paraId="5B1593EF" w14:textId="77777777" w:rsidR="003734A9" w:rsidRPr="0091508B" w:rsidRDefault="003734A9" w:rsidP="00F8018E">
      <w:pPr>
        <w:pStyle w:val="ListParagraph"/>
        <w:numPr>
          <w:ilvl w:val="0"/>
          <w:numId w:val="15"/>
        </w:numPr>
        <w:spacing w:line="240" w:lineRule="auto"/>
        <w:rPr>
          <w:rFonts w:ascii="Arial" w:hAnsi="Arial" w:cs="Arial"/>
        </w:rPr>
      </w:pPr>
      <w:r w:rsidRPr="0091508B">
        <w:rPr>
          <w:rFonts w:ascii="Arial" w:hAnsi="Arial" w:cs="Arial"/>
        </w:rPr>
        <w:t xml:space="preserve">Goldberg EM, Jauregui, J. “Research in Public Health.” Emergency Medicine Research Handbook for Residents and Medical Students. Irving, Texas: Emergency Medicine Residents’ Association, 2012. 14-17. </w:t>
      </w:r>
    </w:p>
    <w:p w14:paraId="01A70EDF" w14:textId="77777777" w:rsidR="003734A9" w:rsidRPr="0091508B" w:rsidRDefault="003734A9" w:rsidP="00F8018E">
      <w:pPr>
        <w:pStyle w:val="ListParagraph"/>
        <w:numPr>
          <w:ilvl w:val="0"/>
          <w:numId w:val="15"/>
        </w:numPr>
        <w:spacing w:line="240" w:lineRule="auto"/>
        <w:rPr>
          <w:rFonts w:ascii="Arial" w:hAnsi="Arial" w:cs="Arial"/>
        </w:rPr>
      </w:pPr>
      <w:r w:rsidRPr="0091508B">
        <w:rPr>
          <w:rFonts w:ascii="Arial" w:hAnsi="Arial" w:cs="Arial"/>
        </w:rPr>
        <w:t xml:space="preserve">Van Ginkel C, Goldberg EM. “Status Epilepticus.” The 5-Minute Clinical Consult 2015.  Philadelphia, PA: Wolters Kluwer, 2015. </w:t>
      </w:r>
    </w:p>
    <w:p w14:paraId="3AA4DA22" w14:textId="77777777" w:rsidR="003734A9" w:rsidRPr="0091508B" w:rsidRDefault="003734A9" w:rsidP="00F8018E">
      <w:pPr>
        <w:pStyle w:val="ListParagraph"/>
        <w:numPr>
          <w:ilvl w:val="0"/>
          <w:numId w:val="15"/>
        </w:numPr>
        <w:spacing w:line="240" w:lineRule="auto"/>
        <w:rPr>
          <w:rFonts w:ascii="Arial" w:hAnsi="Arial" w:cs="Arial"/>
        </w:rPr>
      </w:pPr>
      <w:r w:rsidRPr="0091508B">
        <w:rPr>
          <w:rFonts w:ascii="Arial" w:hAnsi="Arial" w:cs="Arial"/>
        </w:rPr>
        <w:t xml:space="preserve">Goldberg EM. “Ankle Fractures.” The 5-Minute Clinical Consult 2015.  Philadelphia, PA: Wolters Kluwer, 2015. </w:t>
      </w:r>
    </w:p>
    <w:p w14:paraId="6BF69BC7" w14:textId="1405B95D" w:rsidR="003734A9" w:rsidRPr="0091508B" w:rsidRDefault="003734A9" w:rsidP="00F8018E">
      <w:pPr>
        <w:pStyle w:val="ListParagraph"/>
        <w:numPr>
          <w:ilvl w:val="0"/>
          <w:numId w:val="15"/>
        </w:numPr>
        <w:spacing w:line="240" w:lineRule="auto"/>
        <w:rPr>
          <w:rFonts w:ascii="Arial" w:hAnsi="Arial" w:cs="Arial"/>
        </w:rPr>
      </w:pPr>
      <w:r w:rsidRPr="0091508B">
        <w:rPr>
          <w:rFonts w:ascii="Arial" w:hAnsi="Arial" w:cs="Arial"/>
        </w:rPr>
        <w:t xml:space="preserve">Boustani A, Goldberg EM. “Myocarditis.” The 5-Minute Clinical Consult 2015.  Philadelphia, PA: Wolters Kluwer, 2015. </w:t>
      </w:r>
    </w:p>
    <w:p w14:paraId="6DDD33BA" w14:textId="77777777" w:rsidR="003734A9" w:rsidRPr="0091508B" w:rsidRDefault="003734A9" w:rsidP="00F8018E">
      <w:pPr>
        <w:pStyle w:val="ListParagraph"/>
        <w:numPr>
          <w:ilvl w:val="0"/>
          <w:numId w:val="15"/>
        </w:numPr>
        <w:spacing w:line="240" w:lineRule="auto"/>
        <w:rPr>
          <w:rFonts w:ascii="Arial" w:hAnsi="Arial" w:cs="Arial"/>
        </w:rPr>
      </w:pPr>
      <w:r w:rsidRPr="0091508B">
        <w:rPr>
          <w:rFonts w:ascii="Arial" w:hAnsi="Arial" w:cs="Arial"/>
        </w:rPr>
        <w:t xml:space="preserve">Modi P, Goldberg EM. “Rheumatic Fever.” The 5-Minute Clinical Consult 2015.  Philadelphia, PA: Wolters Kluwer, 2015. </w:t>
      </w:r>
    </w:p>
    <w:p w14:paraId="327F6D19" w14:textId="77777777" w:rsidR="003734A9" w:rsidRPr="0091508B" w:rsidRDefault="003734A9" w:rsidP="00F8018E">
      <w:pPr>
        <w:pStyle w:val="ListParagraph"/>
        <w:numPr>
          <w:ilvl w:val="0"/>
          <w:numId w:val="15"/>
        </w:numPr>
        <w:spacing w:line="240" w:lineRule="auto"/>
        <w:rPr>
          <w:rFonts w:ascii="Arial" w:hAnsi="Arial" w:cs="Arial"/>
        </w:rPr>
      </w:pPr>
      <w:r w:rsidRPr="0091508B">
        <w:rPr>
          <w:rFonts w:ascii="Arial" w:hAnsi="Arial" w:cs="Arial"/>
        </w:rPr>
        <w:t xml:space="preserve">Lieu C, Goldberg EM. “Diabetic Ketoacidosis.” The 5-Minute Clinical Consult 2015.  Philadelphia, PA: Wolters Kluwer, 2015. </w:t>
      </w:r>
    </w:p>
    <w:p w14:paraId="0562CB0E" w14:textId="2D3A2686" w:rsidR="007D0E69" w:rsidRDefault="003734A9" w:rsidP="00F8018E">
      <w:pPr>
        <w:pStyle w:val="ListParagraph"/>
        <w:numPr>
          <w:ilvl w:val="0"/>
          <w:numId w:val="15"/>
        </w:numPr>
        <w:spacing w:line="240" w:lineRule="auto"/>
        <w:rPr>
          <w:rFonts w:ascii="Arial" w:hAnsi="Arial" w:cs="Arial"/>
        </w:rPr>
      </w:pPr>
      <w:r w:rsidRPr="0091508B">
        <w:rPr>
          <w:rFonts w:ascii="Arial" w:hAnsi="Arial" w:cs="Arial"/>
        </w:rPr>
        <w:t>Gettel CJ, Hasting SN, Biese KJ, Goldberg EM. “Emergency department-to-community transitions of care: best practices for the older adult population.” Geriatric Emergency Care. Philadelphia, PA: Elsevier Inc., 2023</w:t>
      </w:r>
      <w:bookmarkStart w:id="16" w:name="_Hlk102388838"/>
      <w:bookmarkEnd w:id="16"/>
    </w:p>
    <w:p w14:paraId="7F2334C1" w14:textId="71DA2C64" w:rsidR="00A05AAE" w:rsidRDefault="00A05AAE" w:rsidP="00F8018E">
      <w:pPr>
        <w:pStyle w:val="ListParagraph"/>
        <w:numPr>
          <w:ilvl w:val="0"/>
          <w:numId w:val="15"/>
        </w:numPr>
        <w:spacing w:line="240" w:lineRule="auto"/>
        <w:rPr>
          <w:rFonts w:ascii="Arial" w:hAnsi="Arial" w:cs="Arial"/>
        </w:rPr>
      </w:pPr>
      <w:r w:rsidRPr="00A05AAE">
        <w:rPr>
          <w:rFonts w:ascii="Arial" w:hAnsi="Arial" w:cs="Arial"/>
        </w:rPr>
        <w:t xml:space="preserve">Stevens, M.B., Goldberg, E.M., Vaughan, C.P. (2024). Emergency Department Models: EQUiPPED. In: Malone, M.L., Boltz, M., Macias Tejada, J., White, H. (eds) Geriatrics Models of Care. Springer, Cham. </w:t>
      </w:r>
      <w:hyperlink r:id="rId23" w:history="1">
        <w:r w:rsidR="00D14A9E" w:rsidRPr="005C5FFF">
          <w:rPr>
            <w:rStyle w:val="Hyperlink"/>
            <w:rFonts w:ascii="Arial" w:hAnsi="Arial" w:cs="Arial"/>
          </w:rPr>
          <w:t>https://doi.org/10.1007/978-3-031-56204-4_25</w:t>
        </w:r>
      </w:hyperlink>
    </w:p>
    <w:p w14:paraId="1D52B353" w14:textId="5058AFF6" w:rsidR="00D14A9E" w:rsidRPr="0091508B" w:rsidRDefault="00B5252D" w:rsidP="00F8018E">
      <w:pPr>
        <w:pStyle w:val="ListParagraph"/>
        <w:numPr>
          <w:ilvl w:val="0"/>
          <w:numId w:val="15"/>
        </w:numPr>
        <w:spacing w:line="240" w:lineRule="auto"/>
        <w:rPr>
          <w:rFonts w:ascii="Arial" w:hAnsi="Arial" w:cs="Arial"/>
        </w:rPr>
      </w:pPr>
      <w:r>
        <w:rPr>
          <w:rFonts w:ascii="Arial" w:hAnsi="Arial" w:cs="Arial"/>
        </w:rPr>
        <w:t>Davoodi NM, Bounds ME, Goldberg EM</w:t>
      </w:r>
      <w:r w:rsidR="003A591B">
        <w:rPr>
          <w:rFonts w:ascii="Arial" w:hAnsi="Arial" w:cs="Arial"/>
        </w:rPr>
        <w:t>. (2025). “</w:t>
      </w:r>
      <w:r w:rsidR="001242B8">
        <w:rPr>
          <w:rFonts w:ascii="Arial" w:hAnsi="Arial" w:cs="Arial"/>
        </w:rPr>
        <w:t>Physician Perspectives on Using Telehealth with Older Adults.</w:t>
      </w:r>
      <w:r w:rsidR="00CD72D3">
        <w:rPr>
          <w:rFonts w:ascii="Arial" w:hAnsi="Arial" w:cs="Arial"/>
        </w:rPr>
        <w:t>” In: The COVID Information Commons – Research Insights from Coronavirus.</w:t>
      </w:r>
      <w:r w:rsidR="001242B8">
        <w:rPr>
          <w:rFonts w:ascii="Arial" w:hAnsi="Arial" w:cs="Arial"/>
        </w:rPr>
        <w:t xml:space="preserve"> Springer Nature Switzerland AG 2025.</w:t>
      </w:r>
    </w:p>
    <w:p w14:paraId="15153277" w14:textId="1E043D76" w:rsidR="0040401D" w:rsidRDefault="0093781C" w:rsidP="005B2797">
      <w:pPr>
        <w:ind w:right="187"/>
        <w:rPr>
          <w:rFonts w:ascii="Arial" w:hAnsi="Arial" w:cs="Arial"/>
          <w:b/>
          <w:color w:val="000000"/>
          <w:sz w:val="22"/>
          <w:szCs w:val="22"/>
        </w:rPr>
      </w:pPr>
      <w:r>
        <w:rPr>
          <w:rFonts w:ascii="Arial" w:hAnsi="Arial" w:cs="Arial"/>
          <w:b/>
          <w:color w:val="000000"/>
          <w:sz w:val="22"/>
          <w:szCs w:val="22"/>
        </w:rPr>
        <w:lastRenderedPageBreak/>
        <w:t xml:space="preserve">Selected </w:t>
      </w:r>
      <w:r w:rsidR="00AA1B8D">
        <w:rPr>
          <w:rFonts w:ascii="Arial" w:hAnsi="Arial" w:cs="Arial"/>
          <w:b/>
          <w:color w:val="000000"/>
          <w:sz w:val="22"/>
          <w:szCs w:val="22"/>
        </w:rPr>
        <w:t>Scholarly Work Published in Other Media</w:t>
      </w:r>
    </w:p>
    <w:p w14:paraId="60AF7F89" w14:textId="43F5610A" w:rsidR="0040401D" w:rsidRP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 xml:space="preserve">“How to tackle the scholarly project: An interview with Brian Roberts, MD.” EM Resident, Research Section, Volume 38, Issue 5, 14-15. </w:t>
      </w:r>
    </w:p>
    <w:p w14:paraId="5AEC9FC5"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“Racism in Academic EM: Finding a Way Forward by Embracing Policies That Benefit Black Physician Recruitment and Retention.” Wilson T, Goldberg EM. Featured article in Racism is a Public Health Crisis. SAEM Pulse, September 2020, Page 14-15.</w:t>
      </w:r>
    </w:p>
    <w:p w14:paraId="61233A3D"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 xml:space="preserve">“8 Things Your Doctor Wants You to know about High Blood Pressure.” Interview for Health Grades on hypertension management. </w:t>
      </w:r>
      <w:hyperlink r:id="rId24" w:history="1">
        <w:r w:rsidR="00276FE4" w:rsidRPr="00CF0C59">
          <w:rPr>
            <w:rStyle w:val="Hyperlink"/>
            <w:rFonts w:ascii="Arial" w:hAnsi="Arial" w:cs="Arial"/>
            <w:bCs/>
          </w:rPr>
          <w:t>https://www.healthgrades.com/conditions/8-things-your-doctor-wants-you-to-knowabout-high-blood-pressure</w:t>
        </w:r>
      </w:hyperlink>
      <w:r w:rsidR="00276FE4" w:rsidRPr="00CF0C59">
        <w:rPr>
          <w:rFonts w:ascii="Arial" w:hAnsi="Arial" w:cs="Arial"/>
          <w:bCs/>
          <w:color w:val="000000"/>
        </w:rPr>
        <w:t xml:space="preserve">, </w:t>
      </w:r>
      <w:r w:rsidRPr="00CF0C59">
        <w:rPr>
          <w:rFonts w:ascii="Arial" w:hAnsi="Arial" w:cs="Arial"/>
          <w:bCs/>
          <w:color w:val="000000"/>
        </w:rPr>
        <w:t>August 2016</w:t>
      </w:r>
    </w:p>
    <w:p w14:paraId="48392475"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“Slip, trips, and falls – Why they matter to seniors”</w:t>
      </w:r>
      <w:r w:rsidR="00276FE4" w:rsidRPr="00CF0C59">
        <w:rPr>
          <w:rFonts w:ascii="Arial" w:hAnsi="Arial" w:cs="Arial"/>
          <w:bCs/>
          <w:color w:val="000000"/>
        </w:rPr>
        <w:t xml:space="preserve">, </w:t>
      </w:r>
      <w:r w:rsidRPr="00CF0C59">
        <w:rPr>
          <w:rFonts w:ascii="Arial" w:hAnsi="Arial" w:cs="Arial"/>
          <w:bCs/>
          <w:color w:val="000000"/>
        </w:rPr>
        <w:t xml:space="preserve">Blog post on falls and the GAPcare clinical trial - Lifespan Health System </w:t>
      </w:r>
      <w:hyperlink r:id="rId25" w:history="1">
        <w:r w:rsidR="00276FE4" w:rsidRPr="00CF0C59">
          <w:rPr>
            <w:rStyle w:val="Hyperlink"/>
            <w:rFonts w:ascii="Arial" w:hAnsi="Arial" w:cs="Arial"/>
            <w:bCs/>
          </w:rPr>
          <w:t>https://www.lifespan.org/lifespan-living/slips-trips-falls-why-matter-seniors</w:t>
        </w:r>
      </w:hyperlink>
      <w:r w:rsidR="00276FE4" w:rsidRPr="00CF0C59">
        <w:rPr>
          <w:rFonts w:ascii="Arial" w:hAnsi="Arial" w:cs="Arial"/>
          <w:bCs/>
          <w:color w:val="000000"/>
        </w:rPr>
        <w:t xml:space="preserve">, </w:t>
      </w:r>
      <w:r w:rsidRPr="00CF0C59">
        <w:rPr>
          <w:rFonts w:ascii="Arial" w:hAnsi="Arial" w:cs="Arial"/>
          <w:bCs/>
          <w:color w:val="000000"/>
        </w:rPr>
        <w:t>July 2018</w:t>
      </w:r>
    </w:p>
    <w:p w14:paraId="3C419932"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“My Turn: Teacher Absences Hurt Children”</w:t>
      </w:r>
      <w:r w:rsidR="00276FE4" w:rsidRPr="00CF0C59">
        <w:rPr>
          <w:rFonts w:ascii="Arial" w:hAnsi="Arial" w:cs="Arial"/>
          <w:bCs/>
          <w:color w:val="000000"/>
        </w:rPr>
        <w:t>, Op-Ed</w:t>
      </w:r>
      <w:r w:rsidRPr="00CF0C59">
        <w:rPr>
          <w:rFonts w:ascii="Arial" w:hAnsi="Arial" w:cs="Arial"/>
          <w:bCs/>
          <w:color w:val="000000"/>
        </w:rPr>
        <w:t xml:space="preserve"> about how to address parent concerns about school performance and its association with teacher absenteeism – Providence Journal </w:t>
      </w:r>
      <w:hyperlink r:id="rId26" w:history="1">
        <w:r w:rsidR="00CF0C59" w:rsidRPr="005C5FFF">
          <w:rPr>
            <w:rStyle w:val="Hyperlink"/>
            <w:rFonts w:ascii="Arial" w:hAnsi="Arial" w:cs="Arial"/>
            <w:bCs/>
          </w:rPr>
          <w:t>https://www.providencejournal.com/opinion/20190129/my-turn-liz-goldberg-teacherabsences-hurt-students</w:t>
        </w:r>
      </w:hyperlink>
      <w:r w:rsidR="00276FE4" w:rsidRPr="00CF0C59">
        <w:rPr>
          <w:rFonts w:ascii="Arial" w:hAnsi="Arial" w:cs="Arial"/>
          <w:bCs/>
          <w:color w:val="000000"/>
        </w:rPr>
        <w:t xml:space="preserve">, </w:t>
      </w:r>
      <w:r w:rsidRPr="00CF0C59">
        <w:rPr>
          <w:rFonts w:ascii="Arial" w:hAnsi="Arial" w:cs="Arial"/>
          <w:bCs/>
          <w:color w:val="000000"/>
        </w:rPr>
        <w:t>February 2019</w:t>
      </w:r>
    </w:p>
    <w:p w14:paraId="5559FAB8"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“SAEM Academic Promotion Toolkit: The Quick Guide to Promotion for the Uninitiated”</w:t>
      </w:r>
      <w:r w:rsidR="00CF0C59">
        <w:rPr>
          <w:rFonts w:ascii="Arial" w:hAnsi="Arial" w:cs="Arial"/>
          <w:bCs/>
          <w:color w:val="000000"/>
        </w:rPr>
        <w:t xml:space="preserve"> </w:t>
      </w:r>
      <w:hyperlink r:id="rId27" w:history="1">
        <w:r w:rsidR="00CF0C59" w:rsidRPr="005C5FFF">
          <w:rPr>
            <w:rStyle w:val="Hyperlink"/>
            <w:rFonts w:ascii="Arial" w:hAnsi="Arial" w:cs="Arial"/>
            <w:bCs/>
          </w:rPr>
          <w:t>https://issuu.com/saemonline/docs/saem_academic_promotion_toolkit</w:t>
        </w:r>
      </w:hyperlink>
      <w:r w:rsidR="00276FE4" w:rsidRPr="00CF0C59">
        <w:rPr>
          <w:rFonts w:ascii="Arial" w:hAnsi="Arial" w:cs="Arial"/>
          <w:bCs/>
          <w:color w:val="000000"/>
        </w:rPr>
        <w:t xml:space="preserve">, </w:t>
      </w:r>
      <w:r w:rsidRPr="00CF0C59">
        <w:rPr>
          <w:rFonts w:ascii="Arial" w:hAnsi="Arial" w:cs="Arial"/>
          <w:bCs/>
          <w:color w:val="000000"/>
        </w:rPr>
        <w:t xml:space="preserve">February 2020 </w:t>
      </w:r>
    </w:p>
    <w:p w14:paraId="3A227B09"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“How to Improve Health Outcomes for Older Americans” Op-Ed in the Wall Street Journal about developing geriatric specific protocols in emergency departments and supporting geriatric emergency departments with federal policies</w:t>
      </w:r>
      <w:r w:rsidR="00276FE4" w:rsidRPr="00CF0C59">
        <w:rPr>
          <w:rFonts w:ascii="Arial" w:hAnsi="Arial" w:cs="Arial"/>
          <w:bCs/>
          <w:color w:val="000000"/>
        </w:rPr>
        <w:t xml:space="preserve">, </w:t>
      </w:r>
      <w:r w:rsidRPr="00CF0C59">
        <w:rPr>
          <w:rFonts w:ascii="Arial" w:hAnsi="Arial" w:cs="Arial"/>
          <w:bCs/>
          <w:color w:val="000000"/>
        </w:rPr>
        <w:t>February 2020</w:t>
      </w:r>
    </w:p>
    <w:p w14:paraId="06F7F0CD"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 xml:space="preserve">“Do It For Our </w:t>
      </w:r>
      <w:proofErr w:type="spellStart"/>
      <w:r w:rsidRPr="00CF0C59">
        <w:rPr>
          <w:rFonts w:ascii="Arial" w:hAnsi="Arial" w:cs="Arial"/>
          <w:bCs/>
          <w:color w:val="000000"/>
        </w:rPr>
        <w:t>Kids”Op</w:t>
      </w:r>
      <w:proofErr w:type="spellEnd"/>
      <w:r w:rsidRPr="00CF0C59">
        <w:rPr>
          <w:rFonts w:ascii="Arial" w:hAnsi="Arial" w:cs="Arial"/>
          <w:bCs/>
          <w:color w:val="000000"/>
        </w:rPr>
        <w:t>-Ed in Convergence RI about air quality and the effects of pollution on sensitive receptors (students) health and academic performance</w:t>
      </w:r>
      <w:r w:rsidR="00276FE4" w:rsidRPr="00CF0C59">
        <w:rPr>
          <w:rFonts w:ascii="Arial" w:hAnsi="Arial" w:cs="Arial"/>
          <w:bCs/>
          <w:color w:val="000000"/>
        </w:rPr>
        <w:t xml:space="preserve">, </w:t>
      </w:r>
      <w:r w:rsidRPr="00CF0C59">
        <w:rPr>
          <w:rFonts w:ascii="Arial" w:hAnsi="Arial" w:cs="Arial"/>
          <w:bCs/>
          <w:color w:val="000000"/>
        </w:rPr>
        <w:t>February 2021</w:t>
      </w:r>
    </w:p>
    <w:p w14:paraId="370775CB"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 xml:space="preserve">“Improving Prescribing to Older Adults in the Emergency Department.” </w:t>
      </w:r>
      <w:proofErr w:type="spellStart"/>
      <w:r w:rsidRPr="00CF0C59">
        <w:rPr>
          <w:rFonts w:ascii="Arial" w:hAnsi="Arial" w:cs="Arial"/>
          <w:bCs/>
          <w:color w:val="000000"/>
        </w:rPr>
        <w:t>AudioDigest</w:t>
      </w:r>
      <w:proofErr w:type="spellEnd"/>
      <w:r w:rsidRPr="00CF0C59">
        <w:rPr>
          <w:rFonts w:ascii="Arial" w:hAnsi="Arial" w:cs="Arial"/>
          <w:bCs/>
          <w:color w:val="000000"/>
        </w:rPr>
        <w:t xml:space="preserve"> Emergency Medicine 38:04</w:t>
      </w:r>
      <w:r w:rsidR="00276FE4" w:rsidRPr="00CF0C59">
        <w:rPr>
          <w:rFonts w:ascii="Arial" w:hAnsi="Arial" w:cs="Arial"/>
          <w:bCs/>
          <w:color w:val="000000"/>
        </w:rPr>
        <w:t xml:space="preserve">, </w:t>
      </w:r>
      <w:r w:rsidRPr="00CF0C59">
        <w:rPr>
          <w:rFonts w:ascii="Arial" w:hAnsi="Arial" w:cs="Arial"/>
          <w:bCs/>
          <w:color w:val="000000"/>
        </w:rPr>
        <w:t>February 2021</w:t>
      </w:r>
    </w:p>
    <w:p w14:paraId="6F85A420" w14:textId="2F3BCBC4"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 xml:space="preserve">“Top Five Ways to Improve Care of Older Adults.” </w:t>
      </w:r>
      <w:proofErr w:type="spellStart"/>
      <w:r w:rsidRPr="00CF0C59">
        <w:rPr>
          <w:rFonts w:ascii="Arial" w:hAnsi="Arial" w:cs="Arial"/>
          <w:bCs/>
          <w:color w:val="000000"/>
        </w:rPr>
        <w:t>AudioDigest</w:t>
      </w:r>
      <w:proofErr w:type="spellEnd"/>
      <w:r w:rsidRPr="00CF0C59">
        <w:rPr>
          <w:rFonts w:ascii="Arial" w:hAnsi="Arial" w:cs="Arial"/>
          <w:bCs/>
          <w:color w:val="000000"/>
        </w:rPr>
        <w:t xml:space="preserve"> Emergency Medicine 38:04</w:t>
      </w:r>
      <w:r w:rsidR="00276FE4" w:rsidRPr="00CF0C59">
        <w:rPr>
          <w:rFonts w:ascii="Arial" w:hAnsi="Arial" w:cs="Arial"/>
          <w:bCs/>
          <w:color w:val="000000"/>
        </w:rPr>
        <w:t xml:space="preserve">, </w:t>
      </w:r>
      <w:r w:rsidRPr="00CF0C59">
        <w:rPr>
          <w:rFonts w:ascii="Arial" w:hAnsi="Arial" w:cs="Arial"/>
          <w:bCs/>
          <w:color w:val="000000"/>
        </w:rPr>
        <w:t>February 2021</w:t>
      </w:r>
    </w:p>
    <w:p w14:paraId="0F90C853" w14:textId="77777777" w:rsidR="00CF0C59"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 xml:space="preserve">“Medication Management: How to Improve Your Prescribing for Older Adults in the Emergency </w:t>
      </w:r>
      <w:proofErr w:type="spellStart"/>
      <w:r w:rsidRPr="00CF0C59">
        <w:rPr>
          <w:rFonts w:ascii="Arial" w:hAnsi="Arial" w:cs="Arial"/>
          <w:bCs/>
          <w:color w:val="000000"/>
        </w:rPr>
        <w:t>Department.”In</w:t>
      </w:r>
      <w:proofErr w:type="spellEnd"/>
      <w:r w:rsidRPr="00CF0C59">
        <w:rPr>
          <w:rFonts w:ascii="Arial" w:hAnsi="Arial" w:cs="Arial"/>
          <w:bCs/>
          <w:color w:val="000000"/>
        </w:rPr>
        <w:t xml:space="preserve">: Vaughan C, Lyden A, eds. AGS Geriatrics Emergency Department Collaborative Educational Curriculum: Medication Management Module. New York, NY: American Geriatrics Society. Available at: </w:t>
      </w:r>
      <w:hyperlink r:id="rId28" w:history="1">
        <w:r w:rsidR="00276FE4" w:rsidRPr="00CF0C59">
          <w:rPr>
            <w:rStyle w:val="Hyperlink"/>
            <w:rFonts w:ascii="Arial" w:hAnsi="Arial" w:cs="Arial"/>
            <w:bCs/>
          </w:rPr>
          <w:t>https://gedcollaborative.com/</w:t>
        </w:r>
      </w:hyperlink>
      <w:r w:rsidR="00276FE4" w:rsidRPr="00CF0C59">
        <w:rPr>
          <w:rFonts w:ascii="Arial" w:hAnsi="Arial" w:cs="Arial"/>
          <w:bCs/>
          <w:color w:val="000000"/>
        </w:rPr>
        <w:t xml:space="preserve">, </w:t>
      </w:r>
      <w:r w:rsidRPr="00CF0C59">
        <w:rPr>
          <w:rFonts w:ascii="Arial" w:hAnsi="Arial" w:cs="Arial"/>
          <w:bCs/>
          <w:color w:val="000000"/>
        </w:rPr>
        <w:t>2021</w:t>
      </w:r>
    </w:p>
    <w:p w14:paraId="3154C117" w14:textId="77777777" w:rsidR="00B83800" w:rsidRDefault="0040401D" w:rsidP="00F8018E">
      <w:pPr>
        <w:pStyle w:val="ListParagraph"/>
        <w:numPr>
          <w:ilvl w:val="0"/>
          <w:numId w:val="16"/>
        </w:numPr>
        <w:spacing w:line="240" w:lineRule="auto"/>
        <w:ind w:right="187"/>
        <w:rPr>
          <w:rFonts w:ascii="Arial" w:hAnsi="Arial" w:cs="Arial"/>
          <w:bCs/>
          <w:color w:val="000000"/>
        </w:rPr>
      </w:pPr>
      <w:r w:rsidRPr="00CF0C59">
        <w:rPr>
          <w:rFonts w:ascii="Arial" w:hAnsi="Arial" w:cs="Arial"/>
          <w:bCs/>
          <w:color w:val="000000"/>
        </w:rPr>
        <w:t>“The High Cost of Denying Payments for ER Care”</w:t>
      </w:r>
      <w:r w:rsidR="00CF0C59">
        <w:rPr>
          <w:rFonts w:ascii="Arial" w:hAnsi="Arial" w:cs="Arial"/>
          <w:bCs/>
          <w:color w:val="000000"/>
        </w:rPr>
        <w:t xml:space="preserve"> </w:t>
      </w:r>
      <w:r w:rsidRPr="00CF0C59">
        <w:rPr>
          <w:rFonts w:ascii="Arial" w:hAnsi="Arial" w:cs="Arial"/>
          <w:bCs/>
          <w:color w:val="000000"/>
        </w:rPr>
        <w:t>Op-Ed in Convergence RI about UnitedHealthcare plans to deny emergency room claims</w:t>
      </w:r>
      <w:r w:rsidR="00CF0C59">
        <w:rPr>
          <w:rFonts w:ascii="Arial" w:hAnsi="Arial" w:cs="Arial"/>
          <w:bCs/>
          <w:color w:val="000000"/>
        </w:rPr>
        <w:t xml:space="preserve"> </w:t>
      </w:r>
      <w:r w:rsidRPr="00CF0C59">
        <w:rPr>
          <w:rFonts w:ascii="Arial" w:hAnsi="Arial" w:cs="Arial"/>
          <w:bCs/>
          <w:color w:val="000000"/>
        </w:rPr>
        <w:t>http://newsletter.convergenceri.com/stories/the-high-cost-of-denying-payments-for-er-care,6653</w:t>
      </w:r>
      <w:r w:rsidR="00276FE4" w:rsidRPr="00CF0C59">
        <w:rPr>
          <w:rFonts w:ascii="Arial" w:hAnsi="Arial" w:cs="Arial"/>
          <w:bCs/>
          <w:color w:val="000000"/>
        </w:rPr>
        <w:t xml:space="preserve">, </w:t>
      </w:r>
      <w:r w:rsidRPr="00CF0C59">
        <w:rPr>
          <w:rFonts w:ascii="Arial" w:hAnsi="Arial" w:cs="Arial"/>
          <w:bCs/>
          <w:color w:val="000000"/>
        </w:rPr>
        <w:t>July 2021</w:t>
      </w:r>
    </w:p>
    <w:p w14:paraId="5EC5A104" w14:textId="67C36DE3" w:rsidR="00AA1B8D" w:rsidRPr="00B83800" w:rsidRDefault="0040401D" w:rsidP="00F8018E">
      <w:pPr>
        <w:pStyle w:val="ListParagraph"/>
        <w:numPr>
          <w:ilvl w:val="0"/>
          <w:numId w:val="16"/>
        </w:numPr>
        <w:spacing w:line="240" w:lineRule="auto"/>
        <w:ind w:right="187"/>
        <w:rPr>
          <w:rFonts w:ascii="Arial" w:hAnsi="Arial" w:cs="Arial"/>
          <w:bCs/>
          <w:color w:val="000000"/>
        </w:rPr>
      </w:pPr>
      <w:r w:rsidRPr="00B83800">
        <w:rPr>
          <w:rFonts w:ascii="Arial" w:hAnsi="Arial" w:cs="Arial"/>
          <w:bCs/>
          <w:color w:val="000000"/>
        </w:rPr>
        <w:t>“The Elderly ED Patient Who Falls, are We Making STRIDEs in Their Treatment?” Richard Shih, MD, Elizabeth M Goldberg, MD, Shan W. Liu, MD, and Christopher R. Carpenter, MD. AAEM Common Sense. September October Issue 2021</w:t>
      </w:r>
      <w:r w:rsidR="00276FE4" w:rsidRPr="00B83800">
        <w:rPr>
          <w:rFonts w:ascii="Arial" w:hAnsi="Arial" w:cs="Arial"/>
          <w:bCs/>
          <w:color w:val="000000"/>
        </w:rPr>
        <w:t xml:space="preserve">, </w:t>
      </w:r>
      <w:r w:rsidRPr="00B83800">
        <w:rPr>
          <w:rFonts w:ascii="Arial" w:hAnsi="Arial" w:cs="Arial"/>
          <w:bCs/>
          <w:color w:val="000000"/>
        </w:rPr>
        <w:t>October 2021</w:t>
      </w:r>
    </w:p>
    <w:p w14:paraId="0F53284E" w14:textId="160177F6" w:rsidR="0093781C" w:rsidRPr="00C64404" w:rsidRDefault="0093781C" w:rsidP="0040401D">
      <w:pPr>
        <w:ind w:right="187"/>
        <w:rPr>
          <w:rFonts w:ascii="Arial" w:hAnsi="Arial" w:cs="Arial"/>
          <w:b/>
          <w:color w:val="000000"/>
          <w:sz w:val="22"/>
          <w:szCs w:val="22"/>
        </w:rPr>
      </w:pPr>
      <w:r>
        <w:rPr>
          <w:rFonts w:ascii="Arial" w:hAnsi="Arial" w:cs="Arial"/>
          <w:b/>
          <w:color w:val="000000"/>
          <w:sz w:val="22"/>
          <w:szCs w:val="22"/>
        </w:rPr>
        <w:t>Selected Interviews</w:t>
      </w:r>
    </w:p>
    <w:p w14:paraId="33A6EC2E" w14:textId="597C5273" w:rsidR="004A6C8A" w:rsidRPr="004A6C8A" w:rsidRDefault="004A6C8A" w:rsidP="00F8018E">
      <w:pPr>
        <w:numPr>
          <w:ilvl w:val="0"/>
          <w:numId w:val="3"/>
        </w:numPr>
        <w:ind w:right="187"/>
        <w:rPr>
          <w:rFonts w:ascii="Arial" w:hAnsi="Arial" w:cs="Arial"/>
          <w:sz w:val="22"/>
          <w:szCs w:val="22"/>
        </w:rPr>
      </w:pPr>
      <w:r w:rsidRPr="004A6C8A">
        <w:rPr>
          <w:rFonts w:ascii="Arial" w:hAnsi="Arial" w:cs="Arial"/>
          <w:sz w:val="22"/>
          <w:szCs w:val="22"/>
        </w:rPr>
        <w:t xml:space="preserve">“AWAEM Anniversary Interviews: 10 Year Anniversary Edition” </w:t>
      </w:r>
      <w:proofErr w:type="spellStart"/>
      <w:r w:rsidRPr="004A6C8A">
        <w:rPr>
          <w:rFonts w:ascii="Arial" w:hAnsi="Arial" w:cs="Arial"/>
          <w:sz w:val="22"/>
          <w:szCs w:val="22"/>
        </w:rPr>
        <w:t>Feminem</w:t>
      </w:r>
      <w:proofErr w:type="spellEnd"/>
      <w:r w:rsidRPr="004A6C8A">
        <w:rPr>
          <w:rFonts w:ascii="Arial" w:hAnsi="Arial" w:cs="Arial"/>
          <w:sz w:val="22"/>
          <w:szCs w:val="22"/>
        </w:rPr>
        <w:t xml:space="preserve"> </w:t>
      </w:r>
      <w:hyperlink r:id="rId29" w:history="1">
        <w:r w:rsidR="00B241D2" w:rsidRPr="005C5FFF">
          <w:rPr>
            <w:rStyle w:val="Hyperlink"/>
            <w:rFonts w:ascii="Arial" w:hAnsi="Arial" w:cs="Arial"/>
            <w:sz w:val="22"/>
            <w:szCs w:val="22"/>
          </w:rPr>
          <w:t>https://feminem.org/podcast/awaem-anniversary-interviews-10-years-of-progresselizabeth-goldberg-md-scm-facep/</w:t>
        </w:r>
      </w:hyperlink>
      <w:r w:rsidRPr="004A6C8A">
        <w:rPr>
          <w:rFonts w:ascii="Arial" w:hAnsi="Arial" w:cs="Arial"/>
          <w:sz w:val="22"/>
          <w:szCs w:val="22"/>
        </w:rPr>
        <w:t>, April 2019</w:t>
      </w:r>
    </w:p>
    <w:p w14:paraId="08DEDFC1" w14:textId="6DAA46F1" w:rsidR="004A6C8A" w:rsidRPr="004A6C8A" w:rsidRDefault="004A6C8A" w:rsidP="00F8018E">
      <w:pPr>
        <w:numPr>
          <w:ilvl w:val="0"/>
          <w:numId w:val="3"/>
        </w:numPr>
        <w:ind w:right="187"/>
        <w:rPr>
          <w:rFonts w:ascii="Arial" w:hAnsi="Arial" w:cs="Arial"/>
          <w:sz w:val="22"/>
          <w:szCs w:val="22"/>
        </w:rPr>
      </w:pPr>
      <w:r w:rsidRPr="004A6C8A">
        <w:rPr>
          <w:rFonts w:ascii="Arial" w:hAnsi="Arial" w:cs="Arial"/>
          <w:sz w:val="22"/>
          <w:szCs w:val="22"/>
        </w:rPr>
        <w:t xml:space="preserve">“Geriatric Emergency Medicine” EM:RAP with Michelle Lin </w:t>
      </w:r>
      <w:hyperlink r:id="rId30" w:history="1">
        <w:r w:rsidRPr="005C5FFF">
          <w:rPr>
            <w:rStyle w:val="Hyperlink"/>
            <w:rFonts w:ascii="Arial" w:hAnsi="Arial" w:cs="Arial"/>
            <w:sz w:val="22"/>
            <w:szCs w:val="22"/>
          </w:rPr>
          <w:t>https://www.emrap.org</w:t>
        </w:r>
      </w:hyperlink>
      <w:r>
        <w:rPr>
          <w:rFonts w:ascii="Arial" w:hAnsi="Arial" w:cs="Arial"/>
          <w:sz w:val="22"/>
          <w:szCs w:val="22"/>
        </w:rPr>
        <w:t xml:space="preserve">, </w:t>
      </w:r>
      <w:r w:rsidRPr="004A6C8A">
        <w:rPr>
          <w:rFonts w:ascii="Arial" w:hAnsi="Arial" w:cs="Arial"/>
          <w:sz w:val="22"/>
          <w:szCs w:val="22"/>
        </w:rPr>
        <w:t xml:space="preserve">July 2019 </w:t>
      </w:r>
    </w:p>
    <w:p w14:paraId="04FFCB8A" w14:textId="697E5EE5" w:rsidR="004A6C8A" w:rsidRPr="004A6C8A" w:rsidRDefault="004A6C8A" w:rsidP="00F8018E">
      <w:pPr>
        <w:numPr>
          <w:ilvl w:val="0"/>
          <w:numId w:val="3"/>
        </w:numPr>
        <w:ind w:right="187"/>
        <w:rPr>
          <w:rFonts w:ascii="Arial" w:hAnsi="Arial" w:cs="Arial"/>
          <w:sz w:val="22"/>
          <w:szCs w:val="22"/>
        </w:rPr>
      </w:pPr>
      <w:r w:rsidRPr="004A6C8A">
        <w:rPr>
          <w:rFonts w:ascii="Arial" w:hAnsi="Arial" w:cs="Arial"/>
          <w:sz w:val="22"/>
          <w:szCs w:val="22"/>
        </w:rPr>
        <w:t>“Enhancing the Quality of Prescribing Practices among Older Adults Discharged from the Emergency Department”</w:t>
      </w:r>
      <w:r>
        <w:rPr>
          <w:rFonts w:ascii="Arial" w:hAnsi="Arial" w:cs="Arial"/>
          <w:sz w:val="22"/>
          <w:szCs w:val="22"/>
        </w:rPr>
        <w:t xml:space="preserve">, </w:t>
      </w:r>
      <w:r w:rsidRPr="004A6C8A">
        <w:rPr>
          <w:rFonts w:ascii="Arial" w:hAnsi="Arial" w:cs="Arial"/>
          <w:sz w:val="22"/>
          <w:szCs w:val="22"/>
        </w:rPr>
        <w:t>Blue Cross Blue Shield of Rhode Island Podcast, August 2019</w:t>
      </w:r>
    </w:p>
    <w:p w14:paraId="3767507E" w14:textId="31787EC5" w:rsidR="004A6C8A" w:rsidRPr="004A6C8A" w:rsidRDefault="004A6C8A" w:rsidP="00F8018E">
      <w:pPr>
        <w:numPr>
          <w:ilvl w:val="0"/>
          <w:numId w:val="3"/>
        </w:numPr>
        <w:ind w:right="187"/>
        <w:rPr>
          <w:rFonts w:ascii="Arial" w:hAnsi="Arial" w:cs="Arial"/>
          <w:sz w:val="22"/>
          <w:szCs w:val="22"/>
        </w:rPr>
      </w:pPr>
      <w:r w:rsidRPr="004A6C8A">
        <w:rPr>
          <w:rFonts w:ascii="Arial" w:hAnsi="Arial" w:cs="Arial"/>
          <w:sz w:val="22"/>
          <w:szCs w:val="22"/>
        </w:rPr>
        <w:t xml:space="preserve">“How to Prevent Falls with PTs and MDs” PT </w:t>
      </w:r>
      <w:proofErr w:type="spellStart"/>
      <w:r w:rsidRPr="004A6C8A">
        <w:rPr>
          <w:rFonts w:ascii="Arial" w:hAnsi="Arial" w:cs="Arial"/>
          <w:sz w:val="22"/>
          <w:szCs w:val="22"/>
        </w:rPr>
        <w:t>Pintcast</w:t>
      </w:r>
      <w:proofErr w:type="spellEnd"/>
      <w:r w:rsidRPr="004A6C8A">
        <w:rPr>
          <w:rFonts w:ascii="Arial" w:hAnsi="Arial" w:cs="Arial"/>
          <w:sz w:val="22"/>
          <w:szCs w:val="22"/>
        </w:rPr>
        <w:t xml:space="preserve"> – A podcast for physical therapists</w:t>
      </w:r>
      <w:r>
        <w:rPr>
          <w:rFonts w:ascii="Arial" w:hAnsi="Arial" w:cs="Arial"/>
          <w:sz w:val="22"/>
          <w:szCs w:val="22"/>
        </w:rPr>
        <w:t xml:space="preserve">, </w:t>
      </w:r>
      <w:r w:rsidRPr="004A6C8A">
        <w:rPr>
          <w:rFonts w:ascii="Arial" w:hAnsi="Arial" w:cs="Arial"/>
          <w:sz w:val="22"/>
          <w:szCs w:val="22"/>
        </w:rPr>
        <w:t xml:space="preserve">~70K listens/month </w:t>
      </w:r>
      <w:hyperlink r:id="rId31" w:history="1">
        <w:r w:rsidRPr="004A6C8A">
          <w:rPr>
            <w:rStyle w:val="Hyperlink"/>
            <w:rFonts w:ascii="Arial" w:hAnsi="Arial" w:cs="Arial"/>
            <w:sz w:val="22"/>
            <w:szCs w:val="22"/>
          </w:rPr>
          <w:t>https://www.ptpintcast.com/</w:t>
        </w:r>
      </w:hyperlink>
      <w:r w:rsidRPr="004A6C8A">
        <w:rPr>
          <w:rFonts w:ascii="Arial" w:hAnsi="Arial" w:cs="Arial"/>
          <w:sz w:val="22"/>
          <w:szCs w:val="22"/>
        </w:rPr>
        <w:t>, September 2019</w:t>
      </w:r>
    </w:p>
    <w:p w14:paraId="03566F71" w14:textId="65BF0305" w:rsidR="004A6C8A" w:rsidRPr="004A6C8A" w:rsidRDefault="004A6C8A" w:rsidP="00F8018E">
      <w:pPr>
        <w:numPr>
          <w:ilvl w:val="0"/>
          <w:numId w:val="3"/>
        </w:numPr>
        <w:ind w:right="187"/>
        <w:rPr>
          <w:rFonts w:ascii="Arial" w:hAnsi="Arial" w:cs="Arial"/>
          <w:sz w:val="22"/>
          <w:szCs w:val="22"/>
        </w:rPr>
      </w:pPr>
      <w:r w:rsidRPr="004A6C8A">
        <w:rPr>
          <w:rFonts w:ascii="Arial" w:hAnsi="Arial" w:cs="Arial"/>
          <w:sz w:val="22"/>
          <w:szCs w:val="22"/>
        </w:rPr>
        <w:t>“</w:t>
      </w:r>
      <w:proofErr w:type="spellStart"/>
      <w:r w:rsidRPr="004A6C8A">
        <w:rPr>
          <w:rFonts w:ascii="Arial" w:hAnsi="Arial" w:cs="Arial"/>
          <w:sz w:val="22"/>
          <w:szCs w:val="22"/>
        </w:rPr>
        <w:t>Foxcast</w:t>
      </w:r>
      <w:proofErr w:type="spellEnd"/>
      <w:r w:rsidRPr="004A6C8A">
        <w:rPr>
          <w:rFonts w:ascii="Arial" w:hAnsi="Arial" w:cs="Arial"/>
          <w:sz w:val="22"/>
          <w:szCs w:val="22"/>
        </w:rPr>
        <w:t xml:space="preserve"> PT: Preventing falls with GAPcare with Dr. Elizabeth Goldberg MD” </w:t>
      </w:r>
      <w:proofErr w:type="spellStart"/>
      <w:r w:rsidRPr="004A6C8A">
        <w:rPr>
          <w:rFonts w:ascii="Arial" w:hAnsi="Arial" w:cs="Arial"/>
          <w:sz w:val="22"/>
          <w:szCs w:val="22"/>
        </w:rPr>
        <w:t>Foxcast</w:t>
      </w:r>
      <w:proofErr w:type="spellEnd"/>
      <w:r w:rsidRPr="004A6C8A">
        <w:rPr>
          <w:rFonts w:ascii="Arial" w:hAnsi="Arial" w:cs="Arial"/>
          <w:sz w:val="22"/>
          <w:szCs w:val="22"/>
        </w:rPr>
        <w:t xml:space="preserve"> PT – A podcast for physical therapists</w:t>
      </w:r>
      <w:r>
        <w:rPr>
          <w:rFonts w:ascii="Arial" w:hAnsi="Arial" w:cs="Arial"/>
          <w:sz w:val="22"/>
          <w:szCs w:val="22"/>
        </w:rPr>
        <w:t xml:space="preserve">, </w:t>
      </w:r>
      <w:hyperlink r:id="rId32" w:history="1">
        <w:r w:rsidRPr="005C5FFF">
          <w:rPr>
            <w:rStyle w:val="Hyperlink"/>
            <w:rFonts w:ascii="Arial" w:hAnsi="Arial" w:cs="Arial"/>
            <w:sz w:val="22"/>
            <w:szCs w:val="22"/>
          </w:rPr>
          <w:t>https://www.foxrehab.org/podcast/foxcast-pt-preventing-falls-with-gapcare-with-drelizabeth-goldberg-md/</w:t>
        </w:r>
      </w:hyperlink>
      <w:r w:rsidRPr="004A6C8A">
        <w:rPr>
          <w:rFonts w:ascii="Arial" w:hAnsi="Arial" w:cs="Arial"/>
          <w:sz w:val="22"/>
          <w:szCs w:val="22"/>
        </w:rPr>
        <w:t>, October 2019</w:t>
      </w:r>
    </w:p>
    <w:p w14:paraId="2216A043" w14:textId="488A5B0F" w:rsidR="004A6C8A" w:rsidRPr="004A6C8A" w:rsidRDefault="004A6C8A" w:rsidP="00F8018E">
      <w:pPr>
        <w:numPr>
          <w:ilvl w:val="0"/>
          <w:numId w:val="3"/>
        </w:numPr>
        <w:ind w:right="187"/>
        <w:rPr>
          <w:rFonts w:ascii="Arial" w:hAnsi="Arial" w:cs="Arial"/>
          <w:sz w:val="22"/>
          <w:szCs w:val="22"/>
        </w:rPr>
      </w:pPr>
      <w:r w:rsidRPr="004A6C8A">
        <w:rPr>
          <w:rFonts w:ascii="Arial" w:hAnsi="Arial" w:cs="Arial"/>
          <w:sz w:val="22"/>
          <w:szCs w:val="22"/>
        </w:rPr>
        <w:t xml:space="preserve"> “How to Stop Geriatrics from Free-Falling” The Skeptics Guide to EM (SGEM), </w:t>
      </w:r>
      <w:hyperlink r:id="rId33" w:history="1">
        <w:r w:rsidRPr="004A6C8A">
          <w:rPr>
            <w:rStyle w:val="Hyperlink"/>
            <w:rFonts w:ascii="Arial" w:hAnsi="Arial" w:cs="Arial"/>
            <w:sz w:val="22"/>
            <w:szCs w:val="22"/>
          </w:rPr>
          <w:t>https://thesgem.com/2021/11/sgem351-how-to-stop-geriatrics-from-free-fallin/</w:t>
        </w:r>
      </w:hyperlink>
      <w:r w:rsidRPr="004A6C8A">
        <w:rPr>
          <w:rFonts w:ascii="Arial" w:hAnsi="Arial" w:cs="Arial"/>
          <w:sz w:val="22"/>
          <w:szCs w:val="22"/>
        </w:rPr>
        <w:t>, 1.85 Million Twitter impressions, November 2022</w:t>
      </w:r>
    </w:p>
    <w:p w14:paraId="39DC6DDB" w14:textId="2FBD5D74" w:rsidR="004A6C8A" w:rsidRPr="004A6C8A" w:rsidRDefault="004A6C8A" w:rsidP="00F8018E">
      <w:pPr>
        <w:numPr>
          <w:ilvl w:val="0"/>
          <w:numId w:val="3"/>
        </w:numPr>
        <w:ind w:right="187"/>
        <w:rPr>
          <w:rFonts w:ascii="Arial" w:hAnsi="Arial" w:cs="Arial"/>
          <w:sz w:val="22"/>
          <w:szCs w:val="22"/>
        </w:rPr>
      </w:pPr>
      <w:r w:rsidRPr="004A6C8A">
        <w:rPr>
          <w:rFonts w:ascii="Arial" w:hAnsi="Arial" w:cs="Arial"/>
          <w:sz w:val="22"/>
          <w:szCs w:val="22"/>
        </w:rPr>
        <w:t>“Preventing Falls in the Emergency Department”</w:t>
      </w:r>
      <w:r>
        <w:rPr>
          <w:rFonts w:ascii="Arial" w:hAnsi="Arial" w:cs="Arial"/>
          <w:sz w:val="22"/>
          <w:szCs w:val="22"/>
        </w:rPr>
        <w:t xml:space="preserve">, </w:t>
      </w:r>
      <w:r w:rsidRPr="004A6C8A">
        <w:rPr>
          <w:rFonts w:ascii="Arial" w:hAnsi="Arial" w:cs="Arial"/>
          <w:sz w:val="22"/>
          <w:szCs w:val="22"/>
        </w:rPr>
        <w:t>GEMCAST, May 2022</w:t>
      </w:r>
    </w:p>
    <w:p w14:paraId="0DC18C12" w14:textId="0B21E559" w:rsidR="004A6C8A" w:rsidRPr="004A6C8A" w:rsidRDefault="004A6C8A" w:rsidP="00F8018E">
      <w:pPr>
        <w:numPr>
          <w:ilvl w:val="0"/>
          <w:numId w:val="3"/>
        </w:numPr>
        <w:ind w:right="187"/>
        <w:rPr>
          <w:rFonts w:ascii="Arial" w:hAnsi="Arial" w:cs="Arial"/>
          <w:sz w:val="22"/>
          <w:szCs w:val="22"/>
        </w:rPr>
      </w:pPr>
      <w:r w:rsidRPr="004A6C8A">
        <w:rPr>
          <w:rFonts w:ascii="Arial" w:hAnsi="Arial" w:cs="Arial"/>
          <w:sz w:val="22"/>
          <w:szCs w:val="22"/>
        </w:rPr>
        <w:lastRenderedPageBreak/>
        <w:t>“PT in the Emergency Department”</w:t>
      </w:r>
      <w:r>
        <w:rPr>
          <w:rFonts w:ascii="Arial" w:hAnsi="Arial" w:cs="Arial"/>
          <w:sz w:val="22"/>
          <w:szCs w:val="22"/>
        </w:rPr>
        <w:t xml:space="preserve">, </w:t>
      </w:r>
      <w:r w:rsidRPr="004A6C8A">
        <w:rPr>
          <w:rFonts w:ascii="Arial" w:hAnsi="Arial" w:cs="Arial"/>
          <w:sz w:val="22"/>
          <w:szCs w:val="22"/>
        </w:rPr>
        <w:t xml:space="preserve">Rebekah Griffith, PT- The Emergency Department Physical Therapist, </w:t>
      </w:r>
      <w:hyperlink r:id="rId34" w:history="1">
        <w:r w:rsidRPr="004A6C8A">
          <w:rPr>
            <w:rStyle w:val="Hyperlink"/>
            <w:rFonts w:ascii="Arial" w:hAnsi="Arial" w:cs="Arial"/>
            <w:sz w:val="22"/>
            <w:szCs w:val="22"/>
          </w:rPr>
          <w:t>https://theeddpt.com/</w:t>
        </w:r>
      </w:hyperlink>
      <w:r w:rsidRPr="004A6C8A">
        <w:rPr>
          <w:rFonts w:ascii="Arial" w:hAnsi="Arial" w:cs="Arial"/>
          <w:sz w:val="22"/>
          <w:szCs w:val="22"/>
        </w:rPr>
        <w:t>, August 2022</w:t>
      </w:r>
    </w:p>
    <w:p w14:paraId="3A0385BB" w14:textId="76522F60" w:rsidR="36448193" w:rsidRPr="00B241D2" w:rsidRDefault="004A6C8A" w:rsidP="00F8018E">
      <w:pPr>
        <w:numPr>
          <w:ilvl w:val="0"/>
          <w:numId w:val="3"/>
        </w:numPr>
        <w:ind w:right="187"/>
        <w:rPr>
          <w:rFonts w:ascii="Arial" w:hAnsi="Arial" w:cs="Arial"/>
          <w:sz w:val="22"/>
          <w:szCs w:val="22"/>
        </w:rPr>
      </w:pPr>
      <w:proofErr w:type="gramStart"/>
      <w:r w:rsidRPr="004A6C8A">
        <w:rPr>
          <w:rFonts w:ascii="Arial" w:hAnsi="Arial" w:cs="Arial"/>
          <w:sz w:val="22"/>
          <w:szCs w:val="22"/>
        </w:rPr>
        <w:t>SAEM Who’s</w:t>
      </w:r>
      <w:proofErr w:type="gramEnd"/>
      <w:r w:rsidRPr="004A6C8A">
        <w:rPr>
          <w:rFonts w:ascii="Arial" w:hAnsi="Arial" w:cs="Arial"/>
          <w:sz w:val="22"/>
          <w:szCs w:val="22"/>
        </w:rPr>
        <w:t xml:space="preserve"> Who in Academic EM</w:t>
      </w:r>
      <w:r>
        <w:rPr>
          <w:rFonts w:ascii="Arial" w:hAnsi="Arial" w:cs="Arial"/>
          <w:sz w:val="22"/>
          <w:szCs w:val="22"/>
        </w:rPr>
        <w:t xml:space="preserve">, </w:t>
      </w:r>
      <w:r w:rsidRPr="004A6C8A">
        <w:rPr>
          <w:rFonts w:ascii="Arial" w:hAnsi="Arial" w:cs="Arial"/>
          <w:sz w:val="22"/>
          <w:szCs w:val="22"/>
        </w:rPr>
        <w:t>Society of Academic Emergency Medicine, September 2024</w:t>
      </w:r>
    </w:p>
    <w:p w14:paraId="722D773A" w14:textId="77777777" w:rsidR="00337AE2" w:rsidRPr="00C64404" w:rsidRDefault="00337AE2" w:rsidP="001E6DE0">
      <w:pPr>
        <w:spacing w:before="240"/>
        <w:ind w:right="187"/>
        <w:rPr>
          <w:rFonts w:ascii="Arial" w:hAnsi="Arial" w:cs="Arial"/>
          <w:b/>
          <w:color w:val="000000"/>
          <w:sz w:val="22"/>
          <w:szCs w:val="22"/>
        </w:rPr>
      </w:pPr>
      <w:r w:rsidRPr="00C64404">
        <w:rPr>
          <w:rFonts w:ascii="Arial" w:hAnsi="Arial" w:cs="Arial"/>
          <w:b/>
          <w:color w:val="000000"/>
          <w:sz w:val="22"/>
          <w:szCs w:val="22"/>
        </w:rPr>
        <w:t>Selected Media Appearances and Interviews</w:t>
      </w:r>
    </w:p>
    <w:p w14:paraId="3979D007" w14:textId="573C7C29"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eastAsia="Times New Roman" w:hAnsi="Arial" w:cs="Arial"/>
          <w:color w:val="000000"/>
        </w:rPr>
        <w:t xml:space="preserve">“Blue Cross &amp; Blue Shield of Rhode Island teams up with Brown Emergency Medicine to roll out EQUIPPED program” </w:t>
      </w:r>
      <w:hyperlink r:id="rId35" w:history="1">
        <w:r w:rsidRPr="005C5FFF">
          <w:rPr>
            <w:rStyle w:val="Hyperlink"/>
            <w:rFonts w:ascii="Arial" w:eastAsia="Times New Roman" w:hAnsi="Arial" w:cs="Arial"/>
          </w:rPr>
          <w:t>https://www.bcbsri.com/newsroom/press-releases/blue-cross-blue-shield-rhode-islandteams-brown-emergency-medicine-roll-out</w:t>
        </w:r>
      </w:hyperlink>
      <w:r>
        <w:rPr>
          <w:rFonts w:ascii="Arial" w:eastAsia="Times New Roman" w:hAnsi="Arial" w:cs="Arial"/>
          <w:color w:val="000000"/>
        </w:rPr>
        <w:t xml:space="preserve">, </w:t>
      </w:r>
      <w:r w:rsidRPr="00D5281D">
        <w:rPr>
          <w:rFonts w:ascii="Arial" w:hAnsi="Arial" w:cs="Arial"/>
          <w:color w:val="000000"/>
        </w:rPr>
        <w:t>Blue Cross Blue Shield Rhode Island</w:t>
      </w:r>
      <w:r>
        <w:rPr>
          <w:rFonts w:ascii="Arial" w:hAnsi="Arial" w:cs="Arial"/>
          <w:color w:val="000000"/>
        </w:rPr>
        <w:t xml:space="preserve">, </w:t>
      </w:r>
      <w:r w:rsidRPr="00D5281D">
        <w:rPr>
          <w:rFonts w:ascii="Arial" w:hAnsi="Arial" w:cs="Arial"/>
          <w:color w:val="000000"/>
        </w:rPr>
        <w:t>June 2019</w:t>
      </w:r>
    </w:p>
    <w:p w14:paraId="6D8D1432" w14:textId="1469B759"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 xml:space="preserve">“Blue Cross &amp; Blue Shield of Rhode Island, Brown launch initiative to reduce adverse drug events” </w:t>
      </w:r>
      <w:hyperlink r:id="rId36" w:history="1">
        <w:r w:rsidRPr="005C5FFF">
          <w:rPr>
            <w:rStyle w:val="Hyperlink"/>
            <w:rFonts w:ascii="Arial" w:hAnsi="Arial" w:cs="Arial"/>
          </w:rPr>
          <w:t>https://www.fiercehealthcare.com/payer/blue-cross-blue-shield-rhode-island-brownlaunch-initiative-to-reduce-adverse-drug-events</w:t>
        </w:r>
      </w:hyperlink>
      <w:r>
        <w:rPr>
          <w:rFonts w:ascii="Arial" w:hAnsi="Arial" w:cs="Arial"/>
          <w:color w:val="000000"/>
        </w:rPr>
        <w:t xml:space="preserve">, </w:t>
      </w:r>
      <w:r w:rsidRPr="00D5281D">
        <w:rPr>
          <w:rFonts w:ascii="Arial" w:hAnsi="Arial" w:cs="Arial"/>
          <w:color w:val="000000"/>
        </w:rPr>
        <w:t>Fierce Healthcare</w:t>
      </w:r>
      <w:r>
        <w:rPr>
          <w:rFonts w:ascii="Arial" w:hAnsi="Arial" w:cs="Arial"/>
          <w:color w:val="000000"/>
        </w:rPr>
        <w:t xml:space="preserve">, </w:t>
      </w:r>
      <w:r w:rsidRPr="00D5281D">
        <w:rPr>
          <w:rFonts w:ascii="Arial" w:hAnsi="Arial" w:cs="Arial"/>
          <w:color w:val="000000"/>
        </w:rPr>
        <w:t>June 2019</w:t>
      </w:r>
    </w:p>
    <w:p w14:paraId="138D04B0" w14:textId="30B62E75"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eastAsia="Times New Roman" w:hAnsi="Arial" w:cs="Arial"/>
          <w:color w:val="000000"/>
        </w:rPr>
        <w:t>“BCBSRI Program Aims to Lower Senior Adverse Drug Events by 20%” https://healthpayerintelligence.com/news/bcbsri-program-aims-to-lower-senior-adversedrug-events-by-20 Health Payer Intelligence</w:t>
      </w:r>
      <w:r>
        <w:rPr>
          <w:rFonts w:ascii="Arial" w:eastAsia="Times New Roman" w:hAnsi="Arial" w:cs="Arial"/>
          <w:color w:val="000000"/>
        </w:rPr>
        <w:t xml:space="preserve">, </w:t>
      </w:r>
      <w:r w:rsidRPr="00D5281D">
        <w:rPr>
          <w:rFonts w:ascii="Arial" w:hAnsi="Arial" w:cs="Arial"/>
          <w:color w:val="000000"/>
        </w:rPr>
        <w:t>July 2019</w:t>
      </w:r>
    </w:p>
    <w:p w14:paraId="042D2600" w14:textId="578A3F61"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 xml:space="preserve">“Our providers ‘MET’ the challenge” </w:t>
      </w:r>
      <w:hyperlink r:id="rId37" w:history="1">
        <w:r w:rsidRPr="005C5FFF">
          <w:rPr>
            <w:rStyle w:val="Hyperlink"/>
            <w:rFonts w:ascii="Arial" w:hAnsi="Arial" w:cs="Arial"/>
          </w:rPr>
          <w:t>https://www2.bcbsri.com/about-us/news-events/blog/our-providers-‘met’-challenge</w:t>
        </w:r>
      </w:hyperlink>
      <w:r>
        <w:rPr>
          <w:rFonts w:ascii="Arial" w:hAnsi="Arial" w:cs="Arial"/>
          <w:color w:val="000000"/>
        </w:rPr>
        <w:t xml:space="preserve">, </w:t>
      </w:r>
      <w:r w:rsidRPr="00D5281D">
        <w:rPr>
          <w:rFonts w:ascii="Arial" w:hAnsi="Arial" w:cs="Arial"/>
          <w:color w:val="000000"/>
        </w:rPr>
        <w:t>Blue Cross Blue Shield Rhode Island</w:t>
      </w:r>
      <w:r>
        <w:rPr>
          <w:rFonts w:ascii="Arial" w:hAnsi="Arial" w:cs="Arial"/>
          <w:color w:val="000000"/>
        </w:rPr>
        <w:t xml:space="preserve">, </w:t>
      </w:r>
      <w:r w:rsidRPr="00D5281D">
        <w:rPr>
          <w:rFonts w:ascii="Arial" w:hAnsi="Arial" w:cs="Arial"/>
          <w:color w:val="000000"/>
        </w:rPr>
        <w:t>August 2019)</w:t>
      </w:r>
    </w:p>
    <w:p w14:paraId="1AEF8937" w14:textId="68C9177C"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eastAsia="Times New Roman" w:hAnsi="Arial" w:cs="Arial"/>
          <w:color w:val="000000"/>
        </w:rPr>
        <w:t xml:space="preserve">“Teaching ER docs safe prescribing for older adults” </w:t>
      </w:r>
      <w:hyperlink r:id="rId38" w:history="1">
        <w:r w:rsidRPr="005C5FFF">
          <w:rPr>
            <w:rStyle w:val="Hyperlink"/>
            <w:rFonts w:ascii="Arial" w:eastAsia="Times New Roman" w:hAnsi="Arial" w:cs="Arial"/>
          </w:rPr>
          <w:t>https://www.bcbs.com/the-health-of-america/articles/teaching-er-docs-safe-prescribingolder-adults</w:t>
        </w:r>
      </w:hyperlink>
      <w:r>
        <w:rPr>
          <w:rFonts w:ascii="Arial" w:eastAsia="Times New Roman" w:hAnsi="Arial" w:cs="Arial"/>
          <w:color w:val="000000"/>
        </w:rPr>
        <w:t xml:space="preserve">, </w:t>
      </w:r>
      <w:r w:rsidRPr="00D5281D">
        <w:rPr>
          <w:rFonts w:ascii="Arial" w:hAnsi="Arial" w:cs="Arial"/>
          <w:color w:val="000000"/>
        </w:rPr>
        <w:t>Blue Cross Blue Shield, National Headquarters</w:t>
      </w:r>
      <w:r>
        <w:rPr>
          <w:rFonts w:ascii="Arial" w:hAnsi="Arial" w:cs="Arial"/>
          <w:color w:val="000000"/>
        </w:rPr>
        <w:t xml:space="preserve">, </w:t>
      </w:r>
      <w:r w:rsidRPr="00D5281D">
        <w:rPr>
          <w:rFonts w:ascii="Arial" w:hAnsi="Arial" w:cs="Arial"/>
          <w:color w:val="000000"/>
        </w:rPr>
        <w:t>October 2019</w:t>
      </w:r>
    </w:p>
    <w:p w14:paraId="54012D57" w14:textId="48AB237E"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eastAsia="Times New Roman" w:hAnsi="Arial" w:cs="Arial"/>
          <w:color w:val="000000"/>
        </w:rPr>
        <w:t xml:space="preserve">“Five Questions With Dr. Elizabeth Goldberg” </w:t>
      </w:r>
      <w:hyperlink r:id="rId39" w:history="1">
        <w:r w:rsidRPr="005C5FFF">
          <w:rPr>
            <w:rStyle w:val="Hyperlink"/>
            <w:rFonts w:ascii="Arial" w:eastAsia="Times New Roman" w:hAnsi="Arial" w:cs="Arial"/>
          </w:rPr>
          <w:t>https://pbn.com/five-questions-with-dr-elizabeth-goldberg/</w:t>
        </w:r>
      </w:hyperlink>
      <w:r>
        <w:rPr>
          <w:rFonts w:ascii="Arial" w:eastAsia="Times New Roman" w:hAnsi="Arial" w:cs="Arial"/>
          <w:color w:val="000000"/>
        </w:rPr>
        <w:t xml:space="preserve">, </w:t>
      </w:r>
      <w:r w:rsidRPr="00D5281D">
        <w:rPr>
          <w:rFonts w:ascii="Arial" w:hAnsi="Arial" w:cs="Arial"/>
          <w:color w:val="000000"/>
        </w:rPr>
        <w:t>Providence Business News</w:t>
      </w:r>
      <w:r>
        <w:rPr>
          <w:rFonts w:ascii="Arial" w:hAnsi="Arial" w:cs="Arial"/>
          <w:color w:val="000000"/>
        </w:rPr>
        <w:t xml:space="preserve">, </w:t>
      </w:r>
      <w:r w:rsidRPr="00D5281D">
        <w:rPr>
          <w:rFonts w:ascii="Arial" w:hAnsi="Arial" w:cs="Arial"/>
          <w:color w:val="000000"/>
        </w:rPr>
        <w:t>December 2019</w:t>
      </w:r>
    </w:p>
    <w:p w14:paraId="30EE08A1" w14:textId="6F6F73F5"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Covid Chronicles: Dr. Liz Goldberg, Lifespan Emergency Physician”</w:t>
      </w:r>
      <w:r>
        <w:rPr>
          <w:rFonts w:ascii="Arial" w:hAnsi="Arial" w:cs="Arial"/>
          <w:color w:val="000000"/>
        </w:rPr>
        <w:t>,</w:t>
      </w:r>
      <w:r w:rsidRPr="00D5281D">
        <w:rPr>
          <w:rFonts w:ascii="Arial" w:hAnsi="Arial" w:cs="Arial"/>
          <w:color w:val="000000"/>
        </w:rPr>
        <w:t>https://www.rimonthly.com/covid-chronicles-liz-goldberg-emergency-physician/</w:t>
      </w:r>
      <w:r>
        <w:rPr>
          <w:rFonts w:ascii="Arial" w:hAnsi="Arial" w:cs="Arial"/>
          <w:color w:val="000000"/>
        </w:rPr>
        <w:t xml:space="preserve">, </w:t>
      </w:r>
      <w:r w:rsidRPr="00D5281D">
        <w:rPr>
          <w:rFonts w:ascii="Arial" w:hAnsi="Arial" w:cs="Arial"/>
          <w:color w:val="000000"/>
        </w:rPr>
        <w:t>Rhode Island Monthly</w:t>
      </w:r>
      <w:r>
        <w:rPr>
          <w:rFonts w:ascii="Arial" w:hAnsi="Arial" w:cs="Arial"/>
          <w:color w:val="000000"/>
        </w:rPr>
        <w:t xml:space="preserve">, </w:t>
      </w:r>
      <w:r w:rsidRPr="00D5281D">
        <w:rPr>
          <w:rFonts w:ascii="Arial" w:hAnsi="Arial" w:cs="Arial"/>
          <w:color w:val="000000"/>
        </w:rPr>
        <w:t>April 2020</w:t>
      </w:r>
    </w:p>
    <w:p w14:paraId="31445B52" w14:textId="77777777"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Pulse of Providence: Dr. Elizabeth Goldberg (Episode 6)</w:t>
      </w:r>
      <w:r>
        <w:rPr>
          <w:rFonts w:ascii="Arial" w:hAnsi="Arial" w:cs="Arial"/>
          <w:color w:val="000000"/>
        </w:rPr>
        <w:t xml:space="preserve">, </w:t>
      </w:r>
      <w:hyperlink r:id="rId40" w:history="1">
        <w:r w:rsidRPr="005C5FFF">
          <w:rPr>
            <w:rStyle w:val="Hyperlink"/>
            <w:rFonts w:ascii="Arial" w:hAnsi="Arial" w:cs="Arial"/>
          </w:rPr>
          <w:t>https://www.wpri.com/news/pulse-of-providence/pulse-of-providence-dr-elizabeth-goldberg-episode-6/</w:t>
        </w:r>
      </w:hyperlink>
      <w:r>
        <w:rPr>
          <w:rFonts w:ascii="Arial" w:hAnsi="Arial" w:cs="Arial"/>
          <w:color w:val="000000"/>
        </w:rPr>
        <w:t xml:space="preserve">, </w:t>
      </w:r>
      <w:r w:rsidRPr="00D5281D">
        <w:rPr>
          <w:rFonts w:ascii="Arial" w:hAnsi="Arial" w:cs="Arial"/>
          <w:color w:val="000000"/>
        </w:rPr>
        <w:t>WPRI.com Channel 12</w:t>
      </w:r>
      <w:r>
        <w:rPr>
          <w:rFonts w:ascii="Arial" w:hAnsi="Arial" w:cs="Arial"/>
          <w:color w:val="000000"/>
        </w:rPr>
        <w:t xml:space="preserve">, </w:t>
      </w:r>
      <w:r w:rsidRPr="00D5281D">
        <w:rPr>
          <w:rFonts w:ascii="Arial" w:hAnsi="Arial" w:cs="Arial"/>
          <w:color w:val="000000"/>
        </w:rPr>
        <w:t>September 2020</w:t>
      </w:r>
    </w:p>
    <w:p w14:paraId="473B36D2" w14:textId="051E971B"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COVID-19 Update: Dr. Liz Goldberg</w:t>
      </w:r>
      <w:r>
        <w:rPr>
          <w:rFonts w:ascii="Arial" w:hAnsi="Arial" w:cs="Arial"/>
          <w:color w:val="000000"/>
        </w:rPr>
        <w:t xml:space="preserve">, </w:t>
      </w:r>
      <w:r w:rsidRPr="00D5281D">
        <w:rPr>
          <w:rFonts w:ascii="Arial" w:hAnsi="Arial" w:cs="Arial"/>
          <w:color w:val="000000"/>
        </w:rPr>
        <w:t>MSNBC</w:t>
      </w:r>
      <w:r>
        <w:rPr>
          <w:rFonts w:ascii="Arial" w:hAnsi="Arial" w:cs="Arial"/>
          <w:color w:val="000000"/>
        </w:rPr>
        <w:t xml:space="preserve">, </w:t>
      </w:r>
      <w:r w:rsidRPr="00D5281D">
        <w:rPr>
          <w:rFonts w:ascii="Arial" w:hAnsi="Arial" w:cs="Arial"/>
          <w:color w:val="000000"/>
        </w:rPr>
        <w:t>November – December 2020</w:t>
      </w:r>
    </w:p>
    <w:p w14:paraId="35631810" w14:textId="5CE48611"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COVID-19 Update: Dr. Liz Goldberg</w:t>
      </w:r>
      <w:r>
        <w:rPr>
          <w:rFonts w:ascii="Arial" w:hAnsi="Arial" w:cs="Arial"/>
          <w:color w:val="000000"/>
        </w:rPr>
        <w:t xml:space="preserve">, </w:t>
      </w:r>
      <w:r w:rsidRPr="00D5281D">
        <w:rPr>
          <w:rFonts w:ascii="Arial" w:hAnsi="Arial" w:cs="Arial"/>
          <w:color w:val="000000"/>
        </w:rPr>
        <w:t>WPRI</w:t>
      </w:r>
      <w:r>
        <w:rPr>
          <w:rFonts w:ascii="Arial" w:hAnsi="Arial" w:cs="Arial"/>
          <w:color w:val="000000"/>
        </w:rPr>
        <w:t xml:space="preserve">, </w:t>
      </w:r>
      <w:r w:rsidRPr="00D5281D">
        <w:rPr>
          <w:rFonts w:ascii="Arial" w:hAnsi="Arial" w:cs="Arial"/>
          <w:color w:val="000000"/>
        </w:rPr>
        <w:t>November – December 2020</w:t>
      </w:r>
    </w:p>
    <w:p w14:paraId="216A4365" w14:textId="0A89CA33"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COVID-19 Update: Dr. Liz Goldberg</w:t>
      </w:r>
      <w:r>
        <w:rPr>
          <w:rFonts w:ascii="Arial" w:hAnsi="Arial" w:cs="Arial"/>
          <w:color w:val="000000"/>
        </w:rPr>
        <w:t xml:space="preserve">, </w:t>
      </w:r>
      <w:r w:rsidRPr="00D5281D">
        <w:rPr>
          <w:rFonts w:ascii="Arial" w:hAnsi="Arial" w:cs="Arial"/>
          <w:color w:val="000000"/>
        </w:rPr>
        <w:t>NBC10</w:t>
      </w:r>
      <w:r>
        <w:rPr>
          <w:rFonts w:ascii="Arial" w:hAnsi="Arial" w:cs="Arial"/>
          <w:color w:val="000000"/>
        </w:rPr>
        <w:t xml:space="preserve">, </w:t>
      </w:r>
      <w:r w:rsidRPr="00D5281D">
        <w:rPr>
          <w:rFonts w:ascii="Arial" w:hAnsi="Arial" w:cs="Arial"/>
          <w:color w:val="000000"/>
        </w:rPr>
        <w:t>November – December 2020</w:t>
      </w:r>
    </w:p>
    <w:p w14:paraId="13169CF4" w14:textId="256478F9" w:rsidR="00D5281D" w:rsidRPr="00D5281D"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COVID-19 Update: Dr. Liz Goldberg</w:t>
      </w:r>
      <w:r>
        <w:rPr>
          <w:rFonts w:ascii="Arial" w:hAnsi="Arial" w:cs="Arial"/>
          <w:color w:val="000000"/>
        </w:rPr>
        <w:t xml:space="preserve">, </w:t>
      </w:r>
      <w:r w:rsidRPr="00D5281D">
        <w:rPr>
          <w:rFonts w:ascii="Arial" w:hAnsi="Arial" w:cs="Arial"/>
          <w:color w:val="000000"/>
        </w:rPr>
        <w:t>Vaccine Diplomacy</w:t>
      </w:r>
      <w:r>
        <w:rPr>
          <w:rFonts w:ascii="Arial" w:hAnsi="Arial" w:cs="Arial"/>
          <w:color w:val="000000"/>
        </w:rPr>
        <w:t xml:space="preserve">, </w:t>
      </w:r>
      <w:r w:rsidRPr="00D5281D">
        <w:rPr>
          <w:rFonts w:ascii="Arial" w:hAnsi="Arial" w:cs="Arial"/>
          <w:color w:val="000000"/>
        </w:rPr>
        <w:t>Central China TV</w:t>
      </w:r>
      <w:r>
        <w:rPr>
          <w:rFonts w:ascii="Arial" w:hAnsi="Arial" w:cs="Arial"/>
          <w:color w:val="000000"/>
        </w:rPr>
        <w:t xml:space="preserve">, </w:t>
      </w:r>
      <w:r w:rsidRPr="00D5281D">
        <w:rPr>
          <w:rFonts w:ascii="Arial" w:hAnsi="Arial" w:cs="Arial"/>
          <w:color w:val="000000"/>
        </w:rPr>
        <w:t>November – December 2020</w:t>
      </w:r>
    </w:p>
    <w:p w14:paraId="081A1C2B" w14:textId="6AAE6528" w:rsidR="00D5281D" w:rsidRPr="00D5281D" w:rsidRDefault="00D5281D" w:rsidP="00F8018E">
      <w:pPr>
        <w:pStyle w:val="ListParagraph"/>
        <w:numPr>
          <w:ilvl w:val="0"/>
          <w:numId w:val="2"/>
        </w:numPr>
        <w:spacing w:line="240" w:lineRule="auto"/>
        <w:rPr>
          <w:rFonts w:ascii="Arial" w:eastAsia="Times New Roman" w:hAnsi="Arial" w:cs="Arial"/>
          <w:color w:val="000000"/>
        </w:rPr>
      </w:pPr>
      <w:proofErr w:type="spellStart"/>
      <w:r w:rsidRPr="00D5281D">
        <w:rPr>
          <w:rFonts w:ascii="Arial" w:hAnsi="Arial" w:cs="Arial"/>
          <w:color w:val="000000"/>
        </w:rPr>
        <w:t>MyCovidRisk</w:t>
      </w:r>
      <w:proofErr w:type="spellEnd"/>
      <w:r w:rsidRPr="00D5281D">
        <w:rPr>
          <w:rFonts w:ascii="Arial" w:hAnsi="Arial" w:cs="Arial"/>
          <w:color w:val="000000"/>
        </w:rPr>
        <w:t xml:space="preserve"> app</w:t>
      </w:r>
      <w:r>
        <w:rPr>
          <w:rFonts w:ascii="Arial" w:hAnsi="Arial" w:cs="Arial"/>
          <w:color w:val="000000"/>
        </w:rPr>
        <w:t xml:space="preserve">, </w:t>
      </w:r>
      <w:proofErr w:type="spellStart"/>
      <w:r w:rsidRPr="00D5281D">
        <w:rPr>
          <w:rFonts w:ascii="Arial" w:hAnsi="Arial" w:cs="Arial"/>
          <w:color w:val="000000"/>
        </w:rPr>
        <w:t>NBCLx</w:t>
      </w:r>
      <w:proofErr w:type="spellEnd"/>
      <w:r>
        <w:rPr>
          <w:rFonts w:ascii="Arial" w:hAnsi="Arial" w:cs="Arial"/>
          <w:color w:val="000000"/>
        </w:rPr>
        <w:t xml:space="preserve">, </w:t>
      </w:r>
      <w:r w:rsidRPr="00D5281D">
        <w:rPr>
          <w:rFonts w:ascii="Arial" w:hAnsi="Arial" w:cs="Arial"/>
          <w:color w:val="000000"/>
        </w:rPr>
        <w:t>December 2020</w:t>
      </w:r>
    </w:p>
    <w:p w14:paraId="76EC0681" w14:textId="77777777" w:rsidR="007E01E7" w:rsidRPr="007E01E7"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eastAsia="Times New Roman" w:hAnsi="Arial" w:cs="Arial"/>
          <w:color w:val="000000"/>
        </w:rPr>
        <w:t>Children and teachers first</w:t>
      </w:r>
      <w:r>
        <w:rPr>
          <w:rFonts w:ascii="Arial" w:eastAsia="Times New Roman" w:hAnsi="Arial" w:cs="Arial"/>
          <w:color w:val="000000"/>
        </w:rPr>
        <w:t xml:space="preserve">, </w:t>
      </w:r>
      <w:r w:rsidRPr="00D5281D">
        <w:rPr>
          <w:rFonts w:ascii="Arial" w:hAnsi="Arial" w:cs="Arial"/>
          <w:color w:val="000000"/>
        </w:rPr>
        <w:t>Innovation ecosystem/opinion</w:t>
      </w:r>
      <w:r>
        <w:rPr>
          <w:rFonts w:ascii="Arial" w:hAnsi="Arial" w:cs="Arial"/>
          <w:color w:val="000000"/>
        </w:rPr>
        <w:t xml:space="preserve">, </w:t>
      </w:r>
    </w:p>
    <w:p w14:paraId="31878B3C" w14:textId="70DF1653" w:rsidR="00D5281D" w:rsidRPr="007E01E7" w:rsidRDefault="00D5281D" w:rsidP="00F8018E">
      <w:pPr>
        <w:pStyle w:val="ListParagraph"/>
        <w:numPr>
          <w:ilvl w:val="0"/>
          <w:numId w:val="2"/>
        </w:numPr>
        <w:spacing w:line="240" w:lineRule="auto"/>
        <w:rPr>
          <w:rFonts w:ascii="Arial" w:eastAsia="Times New Roman" w:hAnsi="Arial" w:cs="Arial"/>
          <w:color w:val="000000"/>
        </w:rPr>
      </w:pPr>
      <w:r w:rsidRPr="00D5281D">
        <w:rPr>
          <w:rFonts w:ascii="Arial" w:hAnsi="Arial" w:cs="Arial"/>
          <w:color w:val="000000"/>
        </w:rPr>
        <w:t xml:space="preserve">Interview with Richard </w:t>
      </w:r>
      <w:proofErr w:type="spellStart"/>
      <w:r w:rsidRPr="00D5281D">
        <w:rPr>
          <w:rFonts w:ascii="Arial" w:hAnsi="Arial" w:cs="Arial"/>
          <w:color w:val="000000"/>
        </w:rPr>
        <w:t>Asinof</w:t>
      </w:r>
      <w:proofErr w:type="spellEnd"/>
      <w:r w:rsidRPr="00D5281D">
        <w:rPr>
          <w:rFonts w:ascii="Arial" w:hAnsi="Arial" w:cs="Arial"/>
          <w:color w:val="000000"/>
        </w:rPr>
        <w:t xml:space="preserve"> on Air Pollution in Rhode Island</w:t>
      </w:r>
      <w:r w:rsidR="007E01E7">
        <w:rPr>
          <w:rFonts w:ascii="Arial" w:hAnsi="Arial" w:cs="Arial"/>
          <w:color w:val="000000"/>
        </w:rPr>
        <w:t xml:space="preserve">, </w:t>
      </w:r>
      <w:r w:rsidRPr="007E01E7">
        <w:rPr>
          <w:rFonts w:ascii="Arial" w:hAnsi="Arial" w:cs="Arial"/>
          <w:color w:val="000000"/>
        </w:rPr>
        <w:t>Convergence RI</w:t>
      </w:r>
      <w:r w:rsidR="007E01E7">
        <w:rPr>
          <w:rFonts w:ascii="Arial" w:hAnsi="Arial" w:cs="Arial"/>
          <w:color w:val="000000"/>
        </w:rPr>
        <w:t xml:space="preserve">, </w:t>
      </w:r>
      <w:r w:rsidRPr="007E01E7">
        <w:rPr>
          <w:rFonts w:ascii="Arial" w:hAnsi="Arial" w:cs="Arial"/>
          <w:color w:val="000000"/>
        </w:rPr>
        <w:t>March 2021</w:t>
      </w:r>
    </w:p>
    <w:p w14:paraId="35A47846" w14:textId="3E18FE30" w:rsidR="00DD5632" w:rsidRPr="007E01E7" w:rsidRDefault="00D5281D" w:rsidP="00F8018E">
      <w:pPr>
        <w:pStyle w:val="ListParagraph"/>
        <w:numPr>
          <w:ilvl w:val="0"/>
          <w:numId w:val="2"/>
        </w:numPr>
        <w:spacing w:line="240" w:lineRule="auto"/>
        <w:rPr>
          <w:rFonts w:ascii="Arial" w:eastAsia="Times New Roman" w:hAnsi="Arial" w:cs="Arial"/>
          <w:color w:val="000000"/>
        </w:rPr>
      </w:pPr>
      <w:r w:rsidRPr="007E01E7">
        <w:rPr>
          <w:rFonts w:ascii="Arial" w:hAnsi="Arial" w:cs="Arial"/>
          <w:color w:val="000000"/>
        </w:rPr>
        <w:t>Elder abuse</w:t>
      </w:r>
      <w:r w:rsidR="007E01E7">
        <w:rPr>
          <w:rFonts w:ascii="Arial" w:hAnsi="Arial" w:cs="Arial"/>
          <w:color w:val="000000"/>
        </w:rPr>
        <w:t xml:space="preserve">, </w:t>
      </w:r>
      <w:r w:rsidRPr="007E01E7">
        <w:rPr>
          <w:rFonts w:ascii="Arial" w:hAnsi="Arial" w:cs="Arial"/>
          <w:color w:val="000000"/>
        </w:rPr>
        <w:t>Medscape</w:t>
      </w:r>
      <w:r w:rsidR="007E01E7">
        <w:rPr>
          <w:rFonts w:ascii="Arial" w:hAnsi="Arial" w:cs="Arial"/>
          <w:color w:val="000000"/>
        </w:rPr>
        <w:t xml:space="preserve">, </w:t>
      </w:r>
      <w:r w:rsidRPr="007E01E7">
        <w:rPr>
          <w:rFonts w:ascii="Arial" w:hAnsi="Arial" w:cs="Arial"/>
          <w:color w:val="000000"/>
        </w:rPr>
        <w:t>February 2023</w:t>
      </w:r>
    </w:p>
    <w:p w14:paraId="2483BBC7" w14:textId="14C414F6" w:rsidR="00701356" w:rsidRPr="00C64404" w:rsidRDefault="00A86908" w:rsidP="00FE4A3B">
      <w:pPr>
        <w:rPr>
          <w:rFonts w:ascii="Arial" w:hAnsi="Arial" w:cs="Arial"/>
          <w:bCs/>
          <w:sz w:val="22"/>
          <w:szCs w:val="22"/>
        </w:rPr>
      </w:pPr>
      <w:r w:rsidRPr="00C64404">
        <w:rPr>
          <w:rFonts w:ascii="Arial" w:hAnsi="Arial" w:cs="Arial"/>
          <w:b/>
          <w:bCs/>
          <w:sz w:val="22"/>
          <w:szCs w:val="22"/>
        </w:rPr>
        <w:t xml:space="preserve">Selected </w:t>
      </w:r>
      <w:r w:rsidR="00614026" w:rsidRPr="00C64404">
        <w:rPr>
          <w:rFonts w:ascii="Arial" w:hAnsi="Arial" w:cs="Arial"/>
          <w:b/>
          <w:bCs/>
          <w:sz w:val="22"/>
          <w:szCs w:val="22"/>
        </w:rPr>
        <w:t xml:space="preserve">Abstracts </w:t>
      </w:r>
      <w:r w:rsidR="003F34D1" w:rsidRPr="00C64404">
        <w:rPr>
          <w:rFonts w:ascii="Arial" w:hAnsi="Arial" w:cs="Arial"/>
          <w:b/>
          <w:bCs/>
          <w:sz w:val="22"/>
          <w:szCs w:val="22"/>
        </w:rPr>
        <w:t>Published or</w:t>
      </w:r>
      <w:r w:rsidR="00614026" w:rsidRPr="00C64404">
        <w:rPr>
          <w:rFonts w:ascii="Arial" w:hAnsi="Arial" w:cs="Arial"/>
          <w:b/>
          <w:bCs/>
          <w:sz w:val="22"/>
          <w:szCs w:val="22"/>
        </w:rPr>
        <w:t xml:space="preserve"> Presented at Scientific Meetings</w:t>
      </w:r>
      <w:r w:rsidR="005B2797" w:rsidRPr="00C64404">
        <w:rPr>
          <w:rFonts w:ascii="Arial" w:hAnsi="Arial" w:cs="Arial"/>
          <w:b/>
          <w:bCs/>
          <w:sz w:val="22"/>
          <w:szCs w:val="22"/>
        </w:rPr>
        <w:t xml:space="preserve"> </w:t>
      </w:r>
    </w:p>
    <w:p w14:paraId="1D38D4B3" w14:textId="6C2123E0"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Bornhorst, E. (2004, April). Identification of Specific Regions of Na, K-ATPase Alpha Isoform That Confer Unique Functional Roles Using Chimeric DNAs. Poster presented at: Miami University Undergraduate Research Forum; Oxford, OH.  </w:t>
      </w:r>
    </w:p>
    <w:p w14:paraId="6CE915D6"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Morel-Lavallee lesion of the knee. (Clinical image submission to the Society of Academic Emergency Medicine 2011 Conference) June 2011, Boston, MA. </w:t>
      </w:r>
    </w:p>
    <w:p w14:paraId="6CE687AD"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Laskowski-Kos U, Wu D, Gutierrez, Bilderback A, Garro A, Okelo S. Can the Pediatric Asthma Control and Communication Instrument (PACCI) be used in the ED to improve clinicians’ assessment of asthma control?  Acad Emerg Med. (Poster presentation at 2012 Society of Academic Emergency Medicine Annual Meeting) </w:t>
      </w:r>
    </w:p>
    <w:p w14:paraId="2A11C7A6"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Laskowski-Kos U, Goldberg EM, Wu D, Gutierrez, Bilderback A, Garro A, Okelo S. Using The Pediatric Asthma Control and Communication Instrument (PACCI) to compare objective and subjective parent perceptions of asthma morbidity in emergency department and ambulatory settings. (Poster presentation at 2012 Pediatric Academic Societies' Annual Meeting) </w:t>
      </w:r>
    </w:p>
    <w:p w14:paraId="2E6EFA37"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Brody AM, Reed B, Dawood R, Janke A, Goldberg E, McNaughton C, and Levy PD. Survey of emergency physician approaches to management of asymptomatic hypertension. Acad Emerg Med 2015;22:S308-9. </w:t>
      </w:r>
    </w:p>
    <w:p w14:paraId="7AC3682D"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lastRenderedPageBreak/>
        <w:t xml:space="preserve">Brody AM, Janke A, Reed B, Dawood R, Goldberg E, McNaughton C, Levy PD. </w:t>
      </w:r>
    </w:p>
    <w:p w14:paraId="35808427"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Barriers to emergency physician diagnosis and treatment of asymptomatic hypertension. Acad Emerg Med 2015;22:S398-9. </w:t>
      </w:r>
    </w:p>
    <w:p w14:paraId="167CEDF4"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Trivedi AN, Jung H, Mor V, Rahman M. A Decade of Spending and Switching: Trends in Mortality and Medicare Advantage Plan Exits Among Nursing Home Beneficiaries. (Accepted for Podium Presentation at the Annual NRSA Research Trainees Conference, Boston, MA 2016) </w:t>
      </w:r>
    </w:p>
    <w:p w14:paraId="648FF222" w14:textId="77777777" w:rsid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Wilson T, </w:t>
      </w:r>
      <w:proofErr w:type="spellStart"/>
      <w:r w:rsidRPr="00D9653D">
        <w:rPr>
          <w:rFonts w:ascii="Arial" w:hAnsi="Arial" w:cs="Arial"/>
          <w:color w:val="000000"/>
          <w:sz w:val="22"/>
          <w:szCs w:val="22"/>
        </w:rPr>
        <w:t>Daniellson</w:t>
      </w:r>
      <w:proofErr w:type="spellEnd"/>
      <w:r w:rsidRPr="00D9653D">
        <w:rPr>
          <w:rFonts w:ascii="Arial" w:hAnsi="Arial" w:cs="Arial"/>
          <w:color w:val="000000"/>
          <w:sz w:val="22"/>
          <w:szCs w:val="22"/>
        </w:rPr>
        <w:t xml:space="preserve"> M, Saucier C, Brody AM, Levy PD, Eaton CE, Merchant RC. Achieving the </w:t>
      </w:r>
      <w:proofErr w:type="spellStart"/>
      <w:r w:rsidRPr="00D9653D">
        <w:rPr>
          <w:rFonts w:ascii="Arial" w:hAnsi="Arial" w:cs="Arial"/>
          <w:color w:val="000000"/>
          <w:sz w:val="22"/>
          <w:szCs w:val="22"/>
        </w:rPr>
        <w:t>BpTRUth</w:t>
      </w:r>
      <w:proofErr w:type="spellEnd"/>
      <w:r w:rsidRPr="00D9653D">
        <w:rPr>
          <w:rFonts w:ascii="Arial" w:hAnsi="Arial" w:cs="Arial"/>
          <w:color w:val="000000"/>
          <w:sz w:val="22"/>
          <w:szCs w:val="22"/>
        </w:rPr>
        <w:t xml:space="preserve">: ED blood pressure measurement validity and the CMS hypertension quality measure. (Oral presentation at the 2016 Brown Emergency Medicine Research Symposium &amp; 2016 Academy Health Meeting) </w:t>
      </w:r>
    </w:p>
    <w:p w14:paraId="7BC1F9FA" w14:textId="3809A1C6"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Stiebel M, Brody AM, Wilson T, Goldberg EM, Cannon C, Millis S, Levy PD. Emergency Physician Preferences for Antihypertensive Agents in a </w:t>
      </w:r>
      <w:proofErr w:type="gramStart"/>
      <w:r w:rsidRPr="00D9653D">
        <w:rPr>
          <w:rFonts w:ascii="Arial" w:hAnsi="Arial" w:cs="Arial"/>
          <w:color w:val="000000"/>
          <w:sz w:val="22"/>
          <w:szCs w:val="22"/>
        </w:rPr>
        <w:t>High Fidelity</w:t>
      </w:r>
      <w:proofErr w:type="gramEnd"/>
      <w:r w:rsidRPr="00D9653D">
        <w:rPr>
          <w:rFonts w:ascii="Arial" w:hAnsi="Arial" w:cs="Arial"/>
          <w:color w:val="000000"/>
          <w:sz w:val="22"/>
          <w:szCs w:val="22"/>
        </w:rPr>
        <w:t xml:space="preserve"> Simulation of Hypertensive Neurological Emergencies. (Oral presentation at the 2016 Society of Academic Emergency Medicine Annual Meeting) </w:t>
      </w:r>
    </w:p>
    <w:p w14:paraId="1EDE657F"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Wilson T, Brody AM, Stiebel M, Goldberg EM, Cannon C, Millis S, Levy PD. Emergency Physician Adherence to Guideline-Based Therapy in a </w:t>
      </w:r>
      <w:proofErr w:type="gramStart"/>
      <w:r w:rsidRPr="00D9653D">
        <w:rPr>
          <w:rFonts w:ascii="Arial" w:hAnsi="Arial" w:cs="Arial"/>
          <w:color w:val="000000"/>
          <w:sz w:val="22"/>
          <w:szCs w:val="22"/>
        </w:rPr>
        <w:t>High Fidelity</w:t>
      </w:r>
      <w:proofErr w:type="gramEnd"/>
      <w:r w:rsidRPr="00D9653D">
        <w:rPr>
          <w:rFonts w:ascii="Arial" w:hAnsi="Arial" w:cs="Arial"/>
          <w:color w:val="000000"/>
          <w:sz w:val="22"/>
          <w:szCs w:val="22"/>
        </w:rPr>
        <w:t xml:space="preserve"> Simulation of Hypertensive Neurological Emergencies. (Oral presentation at the 2016 New England Regional Emergency Medicine Conference and 2016 Society of Academic Emergency Medicine Annual Meeting) </w:t>
      </w:r>
    </w:p>
    <w:p w14:paraId="78ABFA61"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Keohane L, Mor V, Trivedi AN, Jung H, Rahman M. Tackling the Disenrollment Dilemma: When Nursing Home Beneficiaries Belong to the Facilities </w:t>
      </w:r>
    </w:p>
    <w:p w14:paraId="78B149D4"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Most Popular Plan They Are Less Likely to Disenroll. (Poster presentation at the 2017 </w:t>
      </w:r>
    </w:p>
    <w:p w14:paraId="446A4E1D"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Academy Health Annual Meeting) </w:t>
      </w:r>
    </w:p>
    <w:p w14:paraId="642C8D07"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Ranney ML, Choo EK, Beck-Esmay J, Kass D. </w:t>
      </w:r>
      <w:proofErr w:type="spellStart"/>
      <w:r w:rsidRPr="00D9653D">
        <w:rPr>
          <w:rFonts w:ascii="Arial" w:hAnsi="Arial" w:cs="Arial"/>
          <w:color w:val="000000"/>
          <w:sz w:val="22"/>
          <w:szCs w:val="22"/>
        </w:rPr>
        <w:t>FemInEM</w:t>
      </w:r>
      <w:proofErr w:type="spellEnd"/>
      <w:r w:rsidRPr="00D9653D">
        <w:rPr>
          <w:rFonts w:ascii="Arial" w:hAnsi="Arial" w:cs="Arial"/>
          <w:color w:val="000000"/>
          <w:sz w:val="22"/>
          <w:szCs w:val="22"/>
        </w:rPr>
        <w:t xml:space="preserve">: An Open </w:t>
      </w:r>
    </w:p>
    <w:p w14:paraId="1C2B2322"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Access Platform to Bring Women in Emergency Medicine Together. Academic </w:t>
      </w:r>
    </w:p>
    <w:p w14:paraId="3DEF7DCF"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Emergency Medicine. (February 2017 Supplement and Spotlight Oral presentation at the 2017 Society of Academic Emergency Medicine Annual Meeting) </w:t>
      </w:r>
    </w:p>
    <w:p w14:paraId="2E3712A7"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Marks S, Merchant RC. Are There Disparities in Prescribing Practices for Emergency Department Patients with Elevated Blood Pressure? National Trends in </w:t>
      </w:r>
    </w:p>
    <w:p w14:paraId="11D36C29"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Antihypertensive Medication Prescribing at Emergency Department Discharge from </w:t>
      </w:r>
    </w:p>
    <w:p w14:paraId="76E90C0D"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2005-2012. (Oral presentation at the 2017 Society of Academic Emergency Medicine Annual Meeting) </w:t>
      </w:r>
    </w:p>
    <w:p w14:paraId="0438C4AE"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Gettel C, Marks S, Merchant RC. Nursing Home Residents with Dementia Lack Vital Health Information on their Emergency Department Transfer Communication. (Poster Presentation at the 2018 American Geriatric Society Presidential Poster Session; Abstract # 2912726) </w:t>
      </w:r>
    </w:p>
    <w:p w14:paraId="2DB93131"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Gettel C, Goldberg EM. Does Completeness of Nursing Home Transfer Documentation </w:t>
      </w:r>
    </w:p>
    <w:p w14:paraId="34A0E28B"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Impact Emergency Department Admission. (Poster presentation at the 2018 Society of Academic Emergency Medicine Annual Meeting) </w:t>
      </w:r>
    </w:p>
    <w:p w14:paraId="000E145F" w14:textId="77777777" w:rsid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Gettel C, Goldberg EM. Does Completeness of Nursing Home Transfer Documentation Impact Emergency Department Admission. March 2018. (Lightening Oral Presentation at the 2018 New England Regional Meeting of the Society of Academic Emergency Medicine) </w:t>
      </w:r>
    </w:p>
    <w:p w14:paraId="7B1420EA" w14:textId="22340DFC"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Long S, Gettel C, Marks S, Lee Y, Tam A, Goldberg EM. The Relationship between Length of Nursing Home to Emergency Department Transfer Correspondence and </w:t>
      </w:r>
    </w:p>
    <w:p w14:paraId="4E3FAC57"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Emergency Department Length of Stay. June 2018. (Poster presentation at the 2018 </w:t>
      </w:r>
    </w:p>
    <w:p w14:paraId="7BC35ED7"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Academy Health Annual Meeting) </w:t>
      </w:r>
    </w:p>
    <w:p w14:paraId="4C2866F2" w14:textId="5922255B"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Wilson T, Marks SJ, Merchant RC. Can home blood pressure monitoring assist in the detection of undiagnosed hypertension among emergency department patients with elevated blood pressure? October 2018. (Research Forum Presentation at 2018 American College of Emergency Physicians Annual Meeting, Abstract #892) </w:t>
      </w:r>
    </w:p>
    <w:p w14:paraId="003592B4" w14:textId="2F7898C9"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Gettel C, Hayes K, </w:t>
      </w:r>
      <w:proofErr w:type="spellStart"/>
      <w:r w:rsidRPr="00D9653D">
        <w:rPr>
          <w:rFonts w:ascii="Arial" w:hAnsi="Arial" w:cs="Arial"/>
          <w:color w:val="000000"/>
          <w:sz w:val="22"/>
          <w:szCs w:val="22"/>
        </w:rPr>
        <w:t>Makaretz</w:t>
      </w:r>
      <w:proofErr w:type="spellEnd"/>
      <w:r w:rsidRPr="00D9653D">
        <w:rPr>
          <w:rFonts w:ascii="Arial" w:hAnsi="Arial" w:cs="Arial"/>
          <w:color w:val="000000"/>
          <w:sz w:val="22"/>
          <w:szCs w:val="22"/>
        </w:rPr>
        <w:t xml:space="preserve"> A, Goldberg EM. You don’t learn everything in one day: Qualitative study of seniors with fall-related ED visits. March 2019. (Oral Presentation at the 2019 New England Regional Meeting of the Society of Academic Emergency Medicine) </w:t>
      </w:r>
    </w:p>
    <w:p w14:paraId="7EBA4E2F" w14:textId="2AF7232A"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Marks SJ, Merchant RC. Feasibility and Initial Efficacy of GAPcare: the Geriatric Acute and Post-acute Fall Prevention Program February 2019. (Poster Presentation at the 2019 U13 Workshop on Embedding/Sustaining a Focus on Function in Specialty Research and Care; Platform </w:t>
      </w:r>
      <w:r w:rsidRPr="00D9653D">
        <w:rPr>
          <w:rFonts w:ascii="Arial" w:hAnsi="Arial" w:cs="Arial"/>
          <w:color w:val="000000"/>
          <w:sz w:val="22"/>
          <w:szCs w:val="22"/>
        </w:rPr>
        <w:lastRenderedPageBreak/>
        <w:t xml:space="preserve">oral at the 2019 New England Regional Meeting of the Society of Academic Emergency Medicine; Oral presentation at the 2019 Society of </w:t>
      </w:r>
      <w:proofErr w:type="gramStart"/>
      <w:r w:rsidRPr="00D9653D">
        <w:rPr>
          <w:rFonts w:ascii="Arial" w:hAnsi="Arial" w:cs="Arial"/>
          <w:color w:val="000000"/>
          <w:sz w:val="22"/>
          <w:szCs w:val="22"/>
        </w:rPr>
        <w:t>Academic Emergency</w:t>
      </w:r>
      <w:proofErr w:type="gramEnd"/>
      <w:r w:rsidRPr="00D9653D">
        <w:rPr>
          <w:rFonts w:ascii="Arial" w:hAnsi="Arial" w:cs="Arial"/>
          <w:color w:val="000000"/>
          <w:sz w:val="22"/>
          <w:szCs w:val="22"/>
        </w:rPr>
        <w:t xml:space="preserve"> Medicine) </w:t>
      </w:r>
    </w:p>
    <w:p w14:paraId="27FE7CA1" w14:textId="0D8527ED"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Merchant RC, Marks SJ, Beaudoin FL. Medication recall and implications on safe prescribing in older adults who present to the ED. Oral presentation, 2019 New England Regional Meeting of the Society of Academic Emergency Medicine and 2019 Society of Academic Emergency Medicine Annual Meeting) </w:t>
      </w:r>
    </w:p>
    <w:p w14:paraId="3E679410" w14:textId="4427B335"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Gettel C, </w:t>
      </w:r>
      <w:proofErr w:type="spellStart"/>
      <w:r w:rsidRPr="00D9653D">
        <w:rPr>
          <w:rFonts w:ascii="Arial" w:hAnsi="Arial" w:cs="Arial"/>
          <w:color w:val="000000"/>
          <w:sz w:val="22"/>
          <w:szCs w:val="22"/>
        </w:rPr>
        <w:t>Makaretz</w:t>
      </w:r>
      <w:proofErr w:type="spellEnd"/>
      <w:r w:rsidRPr="00D9653D">
        <w:rPr>
          <w:rFonts w:ascii="Arial" w:hAnsi="Arial" w:cs="Arial"/>
          <w:color w:val="000000"/>
          <w:sz w:val="22"/>
          <w:szCs w:val="22"/>
        </w:rPr>
        <w:t xml:space="preserve"> A, Hayes K, Shields R. “Qualitative program evaluation of an Emergency Department-initiated fall prevention intervention. (Poster presentation, 2019 American Geriatric Society) </w:t>
      </w:r>
    </w:p>
    <w:p w14:paraId="157E9C68" w14:textId="07547F84" w:rsidR="00D9653D" w:rsidRPr="00D9653D" w:rsidRDefault="00D9653D" w:rsidP="00F8018E">
      <w:pPr>
        <w:numPr>
          <w:ilvl w:val="0"/>
          <w:numId w:val="1"/>
        </w:numPr>
        <w:rPr>
          <w:rFonts w:ascii="Arial" w:hAnsi="Arial" w:cs="Arial"/>
          <w:color w:val="000000"/>
          <w:sz w:val="22"/>
          <w:szCs w:val="22"/>
        </w:rPr>
      </w:pPr>
      <w:proofErr w:type="spellStart"/>
      <w:r w:rsidRPr="00D9653D">
        <w:rPr>
          <w:rFonts w:ascii="Arial" w:hAnsi="Arial" w:cs="Arial"/>
          <w:color w:val="000000"/>
          <w:sz w:val="22"/>
          <w:szCs w:val="22"/>
        </w:rPr>
        <w:t>Makaretz</w:t>
      </w:r>
      <w:proofErr w:type="spellEnd"/>
      <w:r w:rsidRPr="00D9653D">
        <w:rPr>
          <w:rFonts w:ascii="Arial" w:hAnsi="Arial" w:cs="Arial"/>
          <w:color w:val="000000"/>
          <w:sz w:val="22"/>
          <w:szCs w:val="22"/>
        </w:rPr>
        <w:t xml:space="preserve"> A, Hayes K, Gettel C, Shield R, Goldberg EM. Qualitative program evaluation of an Emergency Department-initiated fall prevention intervention. Journal of the American Geriatrics Society. 2019;67:S323-S. </w:t>
      </w:r>
    </w:p>
    <w:p w14:paraId="3542EF0A"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Marks SJ, Merchant RC. A pilot randomized controlled trial of GAPcare: </w:t>
      </w:r>
    </w:p>
    <w:p w14:paraId="1BE282C6" w14:textId="7DA9D5B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the Geriatric Acute and Post-acute Fall Prevention Intervention: Feasibility and Acceptability. (Oral Presentation, 2019 ACEP Research Forum) </w:t>
      </w:r>
    </w:p>
    <w:p w14:paraId="5BBF950F"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Merchant RC, Mor V, Resnik L. How to create a research app. </w:t>
      </w:r>
    </w:p>
    <w:p w14:paraId="5429C9DF" w14:textId="5D27B965"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(Poster Presentation, 2019 Beeson Conference, New Mexico) </w:t>
      </w:r>
    </w:p>
    <w:p w14:paraId="3F089934" w14:textId="7EA7102E"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Long S, Marks S, Merchant R, Goldberg E. Adherence to Recommended Medication Changes Among Geriatric Patients Presenting to the Emergency Department after a Fall: A Pilot Intervention Study (Poster Presentation at Academy Health, Boston, MA June 2020)</w:t>
      </w:r>
    </w:p>
    <w:p w14:paraId="7E81FA71" w14:textId="584EE812"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Marks S, Goldberg E. Variations in Emergency Department Care Among Older Americans with Falls Raises Concern for Missed Injuries and Undertreatment of Pain (Poster Presentation at Academy Health, Boston, MA June 2020)</w:t>
      </w:r>
    </w:p>
    <w:p w14:paraId="3315EEB5" w14:textId="24E2B84F"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Gettel CJ, Hung W, Carpenter C, Goldberg E, Nyamu S, Lesser A, Souffront K, Hammouda N, Forrester S, Malsch A, Castillo E, Liu S, Hwang U. Geriatric Emergency care Applied Research (GEAR) network: prioritizing research on falls (Poster presentation at 2020 Society of Academic Emergency Medicine Conference and New England Regional Meeting of the Society of Academic Emergency Medicine; Won Best Abstract at SAEM) ** canceled due to COVID-19</w:t>
      </w:r>
    </w:p>
    <w:p w14:paraId="6B73689F"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Chen K, Strauss DH, Goldberg EM. Recruiting Older Adults into an Emergency </w:t>
      </w:r>
    </w:p>
    <w:p w14:paraId="458197EB"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Department-Based Apple Watch Training Session and </w:t>
      </w:r>
      <w:proofErr w:type="gramStart"/>
      <w:r w:rsidRPr="00D9653D">
        <w:rPr>
          <w:rFonts w:ascii="Arial" w:hAnsi="Arial" w:cs="Arial"/>
          <w:color w:val="000000"/>
          <w:sz w:val="22"/>
          <w:szCs w:val="22"/>
        </w:rPr>
        <w:t>Field Testing</w:t>
      </w:r>
      <w:proofErr w:type="gramEnd"/>
      <w:r w:rsidRPr="00D9653D">
        <w:rPr>
          <w:rFonts w:ascii="Arial" w:hAnsi="Arial" w:cs="Arial"/>
          <w:color w:val="000000"/>
          <w:sz w:val="22"/>
          <w:szCs w:val="22"/>
        </w:rPr>
        <w:t xml:space="preserve"> Study. </w:t>
      </w:r>
    </w:p>
    <w:p w14:paraId="17ADEB77"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 xml:space="preserve">October 2020. (Oral Presentation at The Patient and the Practitioner in the Age of Technology: Promoting Healing Relationships, Providence, RI) </w:t>
      </w:r>
    </w:p>
    <w:p w14:paraId="5050BE5D" w14:textId="66039C5C"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*via Zoom due to COVID-19</w:t>
      </w:r>
    </w:p>
    <w:p w14:paraId="497C76AE" w14:textId="5B3DAD4E"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Strauss DH, Chen K, Goldberg EM. Apple Watch Usability in Older Adults: An Emergency Department-Based Protocol. October 2020. (Oral Presentation at The Patient and the Practitioner in the Age of Technology: Promoting Healing Relationships) *via Zoom due to COVID-19</w:t>
      </w:r>
    </w:p>
    <w:p w14:paraId="7F8B451F" w14:textId="55C9F084"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w:t>
      </w:r>
      <w:proofErr w:type="spellStart"/>
      <w:r w:rsidRPr="00D9653D">
        <w:rPr>
          <w:rFonts w:ascii="Arial" w:hAnsi="Arial" w:cs="Arial"/>
          <w:color w:val="000000"/>
          <w:sz w:val="22"/>
          <w:szCs w:val="22"/>
        </w:rPr>
        <w:t>MyCovidRisk.app</w:t>
      </w:r>
      <w:proofErr w:type="spellEnd"/>
      <w:r w:rsidRPr="00D9653D">
        <w:rPr>
          <w:rFonts w:ascii="Arial" w:hAnsi="Arial" w:cs="Arial"/>
          <w:color w:val="000000"/>
          <w:sz w:val="22"/>
          <w:szCs w:val="22"/>
        </w:rPr>
        <w:t>. (Poster Presentation, 2020 Beeson Conference) *via Zoom due to COVID-19</w:t>
      </w:r>
    </w:p>
    <w:p w14:paraId="348988BF" w14:textId="23B0F785"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Goldberg EM, Metts C, Resnik LJ, Merchant RC. RI </w:t>
      </w:r>
      <w:proofErr w:type="spellStart"/>
      <w:r w:rsidRPr="00D9653D">
        <w:rPr>
          <w:rFonts w:ascii="Arial" w:hAnsi="Arial" w:cs="Arial"/>
          <w:color w:val="000000"/>
          <w:sz w:val="22"/>
          <w:szCs w:val="22"/>
        </w:rPr>
        <w:t>FitTest</w:t>
      </w:r>
      <w:proofErr w:type="spellEnd"/>
      <w:r w:rsidRPr="00D9653D">
        <w:rPr>
          <w:rFonts w:ascii="Arial" w:hAnsi="Arial" w:cs="Arial"/>
          <w:color w:val="000000"/>
          <w:sz w:val="22"/>
          <w:szCs w:val="22"/>
        </w:rPr>
        <w:t>: The Development of an Apple Watch App and Research Protocol to Collect Cognitive, Motor, and Fall Data from Older Adults with Falls. (Oral Presentation at The Patient, the Practitioner, and the Computer: Promoting Healing Relationships in the Age of Technology (Section: Human Centered HIT and Patient-Empowering Technologies), Brown University, Providence, RI. January 8th, 2021)</w:t>
      </w:r>
      <w:r>
        <w:rPr>
          <w:rFonts w:ascii="Arial" w:hAnsi="Arial" w:cs="Arial"/>
          <w:color w:val="000000"/>
          <w:sz w:val="22"/>
          <w:szCs w:val="22"/>
        </w:rPr>
        <w:t xml:space="preserve"> </w:t>
      </w:r>
      <w:r w:rsidRPr="00D9653D">
        <w:rPr>
          <w:rFonts w:ascii="Arial" w:hAnsi="Arial" w:cs="Arial"/>
          <w:color w:val="000000"/>
          <w:sz w:val="22"/>
          <w:szCs w:val="22"/>
        </w:rPr>
        <w:t>*via Zoom due to COVID-19</w:t>
      </w:r>
    </w:p>
    <w:p w14:paraId="62E1FB58"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Chen K, Strauss DH, Davoodi NM, Li M, &amp; Goldberg EM. Meeting Older Adult </w:t>
      </w:r>
    </w:p>
    <w:p w14:paraId="11A298A1" w14:textId="6823718D"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Health Needs with Telehealth: Challenges and Solutions from Primary Care Physicians and Geriatricians. March 2021. (Poster Presentation at Rhode Island Chapter of American College of Physicians Annual Scientific Meeting)</w:t>
      </w:r>
    </w:p>
    <w:p w14:paraId="5182AC29" w14:textId="4DCBB29E"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Zou M, Jiménez F, Davoodi NM, Li M, &amp; Goldberg EM. Emergency Physician Perspectives on Using Telehealth to Meet Older Adult Needs During COVID-19. April 2021 (Oral Presentation at New England Regional Meeting of the Society for Academic Emergency Medicine 2021)</w:t>
      </w:r>
    </w:p>
    <w:p w14:paraId="3808E629" w14:textId="24FD4AF6"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Jiménez F, &amp; Goldberg EM. Frontline Physician Telehealth Adoption with Older Adult Patients During the Coronavirus Disease 2019 Pandemic: A Qualitative Analysis. April 2021. (Poster Presentation at Brown University Public Health Research Day 2021)</w:t>
      </w:r>
    </w:p>
    <w:p w14:paraId="48728BD6"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Zou M, Jiménez F, Davoodi NM, Li M, &amp; Goldberg EM. Emergency Physician </w:t>
      </w:r>
    </w:p>
    <w:p w14:paraId="4AA2E1CC" w14:textId="42EE56D5"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lastRenderedPageBreak/>
        <w:t>Perspectives on Using Telehealth to Meet Older Adult Needs During COVID-19. April 2021. (Oral Presentation at Brown University Emergency Medicine Research Symposium 2021)</w:t>
      </w:r>
    </w:p>
    <w:p w14:paraId="65BD18E9"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Dandapani H, Chen K, Strauss D, Jiménez F, &amp; Goldberg EM. Geriatricians’ </w:t>
      </w:r>
    </w:p>
    <w:p w14:paraId="7C059610" w14:textId="07694699"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Strategies for Improving Telehealth Care and Access during COVID-19: A Qualitative Study. May 2021 (Oral Presentation at American Geriatrics Society 2021 Virtual Annual Scientific Meeting)</w:t>
      </w:r>
    </w:p>
    <w:p w14:paraId="7D5AD4F3" w14:textId="7777777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Chen K, Strauss DH, Davoodi NM, Li M, &amp; Goldberg EM. Insights into Telehealth </w:t>
      </w:r>
    </w:p>
    <w:p w14:paraId="20A87946"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Use Cases for Older Adults during COVID-19: Interviews with Primary Care Physicians</w:t>
      </w:r>
    </w:p>
    <w:p w14:paraId="7A4123CE"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and Geriatricians. June 2021 (Poster Presentation at Academy Health 2021 Annual</w:t>
      </w:r>
    </w:p>
    <w:p w14:paraId="30078A93" w14:textId="77777777" w:rsidR="00D9653D" w:rsidRPr="00D9653D" w:rsidRDefault="00D9653D" w:rsidP="00D9653D">
      <w:pPr>
        <w:ind w:left="360"/>
        <w:rPr>
          <w:rFonts w:ascii="Arial" w:hAnsi="Arial" w:cs="Arial"/>
          <w:color w:val="000000"/>
          <w:sz w:val="22"/>
          <w:szCs w:val="22"/>
        </w:rPr>
      </w:pPr>
      <w:r w:rsidRPr="00D9653D">
        <w:rPr>
          <w:rFonts w:ascii="Arial" w:hAnsi="Arial" w:cs="Arial"/>
          <w:color w:val="000000"/>
          <w:sz w:val="22"/>
          <w:szCs w:val="22"/>
        </w:rPr>
        <w:t>Research Meeting)</w:t>
      </w:r>
    </w:p>
    <w:p w14:paraId="39B9DE8E" w14:textId="742BEC42"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Joerg, L., Davoodi, N., Goldberg, E.M., 2021. 65 Interviews With Emergency Physicians on Telehealth During COVID-19 and its Role in Caring for Older Americans. Annals of Emergency Medicine 78, S32. doi:10.1016/j.annemergmed.2021.07.067 (Oral Presentation at American College of Emergency Physicians 2021 COVID-19 Research Forum)</w:t>
      </w:r>
    </w:p>
    <w:p w14:paraId="3380E651" w14:textId="50545953"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 xml:space="preserve">Bingaman, C., Wang, R., Haut, A., Hester, J., Perera, S., Goldberg, E., Ranney, M., 2021. 3 </w:t>
      </w:r>
      <w:proofErr w:type="spellStart"/>
      <w:r w:rsidRPr="00D9653D">
        <w:rPr>
          <w:rFonts w:ascii="Arial" w:hAnsi="Arial" w:cs="Arial"/>
          <w:color w:val="000000"/>
          <w:sz w:val="22"/>
          <w:szCs w:val="22"/>
        </w:rPr>
        <w:t>MyCOVIDrisk</w:t>
      </w:r>
      <w:proofErr w:type="spellEnd"/>
      <w:r w:rsidRPr="00D9653D">
        <w:rPr>
          <w:rFonts w:ascii="Arial" w:hAnsi="Arial" w:cs="Arial"/>
          <w:color w:val="000000"/>
          <w:sz w:val="22"/>
          <w:szCs w:val="22"/>
        </w:rPr>
        <w:t>: User Experience Study Of COVID-19 Risk Assessment and Mitigation Application. Annals of Emergency Medicine 78, S2.. doi:10.1016/j.annemergmed.2021.07.004 (Oral Presentation at American College of Emergency Physicians 2021 COVID-19 Research Forum)</w:t>
      </w:r>
    </w:p>
    <w:p w14:paraId="5AA7B94D" w14:textId="29FBBB5B"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Nahar R, M Davoodi N, Goldberg E. Safety of 30-ml/kg IV fluid administration per SEP-1 to adult patients in the ED meeting criteria for septic shock before known COVID-19 status. Chest. 2022;162(4, Supplement):A801. doi: https://doi.org/10.1016/j.chest.2022.08.631.</w:t>
      </w:r>
    </w:p>
    <w:p w14:paraId="1935FE4A" w14:textId="3A36202D"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Gettel C, Serina P, Uzamere I, Hernandez-Bigos K, Venkatesh A, Feder S, Goldberg E, White M, Rising K, Hwang U. 74EMF Early Phase Development of the PROM-OTED Tool: The Patient-Reported Outcome Measure – Older Adult Care Transitions from the Emergency Department. Annals of Emergency Medicine. 2022;80(4, Supplement):S38-S9. doi: https://doi.org/10.1016/j.annemergmed.2022.08.097.</w:t>
      </w:r>
    </w:p>
    <w:p w14:paraId="2790C979" w14:textId="76AE67FF"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Lin M, Burke R, Goldberg E, Hwang U, Burke L. 136 Ambulatory Follow-up After Emergency Department Discharge and Association With Outcomes Among Older Adults With Alzheimer’s Disease and Related Dementia. Annals of Emergency Medicine. 2022;80(4, Supplement):S63-S4. doi: https://doi.org/10.1016/j.annemergmed.2022.08.160.</w:t>
      </w:r>
    </w:p>
    <w:p w14:paraId="7557E21D" w14:textId="77D1EA0F"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Babu K, Haddad Y, Causey S, Bleser J, Chapman B, Dorfman J, Elhoussan R, Goldberg EM, Graham L, Krotulski A, Logan B, Mae Martinez P, Saif R, Thomas D, Vargas-Torres C, Walton S, Merchant RC. Ethanol, cannabis, benzodiazepines and opioids prevalence in older adults assessed for serious injuries from falls. (Society of Emergency Medicine Conference 2023; Submission ID: 1424152)</w:t>
      </w:r>
    </w:p>
    <w:p w14:paraId="24079DEE" w14:textId="09583A92"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Keene S, Serina P, Davoodi N, Goldberg EM. Physical function measures obtained during ED visits for fall can help determine clinical outcomes. (Society of Emergency Medicine Conference 2023; Submission ID: 1426932)</w:t>
      </w:r>
    </w:p>
    <w:p w14:paraId="35CCF2DA" w14:textId="2C893F71"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Skains R, Koehl J, Aldeen A, Carpenter C, Gettel C, Goyal P, Goldberg E, Hwang U, Kocher K, Southerland L, Venkatesh A, Lin M. Consensus-Based Development of a High-Risk Prescription List for Avoidance Among Older Patients at ED Discharge. (Society of Emergency Medicine Conference 2023; Submission ID: 1425486). https://doi.org/10.1111/acem.14718</w:t>
      </w:r>
    </w:p>
    <w:p w14:paraId="54F27493" w14:textId="2BD45B12"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Klickstein Lindsay, Goldberg EM. Prevalence of Drug-Drug Interactions That Elevate Bleeding Risk in Older Adults Presenting with Falls. (Society of Emergency Medicine Conference 2023; Submission ID: 1425486)</w:t>
      </w:r>
    </w:p>
    <w:p w14:paraId="60EF9B4A" w14:textId="2BFD9C31"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Nduwimana M-J, Bellolio F, Liu S, Goldberg E, Mullan A, Campbell R. 445 Characteristics and Outcomes of Anaphylaxis in Older Emergency Department Patients. Annals of Emergency Medicine. 2024; 84:S199-S200. (Poster Presentation at ACEP 2024, Las Vegas, NV)</w:t>
      </w:r>
    </w:p>
    <w:p w14:paraId="2B0F7F95" w14:textId="4BC5D4BB"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Goldberg E, Tietbohl C, Garcia-Hernandez S, Bounds M, Picazo J, Lum H. 446EMF Adapting a Brief Emergency Department Fall Prevention Intervention for Persons Living With Dementia and Their Caregivers. Annals of Emergency Medicine. 2024; 84:S200-S1. (Poster Presentation at ACEP 2024, Las Vegas, NV)</w:t>
      </w:r>
    </w:p>
    <w:p w14:paraId="2DE32ACE" w14:textId="28E87327" w:rsidR="00D9653D" w:rsidRP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t>Goldberg EM. Smartphone-Based Measurement of Cognition and Physical Function in Older Emergency Department Patients. Podium Presentation at 2024 Apple Health Summit. (Cupertino, CA, October 2024)</w:t>
      </w:r>
    </w:p>
    <w:p w14:paraId="6592768C" w14:textId="13A1ADBC" w:rsidR="00D9653D" w:rsidRDefault="00D9653D" w:rsidP="00F8018E">
      <w:pPr>
        <w:numPr>
          <w:ilvl w:val="0"/>
          <w:numId w:val="1"/>
        </w:numPr>
        <w:rPr>
          <w:rFonts w:ascii="Arial" w:hAnsi="Arial" w:cs="Arial"/>
          <w:color w:val="000000"/>
          <w:sz w:val="22"/>
          <w:szCs w:val="22"/>
        </w:rPr>
      </w:pPr>
      <w:r w:rsidRPr="00D9653D">
        <w:rPr>
          <w:rFonts w:ascii="Arial" w:hAnsi="Arial" w:cs="Arial"/>
          <w:color w:val="000000"/>
          <w:sz w:val="22"/>
          <w:szCs w:val="22"/>
        </w:rPr>
        <w:lastRenderedPageBreak/>
        <w:t>Goldberg E, Tietbohl C, Garcia-Hernandez S, Bounds M, Picazo J, Lum H. 446EMF Adapting a Brief Emergency Department Fall Prevention Intervention for Persons Living With Dementia and Their Caregivers. Annals of Emergency Medicine. 2024; 84:S200-S1. (Poster Presentation at AFAR/NIA Beeson Conference, Chicago, IL)</w:t>
      </w:r>
    </w:p>
    <w:p w14:paraId="35C0D4E1" w14:textId="2F86B421" w:rsidR="00444C77" w:rsidRPr="00CA7462" w:rsidRDefault="00B37C05" w:rsidP="00F8018E">
      <w:pPr>
        <w:numPr>
          <w:ilvl w:val="0"/>
          <w:numId w:val="1"/>
        </w:numPr>
        <w:rPr>
          <w:rFonts w:ascii="Arial" w:hAnsi="Arial" w:cs="Arial"/>
          <w:color w:val="000000"/>
          <w:sz w:val="22"/>
          <w:szCs w:val="22"/>
        </w:rPr>
      </w:pPr>
      <w:r w:rsidRPr="00B37C05">
        <w:rPr>
          <w:rFonts w:ascii="Arial" w:hAnsi="Arial" w:cs="Arial"/>
          <w:color w:val="000000"/>
          <w:sz w:val="22"/>
          <w:szCs w:val="22"/>
        </w:rPr>
        <w:t>C Baird, S Berry, E Goldberg, A Ryan, P Gozalo</w:t>
      </w:r>
      <w:r>
        <w:rPr>
          <w:rFonts w:ascii="Arial" w:hAnsi="Arial" w:cs="Arial"/>
          <w:color w:val="000000"/>
          <w:sz w:val="22"/>
          <w:szCs w:val="22"/>
        </w:rPr>
        <w:t xml:space="preserve">. </w:t>
      </w:r>
      <w:r w:rsidRPr="00B37C05">
        <w:rPr>
          <w:rFonts w:ascii="Arial" w:hAnsi="Arial" w:cs="Arial"/>
          <w:color w:val="000000"/>
          <w:sz w:val="22"/>
          <w:szCs w:val="22"/>
        </w:rPr>
        <w:t>The Impact of the Medicare Shared Savings Program on Fall Prevention and Fall-Related Injuries Among Older Adults</w:t>
      </w:r>
      <w:r w:rsidR="006F6EEA">
        <w:rPr>
          <w:rFonts w:ascii="Arial" w:hAnsi="Arial" w:cs="Arial"/>
          <w:color w:val="000000"/>
          <w:sz w:val="22"/>
          <w:szCs w:val="22"/>
        </w:rPr>
        <w:t xml:space="preserve">. 2025 </w:t>
      </w:r>
      <w:proofErr w:type="spellStart"/>
      <w:r w:rsidR="006F6EEA">
        <w:rPr>
          <w:rFonts w:ascii="Arial" w:hAnsi="Arial" w:cs="Arial"/>
          <w:color w:val="000000"/>
          <w:sz w:val="22"/>
          <w:szCs w:val="22"/>
        </w:rPr>
        <w:t>AcademyHealth</w:t>
      </w:r>
      <w:proofErr w:type="spellEnd"/>
      <w:r w:rsidR="006F6EEA">
        <w:rPr>
          <w:rFonts w:ascii="Arial" w:hAnsi="Arial" w:cs="Arial"/>
          <w:color w:val="000000"/>
          <w:sz w:val="22"/>
          <w:szCs w:val="22"/>
        </w:rPr>
        <w:t xml:space="preserve"> Annual Research Meeting.</w:t>
      </w:r>
    </w:p>
    <w:p w14:paraId="11A93FC4" w14:textId="77777777" w:rsidR="009261C9" w:rsidRPr="00F71E3D" w:rsidRDefault="009261C9" w:rsidP="00F71E3D">
      <w:pPr>
        <w:rPr>
          <w:lang w:val="x-none" w:eastAsia="x-none"/>
        </w:rPr>
      </w:pPr>
      <w:bookmarkStart w:id="17" w:name="_Online_Resource_Production"/>
      <w:bookmarkStart w:id="18" w:name="_Resource_creation"/>
      <w:bookmarkStart w:id="19" w:name="_mentorship"/>
      <w:bookmarkEnd w:id="17"/>
      <w:bookmarkEnd w:id="18"/>
      <w:bookmarkEnd w:id="19"/>
    </w:p>
    <w:sectPr w:rsidR="009261C9" w:rsidRPr="00F71E3D" w:rsidSect="001256B2">
      <w:headerReference w:type="default" r:id="rId41"/>
      <w:footerReference w:type="default" r:id="rId42"/>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745A" w14:textId="77777777" w:rsidR="00F64F24" w:rsidRDefault="00F64F24" w:rsidP="00351175">
      <w:r>
        <w:separator/>
      </w:r>
    </w:p>
  </w:endnote>
  <w:endnote w:type="continuationSeparator" w:id="0">
    <w:p w14:paraId="602AD4E1" w14:textId="77777777" w:rsidR="00F64F24" w:rsidRDefault="00F64F24" w:rsidP="00351175">
      <w:r>
        <w:continuationSeparator/>
      </w:r>
    </w:p>
  </w:endnote>
  <w:endnote w:type="continuationNotice" w:id="1">
    <w:p w14:paraId="357DC97A" w14:textId="77777777" w:rsidR="00F64F24" w:rsidRDefault="00F64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Unicode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69DC7B62" w:rsidR="00510C68" w:rsidRPr="00824E1F" w:rsidRDefault="00BD0BAA" w:rsidP="00C64404">
    <w:pPr>
      <w:pStyle w:val="Footer"/>
      <w:jc w:val="center"/>
      <w:rPr>
        <w:rFonts w:ascii="Arial" w:hAnsi="Arial" w:cs="Arial"/>
        <w:color w:val="000000" w:themeColor="text1"/>
        <w:sz w:val="18"/>
        <w:szCs w:val="18"/>
      </w:rPr>
    </w:pPr>
    <w:r w:rsidRPr="00824E1F">
      <w:rPr>
        <w:rFonts w:ascii="Arial" w:hAnsi="Arial" w:cs="Arial"/>
        <w:color w:val="000000" w:themeColor="text1"/>
        <w:sz w:val="18"/>
        <w:szCs w:val="18"/>
      </w:rPr>
      <w:t xml:space="preserve">Curriculum vitae for </w:t>
    </w:r>
    <w:r w:rsidR="00AC2780">
      <w:rPr>
        <w:rFonts w:ascii="Arial" w:hAnsi="Arial" w:cs="Arial"/>
        <w:color w:val="000000" w:themeColor="text1"/>
        <w:sz w:val="18"/>
        <w:szCs w:val="18"/>
      </w:rPr>
      <w:t>Elizabeth (Liz) Goldberg, MD, ScM</w:t>
    </w:r>
    <w:r w:rsidRPr="00824E1F">
      <w:rPr>
        <w:rFonts w:ascii="Arial" w:hAnsi="Arial" w:cs="Arial"/>
        <w:color w:val="000000" w:themeColor="text1"/>
        <w:sz w:val="18"/>
        <w:szCs w:val="18"/>
      </w:rPr>
      <w:t xml:space="preserve"> </w:t>
    </w:r>
    <w:r w:rsidR="00C64404" w:rsidRPr="00824E1F">
      <w:rPr>
        <w:rFonts w:ascii="Arial" w:hAnsi="Arial" w:cs="Arial"/>
        <w:color w:val="000000" w:themeColor="text1"/>
        <w:sz w:val="18"/>
        <w:szCs w:val="18"/>
      </w:rPr>
      <w:t xml:space="preserve"> |</w:t>
    </w:r>
    <w:r w:rsidRPr="00824E1F">
      <w:rPr>
        <w:rFonts w:ascii="Arial" w:hAnsi="Arial" w:cs="Arial"/>
        <w:color w:val="000000" w:themeColor="text1"/>
        <w:sz w:val="18"/>
        <w:szCs w:val="18"/>
      </w:rPr>
      <w:t xml:space="preserve">| </w:t>
    </w:r>
    <w:r w:rsidR="00C64404" w:rsidRPr="00824E1F">
      <w:rPr>
        <w:rFonts w:ascii="Arial" w:hAnsi="Arial" w:cs="Arial"/>
        <w:color w:val="000000" w:themeColor="text1"/>
        <w:sz w:val="18"/>
        <w:szCs w:val="18"/>
      </w:rPr>
      <w:t xml:space="preserve"> </w:t>
    </w:r>
    <w:r w:rsidRPr="00824E1F">
      <w:rPr>
        <w:rFonts w:ascii="Arial" w:hAnsi="Arial" w:cs="Arial"/>
        <w:color w:val="000000" w:themeColor="text1"/>
        <w:sz w:val="18"/>
        <w:szCs w:val="18"/>
      </w:rPr>
      <w:t xml:space="preserve">Page </w:t>
    </w:r>
    <w:r w:rsidRPr="00824E1F">
      <w:rPr>
        <w:rFonts w:ascii="Arial" w:hAnsi="Arial" w:cs="Arial"/>
        <w:color w:val="000000" w:themeColor="text1"/>
        <w:sz w:val="18"/>
        <w:szCs w:val="18"/>
      </w:rPr>
      <w:fldChar w:fldCharType="begin"/>
    </w:r>
    <w:r w:rsidRPr="00824E1F">
      <w:rPr>
        <w:rFonts w:ascii="Arial" w:hAnsi="Arial" w:cs="Arial"/>
        <w:color w:val="000000" w:themeColor="text1"/>
        <w:sz w:val="18"/>
        <w:szCs w:val="18"/>
      </w:rPr>
      <w:instrText xml:space="preserve"> PAGE  \* Arabic  \* MERGEFORMAT </w:instrText>
    </w:r>
    <w:r w:rsidRPr="00824E1F">
      <w:rPr>
        <w:rFonts w:ascii="Arial" w:hAnsi="Arial" w:cs="Arial"/>
        <w:color w:val="000000" w:themeColor="text1"/>
        <w:sz w:val="18"/>
        <w:szCs w:val="18"/>
      </w:rPr>
      <w:fldChar w:fldCharType="separate"/>
    </w:r>
    <w:r w:rsidRPr="00824E1F">
      <w:rPr>
        <w:rFonts w:ascii="Arial" w:hAnsi="Arial" w:cs="Arial"/>
        <w:noProof/>
        <w:color w:val="000000" w:themeColor="text1"/>
        <w:sz w:val="18"/>
        <w:szCs w:val="18"/>
      </w:rPr>
      <w:t>2</w:t>
    </w:r>
    <w:r w:rsidRPr="00824E1F">
      <w:rPr>
        <w:rFonts w:ascii="Arial" w:hAnsi="Arial" w:cs="Arial"/>
        <w:color w:val="000000" w:themeColor="text1"/>
        <w:sz w:val="18"/>
        <w:szCs w:val="18"/>
      </w:rPr>
      <w:fldChar w:fldCharType="end"/>
    </w:r>
    <w:r w:rsidRPr="00824E1F">
      <w:rPr>
        <w:rFonts w:ascii="Arial" w:hAnsi="Arial" w:cs="Arial"/>
        <w:color w:val="000000" w:themeColor="text1"/>
        <w:sz w:val="18"/>
        <w:szCs w:val="18"/>
      </w:rPr>
      <w:t xml:space="preserve"> of </w:t>
    </w:r>
    <w:r w:rsidRPr="00824E1F">
      <w:rPr>
        <w:rFonts w:ascii="Arial" w:hAnsi="Arial" w:cs="Arial"/>
        <w:color w:val="000000" w:themeColor="text1"/>
        <w:sz w:val="18"/>
        <w:szCs w:val="18"/>
      </w:rPr>
      <w:fldChar w:fldCharType="begin"/>
    </w:r>
    <w:r w:rsidRPr="00824E1F">
      <w:rPr>
        <w:rFonts w:ascii="Arial" w:hAnsi="Arial" w:cs="Arial"/>
        <w:color w:val="000000" w:themeColor="text1"/>
        <w:sz w:val="18"/>
        <w:szCs w:val="18"/>
      </w:rPr>
      <w:instrText xml:space="preserve"> NUMPAGES  \* Arabic  \* MERGEFORMAT </w:instrText>
    </w:r>
    <w:r w:rsidRPr="00824E1F">
      <w:rPr>
        <w:rFonts w:ascii="Arial" w:hAnsi="Arial" w:cs="Arial"/>
        <w:color w:val="000000" w:themeColor="text1"/>
        <w:sz w:val="18"/>
        <w:szCs w:val="18"/>
      </w:rPr>
      <w:fldChar w:fldCharType="separate"/>
    </w:r>
    <w:r w:rsidRPr="00824E1F">
      <w:rPr>
        <w:rFonts w:ascii="Arial" w:hAnsi="Arial" w:cs="Arial"/>
        <w:noProof/>
        <w:color w:val="000000" w:themeColor="text1"/>
        <w:sz w:val="18"/>
        <w:szCs w:val="18"/>
      </w:rPr>
      <w:t>2</w:t>
    </w:r>
    <w:r w:rsidRPr="00824E1F">
      <w:rPr>
        <w:rFonts w:ascii="Arial" w:hAnsi="Arial" w:cs="Arial"/>
        <w:color w:val="000000" w:themeColor="text1"/>
        <w:sz w:val="18"/>
        <w:szCs w:val="18"/>
      </w:rPr>
      <w:fldChar w:fldCharType="end"/>
    </w:r>
    <w:r w:rsidR="00C64404" w:rsidRPr="00824E1F">
      <w:rPr>
        <w:rFonts w:ascii="Arial" w:hAnsi="Arial" w:cs="Arial"/>
        <w:color w:val="000000" w:themeColor="text1"/>
        <w:sz w:val="18"/>
        <w:szCs w:val="18"/>
      </w:rPr>
      <w:t xml:space="preserve"> </w:t>
    </w:r>
    <w:r w:rsidRPr="00824E1F">
      <w:rPr>
        <w:rFonts w:ascii="Arial" w:hAnsi="Arial" w:cs="Arial"/>
        <w:color w:val="000000" w:themeColor="text1"/>
        <w:sz w:val="18"/>
        <w:szCs w:val="18"/>
      </w:rPr>
      <w:t xml:space="preserve"> </w:t>
    </w:r>
    <w:r w:rsidR="00C64404" w:rsidRPr="00824E1F">
      <w:rPr>
        <w:rFonts w:ascii="Arial" w:hAnsi="Arial" w:cs="Arial"/>
        <w:color w:val="000000" w:themeColor="text1"/>
        <w:sz w:val="18"/>
        <w:szCs w:val="18"/>
      </w:rPr>
      <w:t>|</w:t>
    </w:r>
    <w:r w:rsidRPr="00824E1F">
      <w:rPr>
        <w:rFonts w:ascii="Arial" w:hAnsi="Arial" w:cs="Arial"/>
        <w:color w:val="000000" w:themeColor="text1"/>
        <w:sz w:val="18"/>
        <w:szCs w:val="18"/>
      </w:rPr>
      <w:t xml:space="preserve">| </w:t>
    </w:r>
    <w:r w:rsidR="00C64404" w:rsidRPr="00824E1F">
      <w:rPr>
        <w:rFonts w:ascii="Arial" w:hAnsi="Arial" w:cs="Arial"/>
        <w:color w:val="000000" w:themeColor="text1"/>
        <w:sz w:val="18"/>
        <w:szCs w:val="18"/>
      </w:rPr>
      <w:t xml:space="preserve"> </w:t>
    </w:r>
    <w:r w:rsidRPr="00824E1F">
      <w:rPr>
        <w:rFonts w:ascii="Arial" w:hAnsi="Arial" w:cs="Arial"/>
        <w:color w:val="000000" w:themeColor="text1"/>
        <w:sz w:val="18"/>
        <w:szCs w:val="18"/>
      </w:rPr>
      <w:t xml:space="preserve">Last updated </w:t>
    </w:r>
    <w:r w:rsidRPr="00824E1F">
      <w:rPr>
        <w:rFonts w:ascii="Arial" w:hAnsi="Arial" w:cs="Arial"/>
        <w:color w:val="000000" w:themeColor="text1"/>
        <w:sz w:val="18"/>
        <w:szCs w:val="18"/>
      </w:rPr>
      <w:fldChar w:fldCharType="begin"/>
    </w:r>
    <w:r w:rsidRPr="00824E1F">
      <w:rPr>
        <w:rFonts w:ascii="Arial" w:hAnsi="Arial" w:cs="Arial"/>
        <w:color w:val="000000" w:themeColor="text1"/>
        <w:sz w:val="18"/>
        <w:szCs w:val="18"/>
      </w:rPr>
      <w:instrText xml:space="preserve"> TIME \@ "M/d/yyyy" </w:instrText>
    </w:r>
    <w:r w:rsidRPr="00824E1F">
      <w:rPr>
        <w:rFonts w:ascii="Arial" w:hAnsi="Arial" w:cs="Arial"/>
        <w:color w:val="000000" w:themeColor="text1"/>
        <w:sz w:val="18"/>
        <w:szCs w:val="18"/>
      </w:rPr>
      <w:fldChar w:fldCharType="separate"/>
    </w:r>
    <w:r w:rsidR="001005CF">
      <w:rPr>
        <w:rFonts w:ascii="Arial" w:hAnsi="Arial" w:cs="Arial"/>
        <w:noProof/>
        <w:color w:val="000000" w:themeColor="text1"/>
        <w:sz w:val="18"/>
        <w:szCs w:val="18"/>
      </w:rPr>
      <w:t>7/1/2025</w:t>
    </w:r>
    <w:r w:rsidRPr="00824E1F">
      <w:rPr>
        <w:rFonts w:ascii="Arial" w:hAnsi="Arial" w:cs="Arial"/>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AFC6" w14:textId="77777777" w:rsidR="00F64F24" w:rsidRDefault="00F64F24" w:rsidP="00351175">
      <w:r>
        <w:separator/>
      </w:r>
    </w:p>
  </w:footnote>
  <w:footnote w:type="continuationSeparator" w:id="0">
    <w:p w14:paraId="33A9C5BA" w14:textId="77777777" w:rsidR="00F64F24" w:rsidRDefault="00F64F24" w:rsidP="00351175">
      <w:r>
        <w:continuationSeparator/>
      </w:r>
    </w:p>
  </w:footnote>
  <w:footnote w:type="continuationNotice" w:id="1">
    <w:p w14:paraId="63433089" w14:textId="77777777" w:rsidR="00F64F24" w:rsidRDefault="00F64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D4AD" w14:textId="043AD7CF" w:rsidR="00510C68" w:rsidRDefault="00510C68" w:rsidP="00E07E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F12"/>
    <w:multiLevelType w:val="hybridMultilevel"/>
    <w:tmpl w:val="69E87F3A"/>
    <w:lvl w:ilvl="0" w:tplc="B1AECB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B43AE"/>
    <w:multiLevelType w:val="hybridMultilevel"/>
    <w:tmpl w:val="062E667E"/>
    <w:lvl w:ilvl="0" w:tplc="7DFCC842">
      <w:start w:val="1"/>
      <w:numFmt w:val="decimal"/>
      <w:lvlText w:val="%1."/>
      <w:lvlJc w:val="left"/>
      <w:pPr>
        <w:ind w:left="360" w:hanging="360"/>
      </w:pPr>
      <w:rPr>
        <w:rFonts w:hint="default"/>
        <w:b w:val="0"/>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B57FB4"/>
    <w:multiLevelType w:val="hybridMultilevel"/>
    <w:tmpl w:val="F0965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C1970"/>
    <w:multiLevelType w:val="multilevel"/>
    <w:tmpl w:val="1C52F290"/>
    <w:lvl w:ilvl="0">
      <w:start w:val="1"/>
      <w:numFmt w:val="decimal"/>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1A20960"/>
    <w:multiLevelType w:val="multilevel"/>
    <w:tmpl w:val="B906AE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59910C4"/>
    <w:multiLevelType w:val="hybridMultilevel"/>
    <w:tmpl w:val="09903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DF7EEF"/>
    <w:multiLevelType w:val="hybridMultilevel"/>
    <w:tmpl w:val="23FC017A"/>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732618D"/>
    <w:multiLevelType w:val="hybridMultilevel"/>
    <w:tmpl w:val="D974F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702AFD"/>
    <w:multiLevelType w:val="hybridMultilevel"/>
    <w:tmpl w:val="F0965DF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4B32801"/>
    <w:multiLevelType w:val="hybridMultilevel"/>
    <w:tmpl w:val="0C768BBA"/>
    <w:lvl w:ilvl="0" w:tplc="1DF22A8E">
      <w:start w:val="1"/>
      <w:numFmt w:val="decimal"/>
      <w:lvlText w:val="%1."/>
      <w:lvlJc w:val="left"/>
      <w:pPr>
        <w:ind w:left="0" w:firstLine="0"/>
      </w:pPr>
      <w:rPr>
        <w:rFonts w:ascii="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DE8682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C820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6063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80F07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DAEC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41A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BA4D7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2C0B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345639"/>
    <w:multiLevelType w:val="hybridMultilevel"/>
    <w:tmpl w:val="31EED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7F1821"/>
    <w:multiLevelType w:val="hybridMultilevel"/>
    <w:tmpl w:val="C900883A"/>
    <w:lvl w:ilvl="0" w:tplc="858E2420">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367414"/>
    <w:multiLevelType w:val="multilevel"/>
    <w:tmpl w:val="1C52F290"/>
    <w:styleLink w:val="CurrentList1"/>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0F404E0"/>
    <w:multiLevelType w:val="hybridMultilevel"/>
    <w:tmpl w:val="730E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5756BF"/>
    <w:multiLevelType w:val="multilevel"/>
    <w:tmpl w:val="2C74D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512DF5"/>
    <w:multiLevelType w:val="hybridMultilevel"/>
    <w:tmpl w:val="B40A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410997">
    <w:abstractNumId w:val="11"/>
  </w:num>
  <w:num w:numId="2" w16cid:durableId="131407100">
    <w:abstractNumId w:val="5"/>
  </w:num>
  <w:num w:numId="3" w16cid:durableId="1547527814">
    <w:abstractNumId w:val="1"/>
  </w:num>
  <w:num w:numId="4" w16cid:durableId="835464876">
    <w:abstractNumId w:val="6"/>
  </w:num>
  <w:num w:numId="5" w16cid:durableId="2138716337">
    <w:abstractNumId w:val="14"/>
  </w:num>
  <w:num w:numId="6" w16cid:durableId="1515458195">
    <w:abstractNumId w:val="15"/>
  </w:num>
  <w:num w:numId="7" w16cid:durableId="485971042">
    <w:abstractNumId w:val="7"/>
  </w:num>
  <w:num w:numId="8" w16cid:durableId="801271469">
    <w:abstractNumId w:val="0"/>
  </w:num>
  <w:num w:numId="9" w16cid:durableId="756443245">
    <w:abstractNumId w:val="3"/>
  </w:num>
  <w:num w:numId="10" w16cid:durableId="76023962">
    <w:abstractNumId w:val="12"/>
  </w:num>
  <w:num w:numId="11" w16cid:durableId="465926688">
    <w:abstractNumId w:val="4"/>
  </w:num>
  <w:num w:numId="12" w16cid:durableId="114445990">
    <w:abstractNumId w:val="9"/>
  </w:num>
  <w:num w:numId="13" w16cid:durableId="1014070868">
    <w:abstractNumId w:val="2"/>
  </w:num>
  <w:num w:numId="14" w16cid:durableId="1847792283">
    <w:abstractNumId w:val="8"/>
  </w:num>
  <w:num w:numId="15" w16cid:durableId="1859541292">
    <w:abstractNumId w:val="13"/>
  </w:num>
  <w:num w:numId="16" w16cid:durableId="7971728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NrWwNDO0NDYxMbBU0lEKTi0uzszPAykwtawFAOmlDKYtAAAA"/>
  </w:docVars>
  <w:rsids>
    <w:rsidRoot w:val="00352165"/>
    <w:rsid w:val="000035E2"/>
    <w:rsid w:val="00003DA2"/>
    <w:rsid w:val="000107D9"/>
    <w:rsid w:val="00011411"/>
    <w:rsid w:val="0001164F"/>
    <w:rsid w:val="000132F0"/>
    <w:rsid w:val="000137E6"/>
    <w:rsid w:val="0001434B"/>
    <w:rsid w:val="00014670"/>
    <w:rsid w:val="0001664A"/>
    <w:rsid w:val="000209A4"/>
    <w:rsid w:val="00020D9A"/>
    <w:rsid w:val="000211B3"/>
    <w:rsid w:val="000222DA"/>
    <w:rsid w:val="0002279A"/>
    <w:rsid w:val="000256BD"/>
    <w:rsid w:val="00026593"/>
    <w:rsid w:val="00026BA6"/>
    <w:rsid w:val="00030097"/>
    <w:rsid w:val="000301E1"/>
    <w:rsid w:val="00031FDF"/>
    <w:rsid w:val="00032DFA"/>
    <w:rsid w:val="00033850"/>
    <w:rsid w:val="00033C94"/>
    <w:rsid w:val="00033F80"/>
    <w:rsid w:val="00035457"/>
    <w:rsid w:val="00036FE5"/>
    <w:rsid w:val="00041EE2"/>
    <w:rsid w:val="000421C7"/>
    <w:rsid w:val="00042AB7"/>
    <w:rsid w:val="00044086"/>
    <w:rsid w:val="00044E78"/>
    <w:rsid w:val="00045D8E"/>
    <w:rsid w:val="00045F34"/>
    <w:rsid w:val="0004650B"/>
    <w:rsid w:val="000467DC"/>
    <w:rsid w:val="00047442"/>
    <w:rsid w:val="00053851"/>
    <w:rsid w:val="00054352"/>
    <w:rsid w:val="0005666F"/>
    <w:rsid w:val="00056687"/>
    <w:rsid w:val="000566AE"/>
    <w:rsid w:val="00057E17"/>
    <w:rsid w:val="00061239"/>
    <w:rsid w:val="00062047"/>
    <w:rsid w:val="000625C2"/>
    <w:rsid w:val="000626E5"/>
    <w:rsid w:val="00062B39"/>
    <w:rsid w:val="00063F7A"/>
    <w:rsid w:val="000640D3"/>
    <w:rsid w:val="0006422C"/>
    <w:rsid w:val="000665EE"/>
    <w:rsid w:val="000668DD"/>
    <w:rsid w:val="00067761"/>
    <w:rsid w:val="000705A7"/>
    <w:rsid w:val="000708BA"/>
    <w:rsid w:val="00071FAB"/>
    <w:rsid w:val="000728AA"/>
    <w:rsid w:val="00074EA6"/>
    <w:rsid w:val="000763EB"/>
    <w:rsid w:val="000764BB"/>
    <w:rsid w:val="00076DAF"/>
    <w:rsid w:val="00077325"/>
    <w:rsid w:val="00081232"/>
    <w:rsid w:val="00081663"/>
    <w:rsid w:val="000843CE"/>
    <w:rsid w:val="00084B38"/>
    <w:rsid w:val="00084FCB"/>
    <w:rsid w:val="00085898"/>
    <w:rsid w:val="000863A9"/>
    <w:rsid w:val="00087CB3"/>
    <w:rsid w:val="00090F2F"/>
    <w:rsid w:val="00092456"/>
    <w:rsid w:val="00092AB2"/>
    <w:rsid w:val="00092FBE"/>
    <w:rsid w:val="00094BF2"/>
    <w:rsid w:val="00095E38"/>
    <w:rsid w:val="000A09EB"/>
    <w:rsid w:val="000A0CCB"/>
    <w:rsid w:val="000A2BA9"/>
    <w:rsid w:val="000A3A2B"/>
    <w:rsid w:val="000A3B42"/>
    <w:rsid w:val="000A4299"/>
    <w:rsid w:val="000A5F6C"/>
    <w:rsid w:val="000A6E48"/>
    <w:rsid w:val="000A6F23"/>
    <w:rsid w:val="000A73F6"/>
    <w:rsid w:val="000A7A7F"/>
    <w:rsid w:val="000B0963"/>
    <w:rsid w:val="000B0DE4"/>
    <w:rsid w:val="000B1170"/>
    <w:rsid w:val="000B2305"/>
    <w:rsid w:val="000B2FE6"/>
    <w:rsid w:val="000B32D0"/>
    <w:rsid w:val="000B4100"/>
    <w:rsid w:val="000B4BAC"/>
    <w:rsid w:val="000B4E46"/>
    <w:rsid w:val="000B5A2B"/>
    <w:rsid w:val="000B5FFF"/>
    <w:rsid w:val="000B68B2"/>
    <w:rsid w:val="000B6B27"/>
    <w:rsid w:val="000C05E9"/>
    <w:rsid w:val="000C0AB4"/>
    <w:rsid w:val="000C12A7"/>
    <w:rsid w:val="000C210F"/>
    <w:rsid w:val="000C58DB"/>
    <w:rsid w:val="000C5ABD"/>
    <w:rsid w:val="000C6C95"/>
    <w:rsid w:val="000C7627"/>
    <w:rsid w:val="000C77D5"/>
    <w:rsid w:val="000C784D"/>
    <w:rsid w:val="000D1EC6"/>
    <w:rsid w:val="000D3DC8"/>
    <w:rsid w:val="000D43C2"/>
    <w:rsid w:val="000D526C"/>
    <w:rsid w:val="000D6A4D"/>
    <w:rsid w:val="000D7E3C"/>
    <w:rsid w:val="000E034B"/>
    <w:rsid w:val="000E1033"/>
    <w:rsid w:val="000E22F3"/>
    <w:rsid w:val="000E2EB2"/>
    <w:rsid w:val="000E3A55"/>
    <w:rsid w:val="000E6E45"/>
    <w:rsid w:val="000E7CAD"/>
    <w:rsid w:val="000E7CFC"/>
    <w:rsid w:val="000F007C"/>
    <w:rsid w:val="000F31E2"/>
    <w:rsid w:val="000F3410"/>
    <w:rsid w:val="000F3D80"/>
    <w:rsid w:val="000F425A"/>
    <w:rsid w:val="000F7019"/>
    <w:rsid w:val="001005CF"/>
    <w:rsid w:val="00103B04"/>
    <w:rsid w:val="001040AD"/>
    <w:rsid w:val="001049EB"/>
    <w:rsid w:val="00105E15"/>
    <w:rsid w:val="0010725C"/>
    <w:rsid w:val="00107AED"/>
    <w:rsid w:val="00107F05"/>
    <w:rsid w:val="00111B3E"/>
    <w:rsid w:val="00112064"/>
    <w:rsid w:val="0011291F"/>
    <w:rsid w:val="0011295C"/>
    <w:rsid w:val="00112B64"/>
    <w:rsid w:val="001139AA"/>
    <w:rsid w:val="00114487"/>
    <w:rsid w:val="001147E1"/>
    <w:rsid w:val="00114816"/>
    <w:rsid w:val="00117BDA"/>
    <w:rsid w:val="00120046"/>
    <w:rsid w:val="0012357E"/>
    <w:rsid w:val="00123DFB"/>
    <w:rsid w:val="00123E44"/>
    <w:rsid w:val="00124053"/>
    <w:rsid w:val="001242B8"/>
    <w:rsid w:val="00124653"/>
    <w:rsid w:val="001248FE"/>
    <w:rsid w:val="00124BEA"/>
    <w:rsid w:val="001256B2"/>
    <w:rsid w:val="001261AE"/>
    <w:rsid w:val="00127875"/>
    <w:rsid w:val="001278FF"/>
    <w:rsid w:val="00127B13"/>
    <w:rsid w:val="00127E9F"/>
    <w:rsid w:val="001317AE"/>
    <w:rsid w:val="00132D35"/>
    <w:rsid w:val="0013458A"/>
    <w:rsid w:val="00134A68"/>
    <w:rsid w:val="00134CEF"/>
    <w:rsid w:val="00141268"/>
    <w:rsid w:val="00142FC8"/>
    <w:rsid w:val="0014534E"/>
    <w:rsid w:val="001457E7"/>
    <w:rsid w:val="00146B6D"/>
    <w:rsid w:val="00147F0E"/>
    <w:rsid w:val="001511B7"/>
    <w:rsid w:val="00151269"/>
    <w:rsid w:val="00151C08"/>
    <w:rsid w:val="00153CCE"/>
    <w:rsid w:val="00155224"/>
    <w:rsid w:val="001572F6"/>
    <w:rsid w:val="00157850"/>
    <w:rsid w:val="00160282"/>
    <w:rsid w:val="00160A77"/>
    <w:rsid w:val="001610C3"/>
    <w:rsid w:val="0016199B"/>
    <w:rsid w:val="001624FB"/>
    <w:rsid w:val="00163F2B"/>
    <w:rsid w:val="00164F2E"/>
    <w:rsid w:val="001652CA"/>
    <w:rsid w:val="0016588C"/>
    <w:rsid w:val="00167463"/>
    <w:rsid w:val="00167BD2"/>
    <w:rsid w:val="001712F9"/>
    <w:rsid w:val="001714A3"/>
    <w:rsid w:val="001734C2"/>
    <w:rsid w:val="00173626"/>
    <w:rsid w:val="00175391"/>
    <w:rsid w:val="00175906"/>
    <w:rsid w:val="00176A30"/>
    <w:rsid w:val="00176BA9"/>
    <w:rsid w:val="00176E18"/>
    <w:rsid w:val="001773CF"/>
    <w:rsid w:val="00177553"/>
    <w:rsid w:val="00180C8F"/>
    <w:rsid w:val="00181D20"/>
    <w:rsid w:val="001834BA"/>
    <w:rsid w:val="001838A3"/>
    <w:rsid w:val="0018630F"/>
    <w:rsid w:val="00186BB1"/>
    <w:rsid w:val="00187230"/>
    <w:rsid w:val="00190288"/>
    <w:rsid w:val="0019059A"/>
    <w:rsid w:val="00191BB8"/>
    <w:rsid w:val="00194135"/>
    <w:rsid w:val="0019465D"/>
    <w:rsid w:val="00195757"/>
    <w:rsid w:val="00195B98"/>
    <w:rsid w:val="0019605B"/>
    <w:rsid w:val="00196D3C"/>
    <w:rsid w:val="001976FD"/>
    <w:rsid w:val="001A0376"/>
    <w:rsid w:val="001A0528"/>
    <w:rsid w:val="001A292C"/>
    <w:rsid w:val="001A3DB6"/>
    <w:rsid w:val="001A4139"/>
    <w:rsid w:val="001A4CED"/>
    <w:rsid w:val="001A67E3"/>
    <w:rsid w:val="001B0DD8"/>
    <w:rsid w:val="001B0F14"/>
    <w:rsid w:val="001B143C"/>
    <w:rsid w:val="001B1B4B"/>
    <w:rsid w:val="001B3789"/>
    <w:rsid w:val="001B38E9"/>
    <w:rsid w:val="001B5B94"/>
    <w:rsid w:val="001B5BA1"/>
    <w:rsid w:val="001B7437"/>
    <w:rsid w:val="001C06BE"/>
    <w:rsid w:val="001C17B6"/>
    <w:rsid w:val="001C1CA1"/>
    <w:rsid w:val="001C2627"/>
    <w:rsid w:val="001C30D0"/>
    <w:rsid w:val="001C38E9"/>
    <w:rsid w:val="001C42B0"/>
    <w:rsid w:val="001C5AE5"/>
    <w:rsid w:val="001C6031"/>
    <w:rsid w:val="001C6157"/>
    <w:rsid w:val="001C696C"/>
    <w:rsid w:val="001C6EBC"/>
    <w:rsid w:val="001C7127"/>
    <w:rsid w:val="001C7A38"/>
    <w:rsid w:val="001D0B51"/>
    <w:rsid w:val="001D37CB"/>
    <w:rsid w:val="001D4CCC"/>
    <w:rsid w:val="001D6466"/>
    <w:rsid w:val="001D68F4"/>
    <w:rsid w:val="001D6A49"/>
    <w:rsid w:val="001D6A58"/>
    <w:rsid w:val="001D6C0D"/>
    <w:rsid w:val="001D7360"/>
    <w:rsid w:val="001D7AD3"/>
    <w:rsid w:val="001E0CA2"/>
    <w:rsid w:val="001E0F7A"/>
    <w:rsid w:val="001E1DC3"/>
    <w:rsid w:val="001E3C3A"/>
    <w:rsid w:val="001E3EE4"/>
    <w:rsid w:val="001E4D52"/>
    <w:rsid w:val="001E558D"/>
    <w:rsid w:val="001E5E77"/>
    <w:rsid w:val="001E601C"/>
    <w:rsid w:val="001E6BB3"/>
    <w:rsid w:val="001E6DE0"/>
    <w:rsid w:val="001E6F50"/>
    <w:rsid w:val="001F045F"/>
    <w:rsid w:val="001F10CE"/>
    <w:rsid w:val="001F1879"/>
    <w:rsid w:val="001F18E1"/>
    <w:rsid w:val="001F3536"/>
    <w:rsid w:val="001F36E5"/>
    <w:rsid w:val="001F3D74"/>
    <w:rsid w:val="001F5186"/>
    <w:rsid w:val="001F7702"/>
    <w:rsid w:val="001F773A"/>
    <w:rsid w:val="001F7B44"/>
    <w:rsid w:val="0020006F"/>
    <w:rsid w:val="002015A7"/>
    <w:rsid w:val="00201A45"/>
    <w:rsid w:val="00204374"/>
    <w:rsid w:val="00205C5B"/>
    <w:rsid w:val="00206B04"/>
    <w:rsid w:val="00206C6D"/>
    <w:rsid w:val="0020740B"/>
    <w:rsid w:val="00210DAE"/>
    <w:rsid w:val="00210ECC"/>
    <w:rsid w:val="00210F68"/>
    <w:rsid w:val="002112A4"/>
    <w:rsid w:val="00211E7D"/>
    <w:rsid w:val="00213650"/>
    <w:rsid w:val="00213D24"/>
    <w:rsid w:val="002142F1"/>
    <w:rsid w:val="00214F84"/>
    <w:rsid w:val="0021527B"/>
    <w:rsid w:val="00215648"/>
    <w:rsid w:val="002161B4"/>
    <w:rsid w:val="002163AF"/>
    <w:rsid w:val="00216A80"/>
    <w:rsid w:val="00217D46"/>
    <w:rsid w:val="00220107"/>
    <w:rsid w:val="00220F40"/>
    <w:rsid w:val="00221007"/>
    <w:rsid w:val="00221412"/>
    <w:rsid w:val="002228F9"/>
    <w:rsid w:val="002233F2"/>
    <w:rsid w:val="00223808"/>
    <w:rsid w:val="00223819"/>
    <w:rsid w:val="00223EAD"/>
    <w:rsid w:val="0022456A"/>
    <w:rsid w:val="00224C16"/>
    <w:rsid w:val="00224D9D"/>
    <w:rsid w:val="002267F9"/>
    <w:rsid w:val="002273CC"/>
    <w:rsid w:val="002302C0"/>
    <w:rsid w:val="00230369"/>
    <w:rsid w:val="0023157F"/>
    <w:rsid w:val="00232DC2"/>
    <w:rsid w:val="00232FC5"/>
    <w:rsid w:val="00233BE3"/>
    <w:rsid w:val="00234BD4"/>
    <w:rsid w:val="002355DA"/>
    <w:rsid w:val="0023576B"/>
    <w:rsid w:val="0023591D"/>
    <w:rsid w:val="00235C53"/>
    <w:rsid w:val="002365FA"/>
    <w:rsid w:val="00241897"/>
    <w:rsid w:val="0024240E"/>
    <w:rsid w:val="00242B4B"/>
    <w:rsid w:val="00243E71"/>
    <w:rsid w:val="00243F20"/>
    <w:rsid w:val="00244B35"/>
    <w:rsid w:val="002455BB"/>
    <w:rsid w:val="00245EA1"/>
    <w:rsid w:val="002460A4"/>
    <w:rsid w:val="002472DE"/>
    <w:rsid w:val="0025169D"/>
    <w:rsid w:val="00251E57"/>
    <w:rsid w:val="0025287A"/>
    <w:rsid w:val="00252B0D"/>
    <w:rsid w:val="0025316B"/>
    <w:rsid w:val="0025586A"/>
    <w:rsid w:val="00256493"/>
    <w:rsid w:val="00256C5F"/>
    <w:rsid w:val="00260347"/>
    <w:rsid w:val="002609B9"/>
    <w:rsid w:val="00260A83"/>
    <w:rsid w:val="00265E6C"/>
    <w:rsid w:val="00265E75"/>
    <w:rsid w:val="002662F6"/>
    <w:rsid w:val="00266549"/>
    <w:rsid w:val="00266A4D"/>
    <w:rsid w:val="0027106E"/>
    <w:rsid w:val="00271F85"/>
    <w:rsid w:val="002736BB"/>
    <w:rsid w:val="002737AD"/>
    <w:rsid w:val="00273EEC"/>
    <w:rsid w:val="002741DD"/>
    <w:rsid w:val="002747B5"/>
    <w:rsid w:val="00275EC4"/>
    <w:rsid w:val="00276790"/>
    <w:rsid w:val="00276FE4"/>
    <w:rsid w:val="002802F3"/>
    <w:rsid w:val="00280C58"/>
    <w:rsid w:val="002814DC"/>
    <w:rsid w:val="00281B15"/>
    <w:rsid w:val="00281FE4"/>
    <w:rsid w:val="0028256A"/>
    <w:rsid w:val="00283DEA"/>
    <w:rsid w:val="002850AA"/>
    <w:rsid w:val="0028570A"/>
    <w:rsid w:val="00286C2A"/>
    <w:rsid w:val="002939EC"/>
    <w:rsid w:val="00293FD5"/>
    <w:rsid w:val="002A0E3B"/>
    <w:rsid w:val="002A0F08"/>
    <w:rsid w:val="002A2AFF"/>
    <w:rsid w:val="002A37FE"/>
    <w:rsid w:val="002A3FD1"/>
    <w:rsid w:val="002A4AFF"/>
    <w:rsid w:val="002A4C24"/>
    <w:rsid w:val="002A5B5C"/>
    <w:rsid w:val="002A67E6"/>
    <w:rsid w:val="002A7DBD"/>
    <w:rsid w:val="002B07C6"/>
    <w:rsid w:val="002B0BBE"/>
    <w:rsid w:val="002B243E"/>
    <w:rsid w:val="002B25A4"/>
    <w:rsid w:val="002B2FC7"/>
    <w:rsid w:val="002B475B"/>
    <w:rsid w:val="002B66D1"/>
    <w:rsid w:val="002B67D2"/>
    <w:rsid w:val="002B73D6"/>
    <w:rsid w:val="002B7ED5"/>
    <w:rsid w:val="002B7FA6"/>
    <w:rsid w:val="002C0623"/>
    <w:rsid w:val="002C1747"/>
    <w:rsid w:val="002C2852"/>
    <w:rsid w:val="002C2AD9"/>
    <w:rsid w:val="002C2CFC"/>
    <w:rsid w:val="002C2F3F"/>
    <w:rsid w:val="002C3EA5"/>
    <w:rsid w:val="002C44BB"/>
    <w:rsid w:val="002D02C8"/>
    <w:rsid w:val="002D0ECB"/>
    <w:rsid w:val="002D0EE5"/>
    <w:rsid w:val="002D1283"/>
    <w:rsid w:val="002D1D43"/>
    <w:rsid w:val="002D1E01"/>
    <w:rsid w:val="002D2156"/>
    <w:rsid w:val="002D2996"/>
    <w:rsid w:val="002D31F8"/>
    <w:rsid w:val="002D4928"/>
    <w:rsid w:val="002D6932"/>
    <w:rsid w:val="002D70F3"/>
    <w:rsid w:val="002D747B"/>
    <w:rsid w:val="002E0774"/>
    <w:rsid w:val="002E09CB"/>
    <w:rsid w:val="002E0C40"/>
    <w:rsid w:val="002E1B61"/>
    <w:rsid w:val="002E289A"/>
    <w:rsid w:val="002E2D82"/>
    <w:rsid w:val="002E352F"/>
    <w:rsid w:val="002E43E0"/>
    <w:rsid w:val="002E7D95"/>
    <w:rsid w:val="002F03B8"/>
    <w:rsid w:val="002F1264"/>
    <w:rsid w:val="002F1D55"/>
    <w:rsid w:val="002F1F5D"/>
    <w:rsid w:val="002F31C6"/>
    <w:rsid w:val="002F35C1"/>
    <w:rsid w:val="002F383E"/>
    <w:rsid w:val="002F58B4"/>
    <w:rsid w:val="002F650F"/>
    <w:rsid w:val="002F68DA"/>
    <w:rsid w:val="00300D6F"/>
    <w:rsid w:val="003014C0"/>
    <w:rsid w:val="00301B2F"/>
    <w:rsid w:val="0030409A"/>
    <w:rsid w:val="0030412A"/>
    <w:rsid w:val="00304C5A"/>
    <w:rsid w:val="00307507"/>
    <w:rsid w:val="00307E82"/>
    <w:rsid w:val="00310976"/>
    <w:rsid w:val="00311D9B"/>
    <w:rsid w:val="00315239"/>
    <w:rsid w:val="00315B54"/>
    <w:rsid w:val="003166B9"/>
    <w:rsid w:val="00316742"/>
    <w:rsid w:val="003169D1"/>
    <w:rsid w:val="00316B2F"/>
    <w:rsid w:val="00317335"/>
    <w:rsid w:val="00317FAA"/>
    <w:rsid w:val="00320E1C"/>
    <w:rsid w:val="003235B2"/>
    <w:rsid w:val="003235B4"/>
    <w:rsid w:val="0032393C"/>
    <w:rsid w:val="00323E55"/>
    <w:rsid w:val="00324402"/>
    <w:rsid w:val="00325950"/>
    <w:rsid w:val="00325CDF"/>
    <w:rsid w:val="003264F8"/>
    <w:rsid w:val="00326B72"/>
    <w:rsid w:val="003274D6"/>
    <w:rsid w:val="0032758A"/>
    <w:rsid w:val="003310D3"/>
    <w:rsid w:val="00331AF5"/>
    <w:rsid w:val="0033472A"/>
    <w:rsid w:val="003347E7"/>
    <w:rsid w:val="00334820"/>
    <w:rsid w:val="00334941"/>
    <w:rsid w:val="00334A63"/>
    <w:rsid w:val="0033602A"/>
    <w:rsid w:val="003365AD"/>
    <w:rsid w:val="003366C3"/>
    <w:rsid w:val="00336B0A"/>
    <w:rsid w:val="00336EE0"/>
    <w:rsid w:val="00337AE2"/>
    <w:rsid w:val="0034115E"/>
    <w:rsid w:val="00341B03"/>
    <w:rsid w:val="003436B7"/>
    <w:rsid w:val="00345572"/>
    <w:rsid w:val="00345B46"/>
    <w:rsid w:val="003460EA"/>
    <w:rsid w:val="0034747C"/>
    <w:rsid w:val="00350F15"/>
    <w:rsid w:val="00351175"/>
    <w:rsid w:val="00351D69"/>
    <w:rsid w:val="00352165"/>
    <w:rsid w:val="00352A8A"/>
    <w:rsid w:val="003539B7"/>
    <w:rsid w:val="00353D53"/>
    <w:rsid w:val="00354349"/>
    <w:rsid w:val="003571D7"/>
    <w:rsid w:val="00360796"/>
    <w:rsid w:val="00360A62"/>
    <w:rsid w:val="0036104C"/>
    <w:rsid w:val="0036202E"/>
    <w:rsid w:val="0036257B"/>
    <w:rsid w:val="00362615"/>
    <w:rsid w:val="003633C9"/>
    <w:rsid w:val="00364BBA"/>
    <w:rsid w:val="00364E50"/>
    <w:rsid w:val="00365D01"/>
    <w:rsid w:val="003661DA"/>
    <w:rsid w:val="003666B9"/>
    <w:rsid w:val="00366805"/>
    <w:rsid w:val="003670FE"/>
    <w:rsid w:val="00370674"/>
    <w:rsid w:val="003706E5"/>
    <w:rsid w:val="0037101F"/>
    <w:rsid w:val="00372584"/>
    <w:rsid w:val="003734A9"/>
    <w:rsid w:val="00373EC0"/>
    <w:rsid w:val="00374B97"/>
    <w:rsid w:val="00380F81"/>
    <w:rsid w:val="00381D84"/>
    <w:rsid w:val="00382E2F"/>
    <w:rsid w:val="003833C1"/>
    <w:rsid w:val="0038348F"/>
    <w:rsid w:val="00383D36"/>
    <w:rsid w:val="00384B2D"/>
    <w:rsid w:val="00386876"/>
    <w:rsid w:val="00387142"/>
    <w:rsid w:val="0038761C"/>
    <w:rsid w:val="00390BAF"/>
    <w:rsid w:val="003922DD"/>
    <w:rsid w:val="003928F0"/>
    <w:rsid w:val="00392DDF"/>
    <w:rsid w:val="003933A1"/>
    <w:rsid w:val="00395F2E"/>
    <w:rsid w:val="0039705E"/>
    <w:rsid w:val="00397734"/>
    <w:rsid w:val="003A28C6"/>
    <w:rsid w:val="003A2EC6"/>
    <w:rsid w:val="003A3087"/>
    <w:rsid w:val="003A3CC2"/>
    <w:rsid w:val="003A48D8"/>
    <w:rsid w:val="003A496B"/>
    <w:rsid w:val="003A58F1"/>
    <w:rsid w:val="003A591B"/>
    <w:rsid w:val="003A730B"/>
    <w:rsid w:val="003A7CE5"/>
    <w:rsid w:val="003B227A"/>
    <w:rsid w:val="003B31C0"/>
    <w:rsid w:val="003B34F3"/>
    <w:rsid w:val="003B4961"/>
    <w:rsid w:val="003B61EB"/>
    <w:rsid w:val="003B6E3C"/>
    <w:rsid w:val="003B6E7C"/>
    <w:rsid w:val="003B6E92"/>
    <w:rsid w:val="003B6F98"/>
    <w:rsid w:val="003B7174"/>
    <w:rsid w:val="003B7310"/>
    <w:rsid w:val="003B756F"/>
    <w:rsid w:val="003B7886"/>
    <w:rsid w:val="003C2231"/>
    <w:rsid w:val="003C2634"/>
    <w:rsid w:val="003C3052"/>
    <w:rsid w:val="003C395B"/>
    <w:rsid w:val="003C73E7"/>
    <w:rsid w:val="003D0381"/>
    <w:rsid w:val="003D2FD8"/>
    <w:rsid w:val="003D32FB"/>
    <w:rsid w:val="003D4E63"/>
    <w:rsid w:val="003D5990"/>
    <w:rsid w:val="003D71FD"/>
    <w:rsid w:val="003D78F8"/>
    <w:rsid w:val="003E0218"/>
    <w:rsid w:val="003E0A0C"/>
    <w:rsid w:val="003E0CCC"/>
    <w:rsid w:val="003E2982"/>
    <w:rsid w:val="003E3404"/>
    <w:rsid w:val="003E4E38"/>
    <w:rsid w:val="003E5895"/>
    <w:rsid w:val="003E799B"/>
    <w:rsid w:val="003F01C4"/>
    <w:rsid w:val="003F123A"/>
    <w:rsid w:val="003F28D3"/>
    <w:rsid w:val="003F2E11"/>
    <w:rsid w:val="003F34D1"/>
    <w:rsid w:val="003F573D"/>
    <w:rsid w:val="003F593E"/>
    <w:rsid w:val="003F6572"/>
    <w:rsid w:val="003F70E9"/>
    <w:rsid w:val="003F791B"/>
    <w:rsid w:val="00400ADA"/>
    <w:rsid w:val="00401509"/>
    <w:rsid w:val="004024CD"/>
    <w:rsid w:val="00403D87"/>
    <w:rsid w:val="0040401D"/>
    <w:rsid w:val="00407839"/>
    <w:rsid w:val="004107AE"/>
    <w:rsid w:val="00411A03"/>
    <w:rsid w:val="004128BD"/>
    <w:rsid w:val="00413975"/>
    <w:rsid w:val="00415B5C"/>
    <w:rsid w:val="00415EEE"/>
    <w:rsid w:val="00416035"/>
    <w:rsid w:val="004169F6"/>
    <w:rsid w:val="00417469"/>
    <w:rsid w:val="004212B8"/>
    <w:rsid w:val="00421851"/>
    <w:rsid w:val="00422C7F"/>
    <w:rsid w:val="00422D07"/>
    <w:rsid w:val="004235B4"/>
    <w:rsid w:val="0042381A"/>
    <w:rsid w:val="0042397E"/>
    <w:rsid w:val="00423C92"/>
    <w:rsid w:val="00424F3F"/>
    <w:rsid w:val="004313C2"/>
    <w:rsid w:val="00431761"/>
    <w:rsid w:val="00432C6F"/>
    <w:rsid w:val="00432C85"/>
    <w:rsid w:val="004358E1"/>
    <w:rsid w:val="00435ED8"/>
    <w:rsid w:val="004362D6"/>
    <w:rsid w:val="004407D2"/>
    <w:rsid w:val="00440ECD"/>
    <w:rsid w:val="0044208E"/>
    <w:rsid w:val="00442A52"/>
    <w:rsid w:val="00442D42"/>
    <w:rsid w:val="00444C77"/>
    <w:rsid w:val="00444D6C"/>
    <w:rsid w:val="004461C0"/>
    <w:rsid w:val="00450498"/>
    <w:rsid w:val="00451F2B"/>
    <w:rsid w:val="00452085"/>
    <w:rsid w:val="004533C7"/>
    <w:rsid w:val="004538E2"/>
    <w:rsid w:val="0045427A"/>
    <w:rsid w:val="0045486A"/>
    <w:rsid w:val="00454B55"/>
    <w:rsid w:val="00455A3A"/>
    <w:rsid w:val="0046035A"/>
    <w:rsid w:val="00460C64"/>
    <w:rsid w:val="004611AC"/>
    <w:rsid w:val="004611EC"/>
    <w:rsid w:val="00462373"/>
    <w:rsid w:val="004623D5"/>
    <w:rsid w:val="00462DC1"/>
    <w:rsid w:val="0046491C"/>
    <w:rsid w:val="00464A22"/>
    <w:rsid w:val="00465549"/>
    <w:rsid w:val="00466991"/>
    <w:rsid w:val="004669B8"/>
    <w:rsid w:val="00466D72"/>
    <w:rsid w:val="00466F07"/>
    <w:rsid w:val="00466FF0"/>
    <w:rsid w:val="0046791C"/>
    <w:rsid w:val="00467BB1"/>
    <w:rsid w:val="00467BD3"/>
    <w:rsid w:val="00467EC4"/>
    <w:rsid w:val="004704F3"/>
    <w:rsid w:val="00472429"/>
    <w:rsid w:val="00472936"/>
    <w:rsid w:val="00473641"/>
    <w:rsid w:val="00474788"/>
    <w:rsid w:val="00475C87"/>
    <w:rsid w:val="00476211"/>
    <w:rsid w:val="00476279"/>
    <w:rsid w:val="00477B16"/>
    <w:rsid w:val="00481F4B"/>
    <w:rsid w:val="004832A7"/>
    <w:rsid w:val="004854B9"/>
    <w:rsid w:val="00486655"/>
    <w:rsid w:val="00486D7E"/>
    <w:rsid w:val="0048735F"/>
    <w:rsid w:val="00487541"/>
    <w:rsid w:val="004903AD"/>
    <w:rsid w:val="004910A6"/>
    <w:rsid w:val="00491DCA"/>
    <w:rsid w:val="00494AB2"/>
    <w:rsid w:val="00495F45"/>
    <w:rsid w:val="00496C65"/>
    <w:rsid w:val="00497BBA"/>
    <w:rsid w:val="004A1909"/>
    <w:rsid w:val="004A3AA6"/>
    <w:rsid w:val="004A4703"/>
    <w:rsid w:val="004A4D85"/>
    <w:rsid w:val="004A609A"/>
    <w:rsid w:val="004A696C"/>
    <w:rsid w:val="004A6A08"/>
    <w:rsid w:val="004A6C8A"/>
    <w:rsid w:val="004A6F5D"/>
    <w:rsid w:val="004A7621"/>
    <w:rsid w:val="004A7849"/>
    <w:rsid w:val="004A7912"/>
    <w:rsid w:val="004A794D"/>
    <w:rsid w:val="004B14A3"/>
    <w:rsid w:val="004B28DF"/>
    <w:rsid w:val="004B44DB"/>
    <w:rsid w:val="004B4A97"/>
    <w:rsid w:val="004B541E"/>
    <w:rsid w:val="004B5B1F"/>
    <w:rsid w:val="004B5C21"/>
    <w:rsid w:val="004C0547"/>
    <w:rsid w:val="004C0AF6"/>
    <w:rsid w:val="004C117E"/>
    <w:rsid w:val="004C351D"/>
    <w:rsid w:val="004C3DC8"/>
    <w:rsid w:val="004C68FF"/>
    <w:rsid w:val="004C6F00"/>
    <w:rsid w:val="004C6FA6"/>
    <w:rsid w:val="004C7BD1"/>
    <w:rsid w:val="004D1495"/>
    <w:rsid w:val="004D38C4"/>
    <w:rsid w:val="004D444D"/>
    <w:rsid w:val="004D55DD"/>
    <w:rsid w:val="004D6907"/>
    <w:rsid w:val="004D760C"/>
    <w:rsid w:val="004E0299"/>
    <w:rsid w:val="004E15B6"/>
    <w:rsid w:val="004E249F"/>
    <w:rsid w:val="004E26B9"/>
    <w:rsid w:val="004E3486"/>
    <w:rsid w:val="004E40F8"/>
    <w:rsid w:val="004E43C8"/>
    <w:rsid w:val="004E45CC"/>
    <w:rsid w:val="004E565D"/>
    <w:rsid w:val="004E581E"/>
    <w:rsid w:val="004E6FE3"/>
    <w:rsid w:val="004E7672"/>
    <w:rsid w:val="004E7DD2"/>
    <w:rsid w:val="004F0BF6"/>
    <w:rsid w:val="004F132B"/>
    <w:rsid w:val="004F4992"/>
    <w:rsid w:val="004F5974"/>
    <w:rsid w:val="004F5CEA"/>
    <w:rsid w:val="004F699E"/>
    <w:rsid w:val="005005CF"/>
    <w:rsid w:val="00500CE0"/>
    <w:rsid w:val="00500F8D"/>
    <w:rsid w:val="00500FF1"/>
    <w:rsid w:val="0050232F"/>
    <w:rsid w:val="0050402B"/>
    <w:rsid w:val="00504F36"/>
    <w:rsid w:val="005069DC"/>
    <w:rsid w:val="00510638"/>
    <w:rsid w:val="00510C68"/>
    <w:rsid w:val="00510C8A"/>
    <w:rsid w:val="00512CF9"/>
    <w:rsid w:val="00514EC1"/>
    <w:rsid w:val="00515DCA"/>
    <w:rsid w:val="00515F36"/>
    <w:rsid w:val="00516182"/>
    <w:rsid w:val="00516396"/>
    <w:rsid w:val="005168CC"/>
    <w:rsid w:val="0052076A"/>
    <w:rsid w:val="005220C3"/>
    <w:rsid w:val="0052233B"/>
    <w:rsid w:val="00523C89"/>
    <w:rsid w:val="00523F72"/>
    <w:rsid w:val="00525150"/>
    <w:rsid w:val="00525BA8"/>
    <w:rsid w:val="0052619A"/>
    <w:rsid w:val="0053071F"/>
    <w:rsid w:val="005320EF"/>
    <w:rsid w:val="0053390D"/>
    <w:rsid w:val="005347C1"/>
    <w:rsid w:val="0053510D"/>
    <w:rsid w:val="00536A4B"/>
    <w:rsid w:val="00537E24"/>
    <w:rsid w:val="00540950"/>
    <w:rsid w:val="005411B9"/>
    <w:rsid w:val="0054236B"/>
    <w:rsid w:val="00542D7F"/>
    <w:rsid w:val="005437E7"/>
    <w:rsid w:val="00543880"/>
    <w:rsid w:val="00544F58"/>
    <w:rsid w:val="00546073"/>
    <w:rsid w:val="00546FBF"/>
    <w:rsid w:val="00547E0D"/>
    <w:rsid w:val="00550976"/>
    <w:rsid w:val="00550D71"/>
    <w:rsid w:val="00551207"/>
    <w:rsid w:val="005513AC"/>
    <w:rsid w:val="005532CE"/>
    <w:rsid w:val="005541A1"/>
    <w:rsid w:val="005553E2"/>
    <w:rsid w:val="00555866"/>
    <w:rsid w:val="00561EA4"/>
    <w:rsid w:val="005627E5"/>
    <w:rsid w:val="00563589"/>
    <w:rsid w:val="00565C46"/>
    <w:rsid w:val="00565E2C"/>
    <w:rsid w:val="00566635"/>
    <w:rsid w:val="00566A91"/>
    <w:rsid w:val="00572116"/>
    <w:rsid w:val="00572591"/>
    <w:rsid w:val="00572661"/>
    <w:rsid w:val="005731F1"/>
    <w:rsid w:val="00576660"/>
    <w:rsid w:val="00576B65"/>
    <w:rsid w:val="00576D54"/>
    <w:rsid w:val="00577D83"/>
    <w:rsid w:val="0058011A"/>
    <w:rsid w:val="00580648"/>
    <w:rsid w:val="00580846"/>
    <w:rsid w:val="00582194"/>
    <w:rsid w:val="00582D4F"/>
    <w:rsid w:val="005830A3"/>
    <w:rsid w:val="0058336D"/>
    <w:rsid w:val="005844EF"/>
    <w:rsid w:val="00584843"/>
    <w:rsid w:val="005848AA"/>
    <w:rsid w:val="00585F7E"/>
    <w:rsid w:val="00586071"/>
    <w:rsid w:val="00586D2C"/>
    <w:rsid w:val="00586D9C"/>
    <w:rsid w:val="005872DE"/>
    <w:rsid w:val="00590258"/>
    <w:rsid w:val="005907D7"/>
    <w:rsid w:val="00590ED6"/>
    <w:rsid w:val="00591D19"/>
    <w:rsid w:val="00591EC2"/>
    <w:rsid w:val="00592378"/>
    <w:rsid w:val="00592968"/>
    <w:rsid w:val="00593038"/>
    <w:rsid w:val="00593951"/>
    <w:rsid w:val="00594D2D"/>
    <w:rsid w:val="00595C60"/>
    <w:rsid w:val="005963FB"/>
    <w:rsid w:val="005964B6"/>
    <w:rsid w:val="0059699C"/>
    <w:rsid w:val="00597087"/>
    <w:rsid w:val="00597B2C"/>
    <w:rsid w:val="00597B31"/>
    <w:rsid w:val="00597C68"/>
    <w:rsid w:val="005A13CF"/>
    <w:rsid w:val="005A28A7"/>
    <w:rsid w:val="005A2D27"/>
    <w:rsid w:val="005A30A1"/>
    <w:rsid w:val="005A3B35"/>
    <w:rsid w:val="005A3DC6"/>
    <w:rsid w:val="005A4B24"/>
    <w:rsid w:val="005A607A"/>
    <w:rsid w:val="005A75B1"/>
    <w:rsid w:val="005B0431"/>
    <w:rsid w:val="005B1014"/>
    <w:rsid w:val="005B12EB"/>
    <w:rsid w:val="005B22A7"/>
    <w:rsid w:val="005B2797"/>
    <w:rsid w:val="005B33FC"/>
    <w:rsid w:val="005B3BAA"/>
    <w:rsid w:val="005B49B1"/>
    <w:rsid w:val="005B5B41"/>
    <w:rsid w:val="005B764E"/>
    <w:rsid w:val="005B79E1"/>
    <w:rsid w:val="005B7AC5"/>
    <w:rsid w:val="005C12E4"/>
    <w:rsid w:val="005C1B02"/>
    <w:rsid w:val="005C1D29"/>
    <w:rsid w:val="005C3F47"/>
    <w:rsid w:val="005C6450"/>
    <w:rsid w:val="005D1134"/>
    <w:rsid w:val="005D124F"/>
    <w:rsid w:val="005D2A4D"/>
    <w:rsid w:val="005D2C63"/>
    <w:rsid w:val="005D2E27"/>
    <w:rsid w:val="005D304A"/>
    <w:rsid w:val="005D47FB"/>
    <w:rsid w:val="005D6CCC"/>
    <w:rsid w:val="005D7FFD"/>
    <w:rsid w:val="005E1B47"/>
    <w:rsid w:val="005E3BC4"/>
    <w:rsid w:val="005E44EC"/>
    <w:rsid w:val="005E49D7"/>
    <w:rsid w:val="005E4DFD"/>
    <w:rsid w:val="005E550E"/>
    <w:rsid w:val="005E67E6"/>
    <w:rsid w:val="005E685A"/>
    <w:rsid w:val="005E7E33"/>
    <w:rsid w:val="005F0C41"/>
    <w:rsid w:val="005F1DDD"/>
    <w:rsid w:val="005F208F"/>
    <w:rsid w:val="005F26C8"/>
    <w:rsid w:val="005F4713"/>
    <w:rsid w:val="005F5A4C"/>
    <w:rsid w:val="005F605E"/>
    <w:rsid w:val="005F7057"/>
    <w:rsid w:val="005F768B"/>
    <w:rsid w:val="00600200"/>
    <w:rsid w:val="006022B9"/>
    <w:rsid w:val="00602790"/>
    <w:rsid w:val="00602AE7"/>
    <w:rsid w:val="00602C30"/>
    <w:rsid w:val="00604785"/>
    <w:rsid w:val="00604E81"/>
    <w:rsid w:val="00605849"/>
    <w:rsid w:val="00605F82"/>
    <w:rsid w:val="006064A0"/>
    <w:rsid w:val="00606DEB"/>
    <w:rsid w:val="00606F27"/>
    <w:rsid w:val="00607273"/>
    <w:rsid w:val="006105E1"/>
    <w:rsid w:val="00610D51"/>
    <w:rsid w:val="00611C1F"/>
    <w:rsid w:val="00612E9B"/>
    <w:rsid w:val="00614026"/>
    <w:rsid w:val="00614B78"/>
    <w:rsid w:val="00614F04"/>
    <w:rsid w:val="006151E3"/>
    <w:rsid w:val="00615B5D"/>
    <w:rsid w:val="00617078"/>
    <w:rsid w:val="006175F1"/>
    <w:rsid w:val="00617C77"/>
    <w:rsid w:val="00621EDE"/>
    <w:rsid w:val="00622583"/>
    <w:rsid w:val="00622ABA"/>
    <w:rsid w:val="0062600F"/>
    <w:rsid w:val="00626E99"/>
    <w:rsid w:val="00626FB5"/>
    <w:rsid w:val="006278E1"/>
    <w:rsid w:val="00631DFB"/>
    <w:rsid w:val="0063251F"/>
    <w:rsid w:val="00632581"/>
    <w:rsid w:val="006325D9"/>
    <w:rsid w:val="00632DC4"/>
    <w:rsid w:val="00633A8E"/>
    <w:rsid w:val="00634497"/>
    <w:rsid w:val="00634640"/>
    <w:rsid w:val="00635231"/>
    <w:rsid w:val="00635796"/>
    <w:rsid w:val="00637E49"/>
    <w:rsid w:val="00640C5B"/>
    <w:rsid w:val="00641888"/>
    <w:rsid w:val="00641BEE"/>
    <w:rsid w:val="00641D39"/>
    <w:rsid w:val="006421A3"/>
    <w:rsid w:val="00642A9E"/>
    <w:rsid w:val="0064454A"/>
    <w:rsid w:val="0064721C"/>
    <w:rsid w:val="0064780F"/>
    <w:rsid w:val="00647BB6"/>
    <w:rsid w:val="00650310"/>
    <w:rsid w:val="0065095D"/>
    <w:rsid w:val="006516CB"/>
    <w:rsid w:val="00651E66"/>
    <w:rsid w:val="00652012"/>
    <w:rsid w:val="006526EE"/>
    <w:rsid w:val="006531D6"/>
    <w:rsid w:val="006547B3"/>
    <w:rsid w:val="006548D9"/>
    <w:rsid w:val="00655071"/>
    <w:rsid w:val="006554DD"/>
    <w:rsid w:val="0065597B"/>
    <w:rsid w:val="00657AF5"/>
    <w:rsid w:val="00662192"/>
    <w:rsid w:val="00663A92"/>
    <w:rsid w:val="0066452B"/>
    <w:rsid w:val="00664676"/>
    <w:rsid w:val="00664D15"/>
    <w:rsid w:val="006702A1"/>
    <w:rsid w:val="00670CE2"/>
    <w:rsid w:val="00670E34"/>
    <w:rsid w:val="0067166D"/>
    <w:rsid w:val="00672065"/>
    <w:rsid w:val="006726A4"/>
    <w:rsid w:val="00672817"/>
    <w:rsid w:val="00673BC3"/>
    <w:rsid w:val="00674273"/>
    <w:rsid w:val="00680138"/>
    <w:rsid w:val="0068079D"/>
    <w:rsid w:val="006819D9"/>
    <w:rsid w:val="006823B7"/>
    <w:rsid w:val="006828D4"/>
    <w:rsid w:val="006829E2"/>
    <w:rsid w:val="00683FB4"/>
    <w:rsid w:val="006846D7"/>
    <w:rsid w:val="00685196"/>
    <w:rsid w:val="00686773"/>
    <w:rsid w:val="00686F0C"/>
    <w:rsid w:val="0068733A"/>
    <w:rsid w:val="006901C7"/>
    <w:rsid w:val="006904F5"/>
    <w:rsid w:val="00691A6F"/>
    <w:rsid w:val="00693A85"/>
    <w:rsid w:val="00694D25"/>
    <w:rsid w:val="006950E6"/>
    <w:rsid w:val="0069560A"/>
    <w:rsid w:val="00696CCD"/>
    <w:rsid w:val="006A06FD"/>
    <w:rsid w:val="006A0F92"/>
    <w:rsid w:val="006A19B7"/>
    <w:rsid w:val="006A1DF3"/>
    <w:rsid w:val="006A2B41"/>
    <w:rsid w:val="006A2BC3"/>
    <w:rsid w:val="006A2CBC"/>
    <w:rsid w:val="006A2F15"/>
    <w:rsid w:val="006A3CBB"/>
    <w:rsid w:val="006A3CF6"/>
    <w:rsid w:val="006A5ECF"/>
    <w:rsid w:val="006B13B7"/>
    <w:rsid w:val="006B15E7"/>
    <w:rsid w:val="006B1E82"/>
    <w:rsid w:val="006B2CAD"/>
    <w:rsid w:val="006B2FB4"/>
    <w:rsid w:val="006B402D"/>
    <w:rsid w:val="006B5BB3"/>
    <w:rsid w:val="006C015A"/>
    <w:rsid w:val="006C1EED"/>
    <w:rsid w:val="006C2117"/>
    <w:rsid w:val="006C3A26"/>
    <w:rsid w:val="006C4124"/>
    <w:rsid w:val="006C6502"/>
    <w:rsid w:val="006C6F0F"/>
    <w:rsid w:val="006D1143"/>
    <w:rsid w:val="006D2D6E"/>
    <w:rsid w:val="006D301D"/>
    <w:rsid w:val="006D3B3D"/>
    <w:rsid w:val="006D4857"/>
    <w:rsid w:val="006D4F97"/>
    <w:rsid w:val="006D7A90"/>
    <w:rsid w:val="006E0F1E"/>
    <w:rsid w:val="006E10AC"/>
    <w:rsid w:val="006E19D7"/>
    <w:rsid w:val="006E2EE0"/>
    <w:rsid w:val="006E4473"/>
    <w:rsid w:val="006E5C67"/>
    <w:rsid w:val="006E69DF"/>
    <w:rsid w:val="006E6C6B"/>
    <w:rsid w:val="006F0CA7"/>
    <w:rsid w:val="006F0D80"/>
    <w:rsid w:val="006F11D5"/>
    <w:rsid w:val="006F3894"/>
    <w:rsid w:val="006F3CD9"/>
    <w:rsid w:val="006F48F2"/>
    <w:rsid w:val="006F5224"/>
    <w:rsid w:val="006F6EEA"/>
    <w:rsid w:val="007003BF"/>
    <w:rsid w:val="00700527"/>
    <w:rsid w:val="00700F1B"/>
    <w:rsid w:val="007010BD"/>
    <w:rsid w:val="00701356"/>
    <w:rsid w:val="007046AA"/>
    <w:rsid w:val="007047C2"/>
    <w:rsid w:val="00704C5C"/>
    <w:rsid w:val="00704FD0"/>
    <w:rsid w:val="007054BE"/>
    <w:rsid w:val="007054F4"/>
    <w:rsid w:val="007069E1"/>
    <w:rsid w:val="00707973"/>
    <w:rsid w:val="00710F7F"/>
    <w:rsid w:val="007119AE"/>
    <w:rsid w:val="007132CA"/>
    <w:rsid w:val="0071777E"/>
    <w:rsid w:val="00721452"/>
    <w:rsid w:val="00721581"/>
    <w:rsid w:val="00721CA7"/>
    <w:rsid w:val="0072209D"/>
    <w:rsid w:val="00722E2B"/>
    <w:rsid w:val="0072650E"/>
    <w:rsid w:val="007268A5"/>
    <w:rsid w:val="00726B9C"/>
    <w:rsid w:val="007306F8"/>
    <w:rsid w:val="007323F1"/>
    <w:rsid w:val="0073266F"/>
    <w:rsid w:val="00732A4F"/>
    <w:rsid w:val="00733973"/>
    <w:rsid w:val="007347A9"/>
    <w:rsid w:val="0073523A"/>
    <w:rsid w:val="0073626F"/>
    <w:rsid w:val="0073630E"/>
    <w:rsid w:val="00737B8B"/>
    <w:rsid w:val="00737F0B"/>
    <w:rsid w:val="00737F65"/>
    <w:rsid w:val="00742D02"/>
    <w:rsid w:val="00742FD7"/>
    <w:rsid w:val="00743DB8"/>
    <w:rsid w:val="00744B02"/>
    <w:rsid w:val="00744EBA"/>
    <w:rsid w:val="00744F62"/>
    <w:rsid w:val="00745B11"/>
    <w:rsid w:val="00751940"/>
    <w:rsid w:val="00751B75"/>
    <w:rsid w:val="007549DE"/>
    <w:rsid w:val="00756D3B"/>
    <w:rsid w:val="00760A44"/>
    <w:rsid w:val="00761A04"/>
    <w:rsid w:val="00761AB8"/>
    <w:rsid w:val="00761B07"/>
    <w:rsid w:val="00765C79"/>
    <w:rsid w:val="00770325"/>
    <w:rsid w:val="00770505"/>
    <w:rsid w:val="00770955"/>
    <w:rsid w:val="00771183"/>
    <w:rsid w:val="00772E5F"/>
    <w:rsid w:val="00773002"/>
    <w:rsid w:val="007743BF"/>
    <w:rsid w:val="007746CA"/>
    <w:rsid w:val="00774738"/>
    <w:rsid w:val="00774CC7"/>
    <w:rsid w:val="00775E04"/>
    <w:rsid w:val="007801A1"/>
    <w:rsid w:val="007810BA"/>
    <w:rsid w:val="007816F3"/>
    <w:rsid w:val="007851B1"/>
    <w:rsid w:val="00785904"/>
    <w:rsid w:val="007863ED"/>
    <w:rsid w:val="00786E28"/>
    <w:rsid w:val="0079188D"/>
    <w:rsid w:val="00791B0D"/>
    <w:rsid w:val="00792D73"/>
    <w:rsid w:val="00793619"/>
    <w:rsid w:val="00793E6F"/>
    <w:rsid w:val="0079472D"/>
    <w:rsid w:val="00794BED"/>
    <w:rsid w:val="00794CA5"/>
    <w:rsid w:val="00795533"/>
    <w:rsid w:val="00795BC8"/>
    <w:rsid w:val="007A0046"/>
    <w:rsid w:val="007A064E"/>
    <w:rsid w:val="007A3B8C"/>
    <w:rsid w:val="007A4926"/>
    <w:rsid w:val="007A583A"/>
    <w:rsid w:val="007A6DCB"/>
    <w:rsid w:val="007B0CDC"/>
    <w:rsid w:val="007B1F4C"/>
    <w:rsid w:val="007B49C9"/>
    <w:rsid w:val="007B6007"/>
    <w:rsid w:val="007B6283"/>
    <w:rsid w:val="007B7549"/>
    <w:rsid w:val="007C00B7"/>
    <w:rsid w:val="007C0759"/>
    <w:rsid w:val="007C355F"/>
    <w:rsid w:val="007C3F44"/>
    <w:rsid w:val="007C4576"/>
    <w:rsid w:val="007C5057"/>
    <w:rsid w:val="007C5507"/>
    <w:rsid w:val="007C6B3A"/>
    <w:rsid w:val="007C714C"/>
    <w:rsid w:val="007C71A7"/>
    <w:rsid w:val="007C73DF"/>
    <w:rsid w:val="007D0054"/>
    <w:rsid w:val="007D0627"/>
    <w:rsid w:val="007D0E69"/>
    <w:rsid w:val="007D17E4"/>
    <w:rsid w:val="007D2E83"/>
    <w:rsid w:val="007D3BA6"/>
    <w:rsid w:val="007D5772"/>
    <w:rsid w:val="007D5862"/>
    <w:rsid w:val="007D5C69"/>
    <w:rsid w:val="007D6127"/>
    <w:rsid w:val="007D693F"/>
    <w:rsid w:val="007D6BCA"/>
    <w:rsid w:val="007D714A"/>
    <w:rsid w:val="007D7686"/>
    <w:rsid w:val="007D7F92"/>
    <w:rsid w:val="007E01E7"/>
    <w:rsid w:val="007E0A98"/>
    <w:rsid w:val="007E0A9C"/>
    <w:rsid w:val="007E0E37"/>
    <w:rsid w:val="007E1D31"/>
    <w:rsid w:val="007E2521"/>
    <w:rsid w:val="007E3F35"/>
    <w:rsid w:val="007E6441"/>
    <w:rsid w:val="007E67AB"/>
    <w:rsid w:val="007E6A6B"/>
    <w:rsid w:val="007F0889"/>
    <w:rsid w:val="007F0DF6"/>
    <w:rsid w:val="007F1263"/>
    <w:rsid w:val="007F22FA"/>
    <w:rsid w:val="007F2553"/>
    <w:rsid w:val="007F2AD8"/>
    <w:rsid w:val="007F31D5"/>
    <w:rsid w:val="007F481A"/>
    <w:rsid w:val="007F5125"/>
    <w:rsid w:val="007F5423"/>
    <w:rsid w:val="00800432"/>
    <w:rsid w:val="00802A09"/>
    <w:rsid w:val="008050E6"/>
    <w:rsid w:val="00806198"/>
    <w:rsid w:val="008065E5"/>
    <w:rsid w:val="0080729D"/>
    <w:rsid w:val="008117AF"/>
    <w:rsid w:val="00811B49"/>
    <w:rsid w:val="00811D2E"/>
    <w:rsid w:val="00812553"/>
    <w:rsid w:val="0081384D"/>
    <w:rsid w:val="00813F43"/>
    <w:rsid w:val="008147F9"/>
    <w:rsid w:val="00814AF1"/>
    <w:rsid w:val="008156D5"/>
    <w:rsid w:val="00815A73"/>
    <w:rsid w:val="00815EA6"/>
    <w:rsid w:val="00816A63"/>
    <w:rsid w:val="00816CBC"/>
    <w:rsid w:val="00817DF1"/>
    <w:rsid w:val="0082023E"/>
    <w:rsid w:val="008210AF"/>
    <w:rsid w:val="00823FD9"/>
    <w:rsid w:val="00824148"/>
    <w:rsid w:val="00824E1F"/>
    <w:rsid w:val="00825A54"/>
    <w:rsid w:val="00826DD7"/>
    <w:rsid w:val="00830180"/>
    <w:rsid w:val="008305CF"/>
    <w:rsid w:val="008306D7"/>
    <w:rsid w:val="0083083E"/>
    <w:rsid w:val="0083137C"/>
    <w:rsid w:val="00831419"/>
    <w:rsid w:val="00831DBC"/>
    <w:rsid w:val="00833D8B"/>
    <w:rsid w:val="00833F63"/>
    <w:rsid w:val="00834AD2"/>
    <w:rsid w:val="008353BD"/>
    <w:rsid w:val="00836A4A"/>
    <w:rsid w:val="00840852"/>
    <w:rsid w:val="008408FE"/>
    <w:rsid w:val="00840D0B"/>
    <w:rsid w:val="008414EA"/>
    <w:rsid w:val="0084160C"/>
    <w:rsid w:val="00841DD2"/>
    <w:rsid w:val="00843062"/>
    <w:rsid w:val="00843B3C"/>
    <w:rsid w:val="008443CB"/>
    <w:rsid w:val="008449C8"/>
    <w:rsid w:val="00844A02"/>
    <w:rsid w:val="00845400"/>
    <w:rsid w:val="00847E71"/>
    <w:rsid w:val="008501C0"/>
    <w:rsid w:val="00850E4B"/>
    <w:rsid w:val="00851927"/>
    <w:rsid w:val="00854148"/>
    <w:rsid w:val="008560FE"/>
    <w:rsid w:val="00856BE0"/>
    <w:rsid w:val="00857042"/>
    <w:rsid w:val="008571D5"/>
    <w:rsid w:val="008574A1"/>
    <w:rsid w:val="0086076A"/>
    <w:rsid w:val="00861E41"/>
    <w:rsid w:val="008627C0"/>
    <w:rsid w:val="00862808"/>
    <w:rsid w:val="00862B0F"/>
    <w:rsid w:val="00863987"/>
    <w:rsid w:val="00863A7F"/>
    <w:rsid w:val="008644D7"/>
    <w:rsid w:val="00866530"/>
    <w:rsid w:val="00866531"/>
    <w:rsid w:val="00866D47"/>
    <w:rsid w:val="008679E7"/>
    <w:rsid w:val="0087037E"/>
    <w:rsid w:val="008710B1"/>
    <w:rsid w:val="00871913"/>
    <w:rsid w:val="00872B9C"/>
    <w:rsid w:val="008738EF"/>
    <w:rsid w:val="00873A9B"/>
    <w:rsid w:val="00875450"/>
    <w:rsid w:val="00876665"/>
    <w:rsid w:val="00877539"/>
    <w:rsid w:val="00877BB6"/>
    <w:rsid w:val="008801A3"/>
    <w:rsid w:val="008802BF"/>
    <w:rsid w:val="008807FF"/>
    <w:rsid w:val="0088120A"/>
    <w:rsid w:val="008815E1"/>
    <w:rsid w:val="008831E2"/>
    <w:rsid w:val="00883F90"/>
    <w:rsid w:val="00886FB5"/>
    <w:rsid w:val="0088760D"/>
    <w:rsid w:val="00887BD8"/>
    <w:rsid w:val="008905C4"/>
    <w:rsid w:val="00890DD0"/>
    <w:rsid w:val="0089184B"/>
    <w:rsid w:val="00892CC7"/>
    <w:rsid w:val="00893101"/>
    <w:rsid w:val="008946E0"/>
    <w:rsid w:val="00895176"/>
    <w:rsid w:val="008958F3"/>
    <w:rsid w:val="00895D7E"/>
    <w:rsid w:val="008A0002"/>
    <w:rsid w:val="008A0118"/>
    <w:rsid w:val="008A0A5E"/>
    <w:rsid w:val="008A2B7B"/>
    <w:rsid w:val="008A5BC1"/>
    <w:rsid w:val="008A5E34"/>
    <w:rsid w:val="008A7A4B"/>
    <w:rsid w:val="008B062E"/>
    <w:rsid w:val="008B0D9C"/>
    <w:rsid w:val="008B2050"/>
    <w:rsid w:val="008B4802"/>
    <w:rsid w:val="008B4857"/>
    <w:rsid w:val="008B529C"/>
    <w:rsid w:val="008B5909"/>
    <w:rsid w:val="008B77BF"/>
    <w:rsid w:val="008B7A4B"/>
    <w:rsid w:val="008C0D52"/>
    <w:rsid w:val="008C2564"/>
    <w:rsid w:val="008C37EB"/>
    <w:rsid w:val="008C3E93"/>
    <w:rsid w:val="008C42A7"/>
    <w:rsid w:val="008C4685"/>
    <w:rsid w:val="008C61A9"/>
    <w:rsid w:val="008C66AF"/>
    <w:rsid w:val="008C773C"/>
    <w:rsid w:val="008C7817"/>
    <w:rsid w:val="008D04FF"/>
    <w:rsid w:val="008D0881"/>
    <w:rsid w:val="008D20A6"/>
    <w:rsid w:val="008D2416"/>
    <w:rsid w:val="008D28FD"/>
    <w:rsid w:val="008D2C46"/>
    <w:rsid w:val="008D5C5F"/>
    <w:rsid w:val="008D6556"/>
    <w:rsid w:val="008D7717"/>
    <w:rsid w:val="008D7B2D"/>
    <w:rsid w:val="008E00B9"/>
    <w:rsid w:val="008E0B9E"/>
    <w:rsid w:val="008E1EAC"/>
    <w:rsid w:val="008E21AC"/>
    <w:rsid w:val="008E3D63"/>
    <w:rsid w:val="008E3E57"/>
    <w:rsid w:val="008E5A51"/>
    <w:rsid w:val="008E68AD"/>
    <w:rsid w:val="008F0379"/>
    <w:rsid w:val="008F4032"/>
    <w:rsid w:val="008F65CF"/>
    <w:rsid w:val="008F68AB"/>
    <w:rsid w:val="00903322"/>
    <w:rsid w:val="00903404"/>
    <w:rsid w:val="00905650"/>
    <w:rsid w:val="0090613B"/>
    <w:rsid w:val="00906456"/>
    <w:rsid w:val="00910AFC"/>
    <w:rsid w:val="00910F9F"/>
    <w:rsid w:val="009115DA"/>
    <w:rsid w:val="00911648"/>
    <w:rsid w:val="009131ED"/>
    <w:rsid w:val="00913F6A"/>
    <w:rsid w:val="0091508B"/>
    <w:rsid w:val="00920E16"/>
    <w:rsid w:val="009216D4"/>
    <w:rsid w:val="009261C9"/>
    <w:rsid w:val="00926BF5"/>
    <w:rsid w:val="00926FBD"/>
    <w:rsid w:val="0093156E"/>
    <w:rsid w:val="00932F97"/>
    <w:rsid w:val="009333F8"/>
    <w:rsid w:val="00934322"/>
    <w:rsid w:val="00934E14"/>
    <w:rsid w:val="00935745"/>
    <w:rsid w:val="00937024"/>
    <w:rsid w:val="00937730"/>
    <w:rsid w:val="0093781C"/>
    <w:rsid w:val="00940B87"/>
    <w:rsid w:val="0094397C"/>
    <w:rsid w:val="00944D55"/>
    <w:rsid w:val="00944EB7"/>
    <w:rsid w:val="009452CE"/>
    <w:rsid w:val="009454D1"/>
    <w:rsid w:val="00945B09"/>
    <w:rsid w:val="00945E47"/>
    <w:rsid w:val="00946423"/>
    <w:rsid w:val="00950993"/>
    <w:rsid w:val="00953227"/>
    <w:rsid w:val="0095603F"/>
    <w:rsid w:val="009567A8"/>
    <w:rsid w:val="00960361"/>
    <w:rsid w:val="00961393"/>
    <w:rsid w:val="0096235D"/>
    <w:rsid w:val="00962F60"/>
    <w:rsid w:val="00963273"/>
    <w:rsid w:val="009665A8"/>
    <w:rsid w:val="0096675E"/>
    <w:rsid w:val="00966C2B"/>
    <w:rsid w:val="00967E80"/>
    <w:rsid w:val="00975A9E"/>
    <w:rsid w:val="00976263"/>
    <w:rsid w:val="0098034D"/>
    <w:rsid w:val="0098137B"/>
    <w:rsid w:val="009813EF"/>
    <w:rsid w:val="00981550"/>
    <w:rsid w:val="009815C9"/>
    <w:rsid w:val="00981C23"/>
    <w:rsid w:val="00982915"/>
    <w:rsid w:val="009836C1"/>
    <w:rsid w:val="009857BB"/>
    <w:rsid w:val="00985CD2"/>
    <w:rsid w:val="0099254B"/>
    <w:rsid w:val="009929F4"/>
    <w:rsid w:val="009933EA"/>
    <w:rsid w:val="00994891"/>
    <w:rsid w:val="009958D6"/>
    <w:rsid w:val="0099713C"/>
    <w:rsid w:val="00997558"/>
    <w:rsid w:val="009A08B0"/>
    <w:rsid w:val="009A1908"/>
    <w:rsid w:val="009A1BAB"/>
    <w:rsid w:val="009A24C7"/>
    <w:rsid w:val="009A2C38"/>
    <w:rsid w:val="009A3AB6"/>
    <w:rsid w:val="009A4FBD"/>
    <w:rsid w:val="009A7064"/>
    <w:rsid w:val="009A7A09"/>
    <w:rsid w:val="009B0627"/>
    <w:rsid w:val="009B2455"/>
    <w:rsid w:val="009B2F14"/>
    <w:rsid w:val="009B43DC"/>
    <w:rsid w:val="009B4E4A"/>
    <w:rsid w:val="009B4FBC"/>
    <w:rsid w:val="009B5A0D"/>
    <w:rsid w:val="009B6FB0"/>
    <w:rsid w:val="009C19B2"/>
    <w:rsid w:val="009C25B3"/>
    <w:rsid w:val="009C2638"/>
    <w:rsid w:val="009C3C83"/>
    <w:rsid w:val="009C3EC0"/>
    <w:rsid w:val="009C41CE"/>
    <w:rsid w:val="009C4306"/>
    <w:rsid w:val="009C475C"/>
    <w:rsid w:val="009C543A"/>
    <w:rsid w:val="009C6222"/>
    <w:rsid w:val="009C6366"/>
    <w:rsid w:val="009C6476"/>
    <w:rsid w:val="009D04A1"/>
    <w:rsid w:val="009D1A31"/>
    <w:rsid w:val="009D5490"/>
    <w:rsid w:val="009D6DB7"/>
    <w:rsid w:val="009D7AF0"/>
    <w:rsid w:val="009E0C7C"/>
    <w:rsid w:val="009E1AAB"/>
    <w:rsid w:val="009E282F"/>
    <w:rsid w:val="009E2F68"/>
    <w:rsid w:val="009E2F88"/>
    <w:rsid w:val="009E3AF0"/>
    <w:rsid w:val="009E3BB4"/>
    <w:rsid w:val="009E4654"/>
    <w:rsid w:val="009E563D"/>
    <w:rsid w:val="009E617C"/>
    <w:rsid w:val="009E711D"/>
    <w:rsid w:val="009F1398"/>
    <w:rsid w:val="009F3733"/>
    <w:rsid w:val="009F3EEB"/>
    <w:rsid w:val="009F778F"/>
    <w:rsid w:val="009F7A51"/>
    <w:rsid w:val="009F7FE7"/>
    <w:rsid w:val="00A00756"/>
    <w:rsid w:val="00A02436"/>
    <w:rsid w:val="00A02E0A"/>
    <w:rsid w:val="00A03A86"/>
    <w:rsid w:val="00A043DB"/>
    <w:rsid w:val="00A05AAE"/>
    <w:rsid w:val="00A105CF"/>
    <w:rsid w:val="00A10B66"/>
    <w:rsid w:val="00A12E03"/>
    <w:rsid w:val="00A13A97"/>
    <w:rsid w:val="00A15200"/>
    <w:rsid w:val="00A16F92"/>
    <w:rsid w:val="00A17374"/>
    <w:rsid w:val="00A17C74"/>
    <w:rsid w:val="00A17DBE"/>
    <w:rsid w:val="00A232E8"/>
    <w:rsid w:val="00A25D7B"/>
    <w:rsid w:val="00A25EBE"/>
    <w:rsid w:val="00A25EC2"/>
    <w:rsid w:val="00A25EE8"/>
    <w:rsid w:val="00A30816"/>
    <w:rsid w:val="00A30AA5"/>
    <w:rsid w:val="00A30FEA"/>
    <w:rsid w:val="00A31DAA"/>
    <w:rsid w:val="00A34FEB"/>
    <w:rsid w:val="00A35E4C"/>
    <w:rsid w:val="00A37DC8"/>
    <w:rsid w:val="00A40412"/>
    <w:rsid w:val="00A420F8"/>
    <w:rsid w:val="00A428AB"/>
    <w:rsid w:val="00A436F1"/>
    <w:rsid w:val="00A44262"/>
    <w:rsid w:val="00A47FE9"/>
    <w:rsid w:val="00A51642"/>
    <w:rsid w:val="00A55135"/>
    <w:rsid w:val="00A5784A"/>
    <w:rsid w:val="00A57CC0"/>
    <w:rsid w:val="00A60EAA"/>
    <w:rsid w:val="00A61E9D"/>
    <w:rsid w:val="00A624DA"/>
    <w:rsid w:val="00A662EC"/>
    <w:rsid w:val="00A664E4"/>
    <w:rsid w:val="00A66F81"/>
    <w:rsid w:val="00A67420"/>
    <w:rsid w:val="00A7020B"/>
    <w:rsid w:val="00A71F45"/>
    <w:rsid w:val="00A72830"/>
    <w:rsid w:val="00A7349E"/>
    <w:rsid w:val="00A73A6F"/>
    <w:rsid w:val="00A76EF0"/>
    <w:rsid w:val="00A77929"/>
    <w:rsid w:val="00A77C68"/>
    <w:rsid w:val="00A80F24"/>
    <w:rsid w:val="00A820A8"/>
    <w:rsid w:val="00A82925"/>
    <w:rsid w:val="00A82EC8"/>
    <w:rsid w:val="00A830A8"/>
    <w:rsid w:val="00A83469"/>
    <w:rsid w:val="00A84F47"/>
    <w:rsid w:val="00A85947"/>
    <w:rsid w:val="00A86908"/>
    <w:rsid w:val="00A945F1"/>
    <w:rsid w:val="00A961E2"/>
    <w:rsid w:val="00AA01CD"/>
    <w:rsid w:val="00AA0802"/>
    <w:rsid w:val="00AA09E2"/>
    <w:rsid w:val="00AA1823"/>
    <w:rsid w:val="00AA18A6"/>
    <w:rsid w:val="00AA1B8D"/>
    <w:rsid w:val="00AA2084"/>
    <w:rsid w:val="00AA32B9"/>
    <w:rsid w:val="00AA3F7F"/>
    <w:rsid w:val="00AA44BA"/>
    <w:rsid w:val="00AA4A1F"/>
    <w:rsid w:val="00AA51CB"/>
    <w:rsid w:val="00AA52AB"/>
    <w:rsid w:val="00AA5EC2"/>
    <w:rsid w:val="00AA6EBA"/>
    <w:rsid w:val="00AA6FA6"/>
    <w:rsid w:val="00AA71CB"/>
    <w:rsid w:val="00AB0366"/>
    <w:rsid w:val="00AB1407"/>
    <w:rsid w:val="00AB1A6C"/>
    <w:rsid w:val="00AB2DBE"/>
    <w:rsid w:val="00AB34E3"/>
    <w:rsid w:val="00AB3588"/>
    <w:rsid w:val="00AB3C54"/>
    <w:rsid w:val="00AB418F"/>
    <w:rsid w:val="00AB4880"/>
    <w:rsid w:val="00AB4E0B"/>
    <w:rsid w:val="00AB62E1"/>
    <w:rsid w:val="00AB630C"/>
    <w:rsid w:val="00AB63D8"/>
    <w:rsid w:val="00AB6640"/>
    <w:rsid w:val="00AB6FA2"/>
    <w:rsid w:val="00AC01E7"/>
    <w:rsid w:val="00AC04E0"/>
    <w:rsid w:val="00AC099B"/>
    <w:rsid w:val="00AC0A4F"/>
    <w:rsid w:val="00AC0FF0"/>
    <w:rsid w:val="00AC10B2"/>
    <w:rsid w:val="00AC2780"/>
    <w:rsid w:val="00AC3909"/>
    <w:rsid w:val="00AC48BB"/>
    <w:rsid w:val="00AC49DA"/>
    <w:rsid w:val="00AC4C34"/>
    <w:rsid w:val="00AC511A"/>
    <w:rsid w:val="00AC603E"/>
    <w:rsid w:val="00AC630F"/>
    <w:rsid w:val="00AD04C2"/>
    <w:rsid w:val="00AD05CA"/>
    <w:rsid w:val="00AD23DF"/>
    <w:rsid w:val="00AD292E"/>
    <w:rsid w:val="00AD2E3C"/>
    <w:rsid w:val="00AD3B67"/>
    <w:rsid w:val="00AD5F24"/>
    <w:rsid w:val="00AD71F2"/>
    <w:rsid w:val="00AD7BE8"/>
    <w:rsid w:val="00AD7FBC"/>
    <w:rsid w:val="00AE05C7"/>
    <w:rsid w:val="00AE1F28"/>
    <w:rsid w:val="00AE605B"/>
    <w:rsid w:val="00AE62B3"/>
    <w:rsid w:val="00AE7471"/>
    <w:rsid w:val="00AE7AAC"/>
    <w:rsid w:val="00AF1D9F"/>
    <w:rsid w:val="00AF2028"/>
    <w:rsid w:val="00AF2471"/>
    <w:rsid w:val="00AF2C14"/>
    <w:rsid w:val="00AF3901"/>
    <w:rsid w:val="00AF3A9A"/>
    <w:rsid w:val="00AF3F7B"/>
    <w:rsid w:val="00AF4E1F"/>
    <w:rsid w:val="00AF5048"/>
    <w:rsid w:val="00AF5FC0"/>
    <w:rsid w:val="00AF6174"/>
    <w:rsid w:val="00AF667D"/>
    <w:rsid w:val="00B02BDE"/>
    <w:rsid w:val="00B02EBA"/>
    <w:rsid w:val="00B0302D"/>
    <w:rsid w:val="00B03133"/>
    <w:rsid w:val="00B04304"/>
    <w:rsid w:val="00B04804"/>
    <w:rsid w:val="00B04CAA"/>
    <w:rsid w:val="00B05FDF"/>
    <w:rsid w:val="00B06166"/>
    <w:rsid w:val="00B06C3F"/>
    <w:rsid w:val="00B07874"/>
    <w:rsid w:val="00B11A54"/>
    <w:rsid w:val="00B12CF2"/>
    <w:rsid w:val="00B13EEF"/>
    <w:rsid w:val="00B14538"/>
    <w:rsid w:val="00B15547"/>
    <w:rsid w:val="00B20B85"/>
    <w:rsid w:val="00B21D35"/>
    <w:rsid w:val="00B227E6"/>
    <w:rsid w:val="00B23526"/>
    <w:rsid w:val="00B236A6"/>
    <w:rsid w:val="00B2410F"/>
    <w:rsid w:val="00B241D2"/>
    <w:rsid w:val="00B2438B"/>
    <w:rsid w:val="00B2543F"/>
    <w:rsid w:val="00B26EF3"/>
    <w:rsid w:val="00B270C1"/>
    <w:rsid w:val="00B2728D"/>
    <w:rsid w:val="00B27311"/>
    <w:rsid w:val="00B3190C"/>
    <w:rsid w:val="00B319A9"/>
    <w:rsid w:val="00B31B9D"/>
    <w:rsid w:val="00B32E80"/>
    <w:rsid w:val="00B3355A"/>
    <w:rsid w:val="00B33B1B"/>
    <w:rsid w:val="00B347DE"/>
    <w:rsid w:val="00B34C56"/>
    <w:rsid w:val="00B3589A"/>
    <w:rsid w:val="00B35AA4"/>
    <w:rsid w:val="00B35D30"/>
    <w:rsid w:val="00B373B2"/>
    <w:rsid w:val="00B37C05"/>
    <w:rsid w:val="00B37DEE"/>
    <w:rsid w:val="00B41A7E"/>
    <w:rsid w:val="00B420AB"/>
    <w:rsid w:val="00B42A06"/>
    <w:rsid w:val="00B42B95"/>
    <w:rsid w:val="00B42BB6"/>
    <w:rsid w:val="00B4507E"/>
    <w:rsid w:val="00B459F6"/>
    <w:rsid w:val="00B46157"/>
    <w:rsid w:val="00B4701F"/>
    <w:rsid w:val="00B5231A"/>
    <w:rsid w:val="00B52413"/>
    <w:rsid w:val="00B5252D"/>
    <w:rsid w:val="00B52D37"/>
    <w:rsid w:val="00B5336D"/>
    <w:rsid w:val="00B54711"/>
    <w:rsid w:val="00B55FBD"/>
    <w:rsid w:val="00B55FCE"/>
    <w:rsid w:val="00B5603F"/>
    <w:rsid w:val="00B561B8"/>
    <w:rsid w:val="00B561C5"/>
    <w:rsid w:val="00B56996"/>
    <w:rsid w:val="00B57CD7"/>
    <w:rsid w:val="00B617D0"/>
    <w:rsid w:val="00B6309F"/>
    <w:rsid w:val="00B6429E"/>
    <w:rsid w:val="00B656BA"/>
    <w:rsid w:val="00B658C2"/>
    <w:rsid w:val="00B673CA"/>
    <w:rsid w:val="00B70318"/>
    <w:rsid w:val="00B70B1C"/>
    <w:rsid w:val="00B73000"/>
    <w:rsid w:val="00B73D63"/>
    <w:rsid w:val="00B749E9"/>
    <w:rsid w:val="00B74E38"/>
    <w:rsid w:val="00B74E4B"/>
    <w:rsid w:val="00B77797"/>
    <w:rsid w:val="00B8007A"/>
    <w:rsid w:val="00B80181"/>
    <w:rsid w:val="00B80722"/>
    <w:rsid w:val="00B80F3C"/>
    <w:rsid w:val="00B83800"/>
    <w:rsid w:val="00B84A8E"/>
    <w:rsid w:val="00B84EC5"/>
    <w:rsid w:val="00B84FDE"/>
    <w:rsid w:val="00B85F17"/>
    <w:rsid w:val="00B87D80"/>
    <w:rsid w:val="00B90B14"/>
    <w:rsid w:val="00B9218E"/>
    <w:rsid w:val="00B92A6C"/>
    <w:rsid w:val="00B95B45"/>
    <w:rsid w:val="00B9622C"/>
    <w:rsid w:val="00B970FD"/>
    <w:rsid w:val="00BA0D4D"/>
    <w:rsid w:val="00BA35A8"/>
    <w:rsid w:val="00BA509E"/>
    <w:rsid w:val="00BA6510"/>
    <w:rsid w:val="00BA6A31"/>
    <w:rsid w:val="00BB098C"/>
    <w:rsid w:val="00BB1C19"/>
    <w:rsid w:val="00BB3AE3"/>
    <w:rsid w:val="00BB3E5B"/>
    <w:rsid w:val="00BB56B6"/>
    <w:rsid w:val="00BB62B0"/>
    <w:rsid w:val="00BC05BE"/>
    <w:rsid w:val="00BC30F0"/>
    <w:rsid w:val="00BC585D"/>
    <w:rsid w:val="00BC671C"/>
    <w:rsid w:val="00BD0A63"/>
    <w:rsid w:val="00BD0B91"/>
    <w:rsid w:val="00BD0BAA"/>
    <w:rsid w:val="00BD0F01"/>
    <w:rsid w:val="00BD11A0"/>
    <w:rsid w:val="00BD13BF"/>
    <w:rsid w:val="00BD2417"/>
    <w:rsid w:val="00BD2DA8"/>
    <w:rsid w:val="00BD5E24"/>
    <w:rsid w:val="00BD78FB"/>
    <w:rsid w:val="00BE12C4"/>
    <w:rsid w:val="00BE265B"/>
    <w:rsid w:val="00BE3B7C"/>
    <w:rsid w:val="00BE6613"/>
    <w:rsid w:val="00BE794F"/>
    <w:rsid w:val="00BF1842"/>
    <w:rsid w:val="00BF3BCC"/>
    <w:rsid w:val="00BF5AD0"/>
    <w:rsid w:val="00BF5E04"/>
    <w:rsid w:val="00BF6692"/>
    <w:rsid w:val="00C00A29"/>
    <w:rsid w:val="00C01C79"/>
    <w:rsid w:val="00C027D6"/>
    <w:rsid w:val="00C0305F"/>
    <w:rsid w:val="00C0324B"/>
    <w:rsid w:val="00C04107"/>
    <w:rsid w:val="00C04583"/>
    <w:rsid w:val="00C048DE"/>
    <w:rsid w:val="00C04954"/>
    <w:rsid w:val="00C053B4"/>
    <w:rsid w:val="00C05ACA"/>
    <w:rsid w:val="00C07E53"/>
    <w:rsid w:val="00C10FB3"/>
    <w:rsid w:val="00C112BD"/>
    <w:rsid w:val="00C11C2E"/>
    <w:rsid w:val="00C1279B"/>
    <w:rsid w:val="00C13600"/>
    <w:rsid w:val="00C13809"/>
    <w:rsid w:val="00C13D06"/>
    <w:rsid w:val="00C1420C"/>
    <w:rsid w:val="00C14A9A"/>
    <w:rsid w:val="00C14E77"/>
    <w:rsid w:val="00C151AC"/>
    <w:rsid w:val="00C15312"/>
    <w:rsid w:val="00C15511"/>
    <w:rsid w:val="00C15C67"/>
    <w:rsid w:val="00C1796A"/>
    <w:rsid w:val="00C20039"/>
    <w:rsid w:val="00C20E02"/>
    <w:rsid w:val="00C21D7D"/>
    <w:rsid w:val="00C21F55"/>
    <w:rsid w:val="00C233E4"/>
    <w:rsid w:val="00C23565"/>
    <w:rsid w:val="00C23D42"/>
    <w:rsid w:val="00C24CF6"/>
    <w:rsid w:val="00C251F6"/>
    <w:rsid w:val="00C263F7"/>
    <w:rsid w:val="00C3082B"/>
    <w:rsid w:val="00C30A1D"/>
    <w:rsid w:val="00C31F01"/>
    <w:rsid w:val="00C335D6"/>
    <w:rsid w:val="00C338CF"/>
    <w:rsid w:val="00C33952"/>
    <w:rsid w:val="00C33974"/>
    <w:rsid w:val="00C339E4"/>
    <w:rsid w:val="00C35662"/>
    <w:rsid w:val="00C357BF"/>
    <w:rsid w:val="00C35AF8"/>
    <w:rsid w:val="00C36CA8"/>
    <w:rsid w:val="00C376A6"/>
    <w:rsid w:val="00C4228F"/>
    <w:rsid w:val="00C425AB"/>
    <w:rsid w:val="00C42F48"/>
    <w:rsid w:val="00C43ECF"/>
    <w:rsid w:val="00C47A2E"/>
    <w:rsid w:val="00C53437"/>
    <w:rsid w:val="00C534E3"/>
    <w:rsid w:val="00C54679"/>
    <w:rsid w:val="00C56307"/>
    <w:rsid w:val="00C56970"/>
    <w:rsid w:val="00C56DC0"/>
    <w:rsid w:val="00C56E28"/>
    <w:rsid w:val="00C576F4"/>
    <w:rsid w:val="00C57CAE"/>
    <w:rsid w:val="00C61A81"/>
    <w:rsid w:val="00C61AF3"/>
    <w:rsid w:val="00C61E32"/>
    <w:rsid w:val="00C6295F"/>
    <w:rsid w:val="00C64404"/>
    <w:rsid w:val="00C661D0"/>
    <w:rsid w:val="00C676CB"/>
    <w:rsid w:val="00C7224F"/>
    <w:rsid w:val="00C728DF"/>
    <w:rsid w:val="00C733D7"/>
    <w:rsid w:val="00C74387"/>
    <w:rsid w:val="00C74B79"/>
    <w:rsid w:val="00C74EA2"/>
    <w:rsid w:val="00C774B4"/>
    <w:rsid w:val="00C77F9B"/>
    <w:rsid w:val="00C801CF"/>
    <w:rsid w:val="00C813FE"/>
    <w:rsid w:val="00C81608"/>
    <w:rsid w:val="00C819A5"/>
    <w:rsid w:val="00C82082"/>
    <w:rsid w:val="00C821A2"/>
    <w:rsid w:val="00C823EA"/>
    <w:rsid w:val="00C827DB"/>
    <w:rsid w:val="00C82B4D"/>
    <w:rsid w:val="00C83334"/>
    <w:rsid w:val="00C83F57"/>
    <w:rsid w:val="00C85054"/>
    <w:rsid w:val="00C85160"/>
    <w:rsid w:val="00C85811"/>
    <w:rsid w:val="00C860D0"/>
    <w:rsid w:val="00C90CDC"/>
    <w:rsid w:val="00C928BD"/>
    <w:rsid w:val="00C92D43"/>
    <w:rsid w:val="00C937D2"/>
    <w:rsid w:val="00C93DB0"/>
    <w:rsid w:val="00C94256"/>
    <w:rsid w:val="00C9434A"/>
    <w:rsid w:val="00C9523B"/>
    <w:rsid w:val="00C97632"/>
    <w:rsid w:val="00CA0CA5"/>
    <w:rsid w:val="00CA1586"/>
    <w:rsid w:val="00CA1630"/>
    <w:rsid w:val="00CA2FD3"/>
    <w:rsid w:val="00CA40ED"/>
    <w:rsid w:val="00CA7462"/>
    <w:rsid w:val="00CB0377"/>
    <w:rsid w:val="00CB08B0"/>
    <w:rsid w:val="00CB0B8F"/>
    <w:rsid w:val="00CB0FE3"/>
    <w:rsid w:val="00CB11BA"/>
    <w:rsid w:val="00CB142C"/>
    <w:rsid w:val="00CB1C9E"/>
    <w:rsid w:val="00CB37FD"/>
    <w:rsid w:val="00CB446D"/>
    <w:rsid w:val="00CB51CD"/>
    <w:rsid w:val="00CB62D3"/>
    <w:rsid w:val="00CB6C23"/>
    <w:rsid w:val="00CB7355"/>
    <w:rsid w:val="00CC1BD3"/>
    <w:rsid w:val="00CC201D"/>
    <w:rsid w:val="00CC2A24"/>
    <w:rsid w:val="00CC3739"/>
    <w:rsid w:val="00CC50F7"/>
    <w:rsid w:val="00CC6450"/>
    <w:rsid w:val="00CC6E45"/>
    <w:rsid w:val="00CC7EB0"/>
    <w:rsid w:val="00CD040E"/>
    <w:rsid w:val="00CD0EA4"/>
    <w:rsid w:val="00CD0FDE"/>
    <w:rsid w:val="00CD436D"/>
    <w:rsid w:val="00CD49C1"/>
    <w:rsid w:val="00CD5267"/>
    <w:rsid w:val="00CD5290"/>
    <w:rsid w:val="00CD5299"/>
    <w:rsid w:val="00CD5CD9"/>
    <w:rsid w:val="00CD726F"/>
    <w:rsid w:val="00CD72D3"/>
    <w:rsid w:val="00CE156F"/>
    <w:rsid w:val="00CE1720"/>
    <w:rsid w:val="00CE5040"/>
    <w:rsid w:val="00CF0721"/>
    <w:rsid w:val="00CF0C59"/>
    <w:rsid w:val="00CF0CF9"/>
    <w:rsid w:val="00CF1E19"/>
    <w:rsid w:val="00CF4B46"/>
    <w:rsid w:val="00CF6751"/>
    <w:rsid w:val="00CF7E05"/>
    <w:rsid w:val="00CF7EE4"/>
    <w:rsid w:val="00D007EF"/>
    <w:rsid w:val="00D02EDF"/>
    <w:rsid w:val="00D035E8"/>
    <w:rsid w:val="00D05254"/>
    <w:rsid w:val="00D05451"/>
    <w:rsid w:val="00D076CD"/>
    <w:rsid w:val="00D105D7"/>
    <w:rsid w:val="00D11D0B"/>
    <w:rsid w:val="00D1298E"/>
    <w:rsid w:val="00D13933"/>
    <w:rsid w:val="00D13FAD"/>
    <w:rsid w:val="00D14A9E"/>
    <w:rsid w:val="00D14E61"/>
    <w:rsid w:val="00D16490"/>
    <w:rsid w:val="00D21B8F"/>
    <w:rsid w:val="00D22742"/>
    <w:rsid w:val="00D23A65"/>
    <w:rsid w:val="00D2494E"/>
    <w:rsid w:val="00D2661F"/>
    <w:rsid w:val="00D26E06"/>
    <w:rsid w:val="00D27894"/>
    <w:rsid w:val="00D301D6"/>
    <w:rsid w:val="00D310D7"/>
    <w:rsid w:val="00D32F9E"/>
    <w:rsid w:val="00D331AB"/>
    <w:rsid w:val="00D34984"/>
    <w:rsid w:val="00D351E3"/>
    <w:rsid w:val="00D36536"/>
    <w:rsid w:val="00D377C3"/>
    <w:rsid w:val="00D402BE"/>
    <w:rsid w:val="00D403AF"/>
    <w:rsid w:val="00D40E7E"/>
    <w:rsid w:val="00D410A1"/>
    <w:rsid w:val="00D4315C"/>
    <w:rsid w:val="00D4446E"/>
    <w:rsid w:val="00D45032"/>
    <w:rsid w:val="00D4507B"/>
    <w:rsid w:val="00D46C0F"/>
    <w:rsid w:val="00D47EC4"/>
    <w:rsid w:val="00D5016E"/>
    <w:rsid w:val="00D50228"/>
    <w:rsid w:val="00D5107F"/>
    <w:rsid w:val="00D510E2"/>
    <w:rsid w:val="00D518C3"/>
    <w:rsid w:val="00D5281D"/>
    <w:rsid w:val="00D52AC7"/>
    <w:rsid w:val="00D53494"/>
    <w:rsid w:val="00D536C8"/>
    <w:rsid w:val="00D54AB4"/>
    <w:rsid w:val="00D553E9"/>
    <w:rsid w:val="00D558DB"/>
    <w:rsid w:val="00D558E1"/>
    <w:rsid w:val="00D56105"/>
    <w:rsid w:val="00D5671B"/>
    <w:rsid w:val="00D61496"/>
    <w:rsid w:val="00D62E77"/>
    <w:rsid w:val="00D636AE"/>
    <w:rsid w:val="00D63772"/>
    <w:rsid w:val="00D661E1"/>
    <w:rsid w:val="00D7412E"/>
    <w:rsid w:val="00D743C6"/>
    <w:rsid w:val="00D75AF7"/>
    <w:rsid w:val="00D80DC3"/>
    <w:rsid w:val="00D81DC3"/>
    <w:rsid w:val="00D82253"/>
    <w:rsid w:val="00D83E55"/>
    <w:rsid w:val="00D84D1D"/>
    <w:rsid w:val="00D85D4A"/>
    <w:rsid w:val="00D8683D"/>
    <w:rsid w:val="00D86C61"/>
    <w:rsid w:val="00D902F7"/>
    <w:rsid w:val="00D928DD"/>
    <w:rsid w:val="00D931CD"/>
    <w:rsid w:val="00D93472"/>
    <w:rsid w:val="00D944AC"/>
    <w:rsid w:val="00D95500"/>
    <w:rsid w:val="00D95BC7"/>
    <w:rsid w:val="00D9653D"/>
    <w:rsid w:val="00D96EF1"/>
    <w:rsid w:val="00D97B7B"/>
    <w:rsid w:val="00DA090A"/>
    <w:rsid w:val="00DA1D37"/>
    <w:rsid w:val="00DA268E"/>
    <w:rsid w:val="00DA2E77"/>
    <w:rsid w:val="00DA3CC3"/>
    <w:rsid w:val="00DA6EAA"/>
    <w:rsid w:val="00DA7841"/>
    <w:rsid w:val="00DB1184"/>
    <w:rsid w:val="00DB5BE0"/>
    <w:rsid w:val="00DB5F27"/>
    <w:rsid w:val="00DC0687"/>
    <w:rsid w:val="00DC0B86"/>
    <w:rsid w:val="00DC104D"/>
    <w:rsid w:val="00DC353C"/>
    <w:rsid w:val="00DC3904"/>
    <w:rsid w:val="00DC4401"/>
    <w:rsid w:val="00DC614D"/>
    <w:rsid w:val="00DC62E5"/>
    <w:rsid w:val="00DC7199"/>
    <w:rsid w:val="00DC768D"/>
    <w:rsid w:val="00DD0662"/>
    <w:rsid w:val="00DD06C2"/>
    <w:rsid w:val="00DD0A17"/>
    <w:rsid w:val="00DD2307"/>
    <w:rsid w:val="00DD3B59"/>
    <w:rsid w:val="00DD43F4"/>
    <w:rsid w:val="00DD5632"/>
    <w:rsid w:val="00DD6555"/>
    <w:rsid w:val="00DD6C27"/>
    <w:rsid w:val="00DD6E90"/>
    <w:rsid w:val="00DD76D0"/>
    <w:rsid w:val="00DD7A5F"/>
    <w:rsid w:val="00DE00AB"/>
    <w:rsid w:val="00DE1923"/>
    <w:rsid w:val="00DE263C"/>
    <w:rsid w:val="00DE281A"/>
    <w:rsid w:val="00DE2A41"/>
    <w:rsid w:val="00DE304B"/>
    <w:rsid w:val="00DE3292"/>
    <w:rsid w:val="00DE3A74"/>
    <w:rsid w:val="00DE3D32"/>
    <w:rsid w:val="00DE3D88"/>
    <w:rsid w:val="00DF1281"/>
    <w:rsid w:val="00DF2997"/>
    <w:rsid w:val="00DF2EAE"/>
    <w:rsid w:val="00DF3213"/>
    <w:rsid w:val="00DF41E2"/>
    <w:rsid w:val="00DF4AB2"/>
    <w:rsid w:val="00DF51A3"/>
    <w:rsid w:val="00DF5474"/>
    <w:rsid w:val="00DF6A0A"/>
    <w:rsid w:val="00E0038B"/>
    <w:rsid w:val="00E0227F"/>
    <w:rsid w:val="00E02E82"/>
    <w:rsid w:val="00E054AD"/>
    <w:rsid w:val="00E0583B"/>
    <w:rsid w:val="00E0642D"/>
    <w:rsid w:val="00E06A5C"/>
    <w:rsid w:val="00E07ECC"/>
    <w:rsid w:val="00E12778"/>
    <w:rsid w:val="00E13B71"/>
    <w:rsid w:val="00E140A3"/>
    <w:rsid w:val="00E14849"/>
    <w:rsid w:val="00E14D69"/>
    <w:rsid w:val="00E1580C"/>
    <w:rsid w:val="00E167A9"/>
    <w:rsid w:val="00E171C1"/>
    <w:rsid w:val="00E17216"/>
    <w:rsid w:val="00E20BD9"/>
    <w:rsid w:val="00E2102D"/>
    <w:rsid w:val="00E21095"/>
    <w:rsid w:val="00E2121B"/>
    <w:rsid w:val="00E22B46"/>
    <w:rsid w:val="00E2537F"/>
    <w:rsid w:val="00E26B32"/>
    <w:rsid w:val="00E27F78"/>
    <w:rsid w:val="00E31D26"/>
    <w:rsid w:val="00E31EEA"/>
    <w:rsid w:val="00E321D9"/>
    <w:rsid w:val="00E327C0"/>
    <w:rsid w:val="00E3285D"/>
    <w:rsid w:val="00E34441"/>
    <w:rsid w:val="00E3462D"/>
    <w:rsid w:val="00E3465D"/>
    <w:rsid w:val="00E347F8"/>
    <w:rsid w:val="00E350B4"/>
    <w:rsid w:val="00E353C5"/>
    <w:rsid w:val="00E40D6E"/>
    <w:rsid w:val="00E42166"/>
    <w:rsid w:val="00E4270C"/>
    <w:rsid w:val="00E42BCF"/>
    <w:rsid w:val="00E432F7"/>
    <w:rsid w:val="00E446E9"/>
    <w:rsid w:val="00E448F2"/>
    <w:rsid w:val="00E45E1C"/>
    <w:rsid w:val="00E45FFC"/>
    <w:rsid w:val="00E46803"/>
    <w:rsid w:val="00E469B5"/>
    <w:rsid w:val="00E470FB"/>
    <w:rsid w:val="00E51A5C"/>
    <w:rsid w:val="00E53C2B"/>
    <w:rsid w:val="00E5423B"/>
    <w:rsid w:val="00E543C2"/>
    <w:rsid w:val="00E5458A"/>
    <w:rsid w:val="00E56AD0"/>
    <w:rsid w:val="00E57F28"/>
    <w:rsid w:val="00E60F0A"/>
    <w:rsid w:val="00E616BD"/>
    <w:rsid w:val="00E63531"/>
    <w:rsid w:val="00E63696"/>
    <w:rsid w:val="00E646F7"/>
    <w:rsid w:val="00E65651"/>
    <w:rsid w:val="00E6664E"/>
    <w:rsid w:val="00E674AE"/>
    <w:rsid w:val="00E67929"/>
    <w:rsid w:val="00E679D8"/>
    <w:rsid w:val="00E67FF1"/>
    <w:rsid w:val="00E705FB"/>
    <w:rsid w:val="00E7073C"/>
    <w:rsid w:val="00E70FF9"/>
    <w:rsid w:val="00E7212A"/>
    <w:rsid w:val="00E73E2B"/>
    <w:rsid w:val="00E74C47"/>
    <w:rsid w:val="00E75A1E"/>
    <w:rsid w:val="00E761A4"/>
    <w:rsid w:val="00E816BC"/>
    <w:rsid w:val="00E81D2E"/>
    <w:rsid w:val="00E82683"/>
    <w:rsid w:val="00E82E82"/>
    <w:rsid w:val="00E84647"/>
    <w:rsid w:val="00E847EB"/>
    <w:rsid w:val="00E856E0"/>
    <w:rsid w:val="00E85C3E"/>
    <w:rsid w:val="00E86C95"/>
    <w:rsid w:val="00E86E3E"/>
    <w:rsid w:val="00E873E2"/>
    <w:rsid w:val="00E87ACA"/>
    <w:rsid w:val="00E87D69"/>
    <w:rsid w:val="00E923AE"/>
    <w:rsid w:val="00E93AAF"/>
    <w:rsid w:val="00E93E01"/>
    <w:rsid w:val="00E95045"/>
    <w:rsid w:val="00E96616"/>
    <w:rsid w:val="00EA484F"/>
    <w:rsid w:val="00EA6C97"/>
    <w:rsid w:val="00EA726D"/>
    <w:rsid w:val="00EB0110"/>
    <w:rsid w:val="00EB0763"/>
    <w:rsid w:val="00EB161A"/>
    <w:rsid w:val="00EB1F84"/>
    <w:rsid w:val="00EB392B"/>
    <w:rsid w:val="00EB4EC2"/>
    <w:rsid w:val="00EB5ABB"/>
    <w:rsid w:val="00EB6CDB"/>
    <w:rsid w:val="00EB75BD"/>
    <w:rsid w:val="00EB771B"/>
    <w:rsid w:val="00EC1881"/>
    <w:rsid w:val="00EC46BA"/>
    <w:rsid w:val="00EC5A75"/>
    <w:rsid w:val="00EC7910"/>
    <w:rsid w:val="00ED1482"/>
    <w:rsid w:val="00ED185B"/>
    <w:rsid w:val="00ED41BA"/>
    <w:rsid w:val="00ED474F"/>
    <w:rsid w:val="00ED5226"/>
    <w:rsid w:val="00ED686A"/>
    <w:rsid w:val="00EE1508"/>
    <w:rsid w:val="00EE2677"/>
    <w:rsid w:val="00EE3185"/>
    <w:rsid w:val="00EE33E1"/>
    <w:rsid w:val="00EE521C"/>
    <w:rsid w:val="00EE54E1"/>
    <w:rsid w:val="00EE563D"/>
    <w:rsid w:val="00EE5837"/>
    <w:rsid w:val="00EE5CDB"/>
    <w:rsid w:val="00EE5D35"/>
    <w:rsid w:val="00EE612F"/>
    <w:rsid w:val="00EE65D4"/>
    <w:rsid w:val="00EE68E8"/>
    <w:rsid w:val="00EE7AE9"/>
    <w:rsid w:val="00EF1167"/>
    <w:rsid w:val="00EF15AF"/>
    <w:rsid w:val="00EF27FF"/>
    <w:rsid w:val="00EF2CC4"/>
    <w:rsid w:val="00EF42D4"/>
    <w:rsid w:val="00EF5A19"/>
    <w:rsid w:val="00EF5B99"/>
    <w:rsid w:val="00EF65F4"/>
    <w:rsid w:val="00EF6C03"/>
    <w:rsid w:val="00EF7C92"/>
    <w:rsid w:val="00F00313"/>
    <w:rsid w:val="00F029D2"/>
    <w:rsid w:val="00F03F62"/>
    <w:rsid w:val="00F05D35"/>
    <w:rsid w:val="00F07FC1"/>
    <w:rsid w:val="00F10E4D"/>
    <w:rsid w:val="00F11095"/>
    <w:rsid w:val="00F12E89"/>
    <w:rsid w:val="00F141FF"/>
    <w:rsid w:val="00F14A75"/>
    <w:rsid w:val="00F15A8E"/>
    <w:rsid w:val="00F219CA"/>
    <w:rsid w:val="00F21DA7"/>
    <w:rsid w:val="00F22C9B"/>
    <w:rsid w:val="00F239A7"/>
    <w:rsid w:val="00F25092"/>
    <w:rsid w:val="00F2518D"/>
    <w:rsid w:val="00F25DD3"/>
    <w:rsid w:val="00F25F62"/>
    <w:rsid w:val="00F2667B"/>
    <w:rsid w:val="00F27121"/>
    <w:rsid w:val="00F3051B"/>
    <w:rsid w:val="00F3146F"/>
    <w:rsid w:val="00F318AA"/>
    <w:rsid w:val="00F334EA"/>
    <w:rsid w:val="00F3445D"/>
    <w:rsid w:val="00F35FF1"/>
    <w:rsid w:val="00F360E5"/>
    <w:rsid w:val="00F378E8"/>
    <w:rsid w:val="00F40678"/>
    <w:rsid w:val="00F4101F"/>
    <w:rsid w:val="00F42D8A"/>
    <w:rsid w:val="00F42DAB"/>
    <w:rsid w:val="00F4319A"/>
    <w:rsid w:val="00F44782"/>
    <w:rsid w:val="00F448A2"/>
    <w:rsid w:val="00F450E7"/>
    <w:rsid w:val="00F46E8A"/>
    <w:rsid w:val="00F50BB2"/>
    <w:rsid w:val="00F53119"/>
    <w:rsid w:val="00F54228"/>
    <w:rsid w:val="00F564C8"/>
    <w:rsid w:val="00F567FE"/>
    <w:rsid w:val="00F573C6"/>
    <w:rsid w:val="00F57799"/>
    <w:rsid w:val="00F57863"/>
    <w:rsid w:val="00F57F2B"/>
    <w:rsid w:val="00F625F0"/>
    <w:rsid w:val="00F627AD"/>
    <w:rsid w:val="00F62EB7"/>
    <w:rsid w:val="00F64F24"/>
    <w:rsid w:val="00F65AC8"/>
    <w:rsid w:val="00F66D49"/>
    <w:rsid w:val="00F67BBA"/>
    <w:rsid w:val="00F705E2"/>
    <w:rsid w:val="00F71E3D"/>
    <w:rsid w:val="00F723D9"/>
    <w:rsid w:val="00F743C4"/>
    <w:rsid w:val="00F763C4"/>
    <w:rsid w:val="00F8018E"/>
    <w:rsid w:val="00F80409"/>
    <w:rsid w:val="00F8100D"/>
    <w:rsid w:val="00F812EB"/>
    <w:rsid w:val="00F81518"/>
    <w:rsid w:val="00F81674"/>
    <w:rsid w:val="00F81BD8"/>
    <w:rsid w:val="00F835A0"/>
    <w:rsid w:val="00F8567E"/>
    <w:rsid w:val="00F85DEB"/>
    <w:rsid w:val="00F861B0"/>
    <w:rsid w:val="00F86427"/>
    <w:rsid w:val="00F91FAA"/>
    <w:rsid w:val="00F9292A"/>
    <w:rsid w:val="00F933C3"/>
    <w:rsid w:val="00F9597C"/>
    <w:rsid w:val="00F973BA"/>
    <w:rsid w:val="00FA0018"/>
    <w:rsid w:val="00FA0FD8"/>
    <w:rsid w:val="00FA1F6E"/>
    <w:rsid w:val="00FA3954"/>
    <w:rsid w:val="00FA3B0D"/>
    <w:rsid w:val="00FA4947"/>
    <w:rsid w:val="00FA5765"/>
    <w:rsid w:val="00FA788D"/>
    <w:rsid w:val="00FB0141"/>
    <w:rsid w:val="00FB1A9C"/>
    <w:rsid w:val="00FB1AC7"/>
    <w:rsid w:val="00FB1D4F"/>
    <w:rsid w:val="00FB320C"/>
    <w:rsid w:val="00FB461E"/>
    <w:rsid w:val="00FB5103"/>
    <w:rsid w:val="00FB5DB4"/>
    <w:rsid w:val="00FB60F8"/>
    <w:rsid w:val="00FB6925"/>
    <w:rsid w:val="00FB78DB"/>
    <w:rsid w:val="00FB7946"/>
    <w:rsid w:val="00FC02CF"/>
    <w:rsid w:val="00FC07B2"/>
    <w:rsid w:val="00FC10B1"/>
    <w:rsid w:val="00FC166C"/>
    <w:rsid w:val="00FC1A31"/>
    <w:rsid w:val="00FC28E6"/>
    <w:rsid w:val="00FC2FA8"/>
    <w:rsid w:val="00FC2FF4"/>
    <w:rsid w:val="00FC3B9C"/>
    <w:rsid w:val="00FC4348"/>
    <w:rsid w:val="00FC501C"/>
    <w:rsid w:val="00FC5901"/>
    <w:rsid w:val="00FC7570"/>
    <w:rsid w:val="00FD2781"/>
    <w:rsid w:val="00FD374C"/>
    <w:rsid w:val="00FD50F3"/>
    <w:rsid w:val="00FD6896"/>
    <w:rsid w:val="00FD6C1C"/>
    <w:rsid w:val="00FD741E"/>
    <w:rsid w:val="00FE06CA"/>
    <w:rsid w:val="00FE096C"/>
    <w:rsid w:val="00FE170D"/>
    <w:rsid w:val="00FE228B"/>
    <w:rsid w:val="00FE332B"/>
    <w:rsid w:val="00FE4A3B"/>
    <w:rsid w:val="00FE4A98"/>
    <w:rsid w:val="00FE4E4C"/>
    <w:rsid w:val="00FE6D6B"/>
    <w:rsid w:val="00FE7178"/>
    <w:rsid w:val="00FE727D"/>
    <w:rsid w:val="00FE74B0"/>
    <w:rsid w:val="00FE7B42"/>
    <w:rsid w:val="00FF0233"/>
    <w:rsid w:val="00FF030F"/>
    <w:rsid w:val="00FF0649"/>
    <w:rsid w:val="00FF49F0"/>
    <w:rsid w:val="00FF52C7"/>
    <w:rsid w:val="00FF5F4C"/>
    <w:rsid w:val="00FF7819"/>
    <w:rsid w:val="031C9A44"/>
    <w:rsid w:val="0611C970"/>
    <w:rsid w:val="092CAFF5"/>
    <w:rsid w:val="0A4D4B59"/>
    <w:rsid w:val="0B20D238"/>
    <w:rsid w:val="0DFD7E8F"/>
    <w:rsid w:val="0F00952B"/>
    <w:rsid w:val="0F20BC7C"/>
    <w:rsid w:val="12790D7F"/>
    <w:rsid w:val="12B45DA8"/>
    <w:rsid w:val="134856F3"/>
    <w:rsid w:val="174C7EA2"/>
    <w:rsid w:val="187F4D55"/>
    <w:rsid w:val="1B0F70AE"/>
    <w:rsid w:val="1BF04521"/>
    <w:rsid w:val="1C2160AE"/>
    <w:rsid w:val="1C66D590"/>
    <w:rsid w:val="1CD610DC"/>
    <w:rsid w:val="1DF397BC"/>
    <w:rsid w:val="1EA0030D"/>
    <w:rsid w:val="1EB3B7D9"/>
    <w:rsid w:val="1F27E5E3"/>
    <w:rsid w:val="2274EFBB"/>
    <w:rsid w:val="22766E8E"/>
    <w:rsid w:val="259D4603"/>
    <w:rsid w:val="2786A271"/>
    <w:rsid w:val="2AD7C25C"/>
    <w:rsid w:val="2AEF6CB2"/>
    <w:rsid w:val="2CD643E8"/>
    <w:rsid w:val="33B1C427"/>
    <w:rsid w:val="34BE659B"/>
    <w:rsid w:val="36448193"/>
    <w:rsid w:val="368DCE1E"/>
    <w:rsid w:val="36AF7E37"/>
    <w:rsid w:val="38E089C5"/>
    <w:rsid w:val="392A6D0F"/>
    <w:rsid w:val="3DBD7098"/>
    <w:rsid w:val="3E646693"/>
    <w:rsid w:val="40A323A7"/>
    <w:rsid w:val="41BFD982"/>
    <w:rsid w:val="42023098"/>
    <w:rsid w:val="43242F25"/>
    <w:rsid w:val="4372685C"/>
    <w:rsid w:val="46197032"/>
    <w:rsid w:val="468F780F"/>
    <w:rsid w:val="469E57A3"/>
    <w:rsid w:val="47632914"/>
    <w:rsid w:val="4784599C"/>
    <w:rsid w:val="47B15521"/>
    <w:rsid w:val="4CD4E31C"/>
    <w:rsid w:val="4CF29E05"/>
    <w:rsid w:val="4D18A3A9"/>
    <w:rsid w:val="4ED04CF6"/>
    <w:rsid w:val="4FBB9A29"/>
    <w:rsid w:val="513F6AE0"/>
    <w:rsid w:val="529C6347"/>
    <w:rsid w:val="52B2FC64"/>
    <w:rsid w:val="544ECCC5"/>
    <w:rsid w:val="5792EA8E"/>
    <w:rsid w:val="57A55760"/>
    <w:rsid w:val="5836687B"/>
    <w:rsid w:val="58FC0739"/>
    <w:rsid w:val="5978065B"/>
    <w:rsid w:val="5A5D4882"/>
    <w:rsid w:val="5B19CE4D"/>
    <w:rsid w:val="5D4278C1"/>
    <w:rsid w:val="5E91F0B9"/>
    <w:rsid w:val="5F04EB13"/>
    <w:rsid w:val="5F15651C"/>
    <w:rsid w:val="60638C73"/>
    <w:rsid w:val="6239D5BA"/>
    <w:rsid w:val="623ED3BA"/>
    <w:rsid w:val="63027B76"/>
    <w:rsid w:val="66E06FC0"/>
    <w:rsid w:val="66F6D49B"/>
    <w:rsid w:val="67A6BD6C"/>
    <w:rsid w:val="68123A11"/>
    <w:rsid w:val="6892A4FC"/>
    <w:rsid w:val="6ADC1F99"/>
    <w:rsid w:val="6F627AB1"/>
    <w:rsid w:val="6F9EC2C9"/>
    <w:rsid w:val="6FE8CD3A"/>
    <w:rsid w:val="706E29A9"/>
    <w:rsid w:val="70A71B36"/>
    <w:rsid w:val="72ED4B74"/>
    <w:rsid w:val="746BA279"/>
    <w:rsid w:val="7714E5EB"/>
    <w:rsid w:val="77276677"/>
    <w:rsid w:val="77E16CD8"/>
    <w:rsid w:val="78CD4245"/>
    <w:rsid w:val="791E1346"/>
    <w:rsid w:val="79A8E251"/>
    <w:rsid w:val="79D8D03A"/>
    <w:rsid w:val="7CAB4C44"/>
    <w:rsid w:val="7F9A57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EB2B2"/>
  <w15:chartTrackingRefBased/>
  <w15:docId w15:val="{BDA62C4E-7356-468C-AEB7-7007C5F0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165"/>
    <w:rPr>
      <w:sz w:val="24"/>
      <w:szCs w:val="24"/>
      <w:lang w:eastAsia="en-US"/>
    </w:rPr>
  </w:style>
  <w:style w:type="paragraph" w:styleId="Heading1">
    <w:name w:val="heading 1"/>
    <w:basedOn w:val="Normal"/>
    <w:next w:val="Normal"/>
    <w:link w:val="Heading1Char"/>
    <w:qFormat/>
    <w:rsid w:val="00651E66"/>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701356"/>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autoRedefine/>
    <w:unhideWhenUsed/>
    <w:qFormat/>
    <w:rsid w:val="007F0DF6"/>
    <w:pPr>
      <w:keepNext/>
      <w:spacing w:before="240" w:after="60"/>
      <w:outlineLvl w:val="2"/>
    </w:pPr>
    <w:rPr>
      <w:rFonts w:ascii="Arial" w:hAnsi="Arial"/>
      <w:b/>
      <w:bCs/>
      <w:cap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778F"/>
    <w:rPr>
      <w:color w:val="0000FF"/>
      <w:u w:val="single"/>
    </w:rPr>
  </w:style>
  <w:style w:type="character" w:styleId="FollowedHyperlink">
    <w:name w:val="FollowedHyperlink"/>
    <w:rsid w:val="002737AD"/>
    <w:rPr>
      <w:color w:val="800080"/>
      <w:u w:val="single"/>
    </w:rPr>
  </w:style>
  <w:style w:type="character" w:customStyle="1" w:styleId="yshortcuts">
    <w:name w:val="yshortcuts"/>
    <w:basedOn w:val="DefaultParagraphFont"/>
    <w:rsid w:val="00386876"/>
  </w:style>
  <w:style w:type="paragraph" w:styleId="BalloonText">
    <w:name w:val="Balloon Text"/>
    <w:basedOn w:val="Normal"/>
    <w:link w:val="BalloonTextChar"/>
    <w:rsid w:val="00615B5D"/>
    <w:rPr>
      <w:rFonts w:ascii="Tahoma" w:hAnsi="Tahoma"/>
      <w:sz w:val="16"/>
      <w:szCs w:val="16"/>
      <w:lang w:val="x-none" w:eastAsia="x-none"/>
    </w:rPr>
  </w:style>
  <w:style w:type="character" w:customStyle="1" w:styleId="BalloonTextChar">
    <w:name w:val="Balloon Text Char"/>
    <w:link w:val="BalloonText"/>
    <w:rsid w:val="00615B5D"/>
    <w:rPr>
      <w:rFonts w:ascii="Tahoma" w:hAnsi="Tahoma" w:cs="Tahoma"/>
      <w:sz w:val="16"/>
      <w:szCs w:val="16"/>
    </w:rPr>
  </w:style>
  <w:style w:type="paragraph" w:customStyle="1" w:styleId="Subtitle2">
    <w:name w:val="Subtitle 2"/>
    <w:basedOn w:val="Subtitle"/>
    <w:rsid w:val="006B2FB4"/>
    <w:pPr>
      <w:keepNext/>
      <w:autoSpaceDE w:val="0"/>
      <w:autoSpaceDN w:val="0"/>
      <w:spacing w:before="240" w:after="0"/>
      <w:jc w:val="left"/>
    </w:pPr>
    <w:rPr>
      <w:rFonts w:ascii="Arial" w:hAnsi="Arial"/>
      <w:b/>
      <w:bCs/>
      <w:sz w:val="22"/>
      <w:szCs w:val="20"/>
      <w:u w:val="single"/>
    </w:rPr>
  </w:style>
  <w:style w:type="paragraph" w:styleId="Subtitle">
    <w:name w:val="Subtitle"/>
    <w:basedOn w:val="Normal"/>
    <w:next w:val="Normal"/>
    <w:link w:val="SubtitleChar"/>
    <w:qFormat/>
    <w:rsid w:val="006B2FB4"/>
    <w:pPr>
      <w:spacing w:after="60"/>
      <w:jc w:val="center"/>
      <w:outlineLvl w:val="1"/>
    </w:pPr>
    <w:rPr>
      <w:rFonts w:ascii="Cambria" w:hAnsi="Cambria"/>
      <w:lang w:val="x-none" w:eastAsia="x-none"/>
    </w:rPr>
  </w:style>
  <w:style w:type="character" w:customStyle="1" w:styleId="SubtitleChar">
    <w:name w:val="Subtitle Char"/>
    <w:link w:val="Subtitle"/>
    <w:rsid w:val="006B2FB4"/>
    <w:rPr>
      <w:rFonts w:ascii="Cambria" w:eastAsia="Times New Roman" w:hAnsi="Cambria" w:cs="Times New Roman"/>
      <w:sz w:val="24"/>
      <w:szCs w:val="24"/>
    </w:rPr>
  </w:style>
  <w:style w:type="paragraph" w:customStyle="1" w:styleId="Default">
    <w:name w:val="Default"/>
    <w:rsid w:val="009C6366"/>
    <w:pPr>
      <w:autoSpaceDE w:val="0"/>
      <w:autoSpaceDN w:val="0"/>
      <w:adjustRightInd w:val="0"/>
    </w:pPr>
    <w:rPr>
      <w:color w:val="000000"/>
      <w:sz w:val="24"/>
      <w:szCs w:val="24"/>
      <w:lang w:eastAsia="en-US"/>
    </w:rPr>
  </w:style>
  <w:style w:type="paragraph" w:styleId="NormalWeb">
    <w:name w:val="Normal (Web)"/>
    <w:basedOn w:val="Normal"/>
    <w:uiPriority w:val="99"/>
    <w:unhideWhenUsed/>
    <w:rsid w:val="001D68F4"/>
    <w:pPr>
      <w:spacing w:before="100" w:beforeAutospacing="1" w:after="100" w:afterAutospacing="1"/>
    </w:pPr>
  </w:style>
  <w:style w:type="character" w:styleId="CommentReference">
    <w:name w:val="annotation reference"/>
    <w:uiPriority w:val="99"/>
    <w:rsid w:val="001D68F4"/>
    <w:rPr>
      <w:sz w:val="16"/>
      <w:szCs w:val="16"/>
    </w:rPr>
  </w:style>
  <w:style w:type="paragraph" w:styleId="CommentText">
    <w:name w:val="annotation text"/>
    <w:basedOn w:val="Normal"/>
    <w:link w:val="CommentTextChar"/>
    <w:rsid w:val="001D68F4"/>
    <w:rPr>
      <w:sz w:val="20"/>
      <w:szCs w:val="20"/>
    </w:rPr>
  </w:style>
  <w:style w:type="character" w:customStyle="1" w:styleId="CommentTextChar">
    <w:name w:val="Comment Text Char"/>
    <w:basedOn w:val="DefaultParagraphFont"/>
    <w:link w:val="CommentText"/>
    <w:rsid w:val="001D68F4"/>
  </w:style>
  <w:style w:type="paragraph" w:styleId="CommentSubject">
    <w:name w:val="annotation subject"/>
    <w:basedOn w:val="CommentText"/>
    <w:next w:val="CommentText"/>
    <w:link w:val="CommentSubjectChar"/>
    <w:rsid w:val="001D68F4"/>
    <w:rPr>
      <w:b/>
      <w:bCs/>
      <w:lang w:val="x-none" w:eastAsia="x-none"/>
    </w:rPr>
  </w:style>
  <w:style w:type="character" w:customStyle="1" w:styleId="CommentSubjectChar">
    <w:name w:val="Comment Subject Char"/>
    <w:link w:val="CommentSubject"/>
    <w:rsid w:val="001D68F4"/>
    <w:rPr>
      <w:b/>
      <w:bCs/>
    </w:rPr>
  </w:style>
  <w:style w:type="paragraph" w:styleId="Header">
    <w:name w:val="header"/>
    <w:basedOn w:val="Normal"/>
    <w:link w:val="HeaderChar"/>
    <w:rsid w:val="006548D9"/>
    <w:pPr>
      <w:tabs>
        <w:tab w:val="center" w:pos="4320"/>
        <w:tab w:val="right" w:pos="8640"/>
      </w:tabs>
    </w:pPr>
    <w:rPr>
      <w:szCs w:val="20"/>
      <w:lang w:val="x-none" w:eastAsia="x-none"/>
    </w:rPr>
  </w:style>
  <w:style w:type="character" w:customStyle="1" w:styleId="HeaderChar">
    <w:name w:val="Header Char"/>
    <w:link w:val="Header"/>
    <w:rsid w:val="006548D9"/>
    <w:rPr>
      <w:sz w:val="24"/>
    </w:rPr>
  </w:style>
  <w:style w:type="character" w:styleId="Strong">
    <w:name w:val="Strong"/>
    <w:qFormat/>
    <w:rsid w:val="00701356"/>
    <w:rPr>
      <w:b/>
      <w:bCs/>
    </w:rPr>
  </w:style>
  <w:style w:type="character" w:customStyle="1" w:styleId="Heading2Char">
    <w:name w:val="Heading 2 Char"/>
    <w:link w:val="Heading2"/>
    <w:uiPriority w:val="9"/>
    <w:rsid w:val="00701356"/>
    <w:rPr>
      <w:b/>
      <w:bCs/>
      <w:sz w:val="36"/>
      <w:szCs w:val="36"/>
    </w:rPr>
  </w:style>
  <w:style w:type="character" w:customStyle="1" w:styleId="rwrro">
    <w:name w:val="rwrro"/>
    <w:rsid w:val="00450498"/>
    <w:rPr>
      <w:strike w:val="0"/>
      <w:dstrike w:val="0"/>
      <w:color w:val="3F52B8"/>
      <w:u w:val="none"/>
      <w:effect w:val="none"/>
    </w:rPr>
  </w:style>
  <w:style w:type="character" w:customStyle="1" w:styleId="hit">
    <w:name w:val="hit"/>
    <w:basedOn w:val="DefaultParagraphFont"/>
    <w:rsid w:val="00EB4EC2"/>
  </w:style>
  <w:style w:type="character" w:customStyle="1" w:styleId="highlight">
    <w:name w:val="highlight"/>
    <w:basedOn w:val="DefaultParagraphFont"/>
    <w:rsid w:val="00223808"/>
  </w:style>
  <w:style w:type="paragraph" w:customStyle="1" w:styleId="DataField">
    <w:name w:val="Data Field"/>
    <w:rsid w:val="00E679D8"/>
    <w:pPr>
      <w:widowControl w:val="0"/>
    </w:pPr>
    <w:rPr>
      <w:rFonts w:ascii="Arial" w:hAnsi="Arial" w:cs="Arial"/>
      <w:sz w:val="22"/>
      <w:szCs w:val="22"/>
      <w:lang w:eastAsia="en-US"/>
    </w:rPr>
  </w:style>
  <w:style w:type="character" w:customStyle="1" w:styleId="paperauthors">
    <w:name w:val="paperauthors"/>
    <w:basedOn w:val="DefaultParagraphFont"/>
    <w:rsid w:val="00E679D8"/>
  </w:style>
  <w:style w:type="paragraph" w:styleId="PlainText">
    <w:name w:val="Plain Text"/>
    <w:basedOn w:val="Normal"/>
    <w:link w:val="PlainTextChar"/>
    <w:uiPriority w:val="99"/>
    <w:unhideWhenUsed/>
    <w:rsid w:val="00047442"/>
    <w:rPr>
      <w:rFonts w:ascii="Consolas" w:eastAsia="Calibri" w:hAnsi="Consolas"/>
      <w:sz w:val="21"/>
      <w:szCs w:val="21"/>
      <w:lang w:val="x-none" w:eastAsia="x-none"/>
    </w:rPr>
  </w:style>
  <w:style w:type="character" w:customStyle="1" w:styleId="PlainTextChar">
    <w:name w:val="Plain Text Char"/>
    <w:link w:val="PlainText"/>
    <w:uiPriority w:val="99"/>
    <w:rsid w:val="00047442"/>
    <w:rPr>
      <w:rFonts w:ascii="Consolas" w:eastAsia="Calibri" w:hAnsi="Consolas"/>
      <w:sz w:val="21"/>
      <w:szCs w:val="21"/>
    </w:rPr>
  </w:style>
  <w:style w:type="character" w:customStyle="1" w:styleId="Heading1Char">
    <w:name w:val="Heading 1 Char"/>
    <w:link w:val="Heading1"/>
    <w:rsid w:val="00651E66"/>
    <w:rPr>
      <w:rFonts w:ascii="Cambria" w:eastAsia="Times New Roman" w:hAnsi="Cambria" w:cs="Times New Roman"/>
      <w:b/>
      <w:bCs/>
      <w:kern w:val="32"/>
      <w:sz w:val="32"/>
      <w:szCs w:val="32"/>
    </w:rPr>
  </w:style>
  <w:style w:type="paragraph" w:styleId="Closing">
    <w:name w:val="Closing"/>
    <w:basedOn w:val="Normal"/>
    <w:link w:val="ClosingChar"/>
    <w:rsid w:val="00DE3D88"/>
    <w:rPr>
      <w:lang w:val="x-none" w:eastAsia="x-none"/>
    </w:rPr>
  </w:style>
  <w:style w:type="character" w:customStyle="1" w:styleId="ClosingChar">
    <w:name w:val="Closing Char"/>
    <w:link w:val="Closing"/>
    <w:rsid w:val="00DE3D88"/>
    <w:rPr>
      <w:sz w:val="24"/>
      <w:szCs w:val="24"/>
    </w:rPr>
  </w:style>
  <w:style w:type="character" w:customStyle="1" w:styleId="jrnl">
    <w:name w:val="jrnl"/>
    <w:basedOn w:val="DefaultParagraphFont"/>
    <w:rsid w:val="00477B16"/>
  </w:style>
  <w:style w:type="character" w:customStyle="1" w:styleId="st">
    <w:name w:val="st"/>
    <w:basedOn w:val="DefaultParagraphFont"/>
    <w:rsid w:val="00D4446E"/>
  </w:style>
  <w:style w:type="character" w:customStyle="1" w:styleId="name">
    <w:name w:val="name"/>
    <w:basedOn w:val="DefaultParagraphFont"/>
    <w:rsid w:val="00887BD8"/>
  </w:style>
  <w:style w:type="character" w:customStyle="1" w:styleId="contrib-degrees">
    <w:name w:val="contrib-degrees"/>
    <w:basedOn w:val="DefaultParagraphFont"/>
    <w:rsid w:val="00887BD8"/>
  </w:style>
  <w:style w:type="character" w:customStyle="1" w:styleId="xref-sep">
    <w:name w:val="xref-sep"/>
    <w:basedOn w:val="DefaultParagraphFont"/>
    <w:rsid w:val="00887BD8"/>
  </w:style>
  <w:style w:type="character" w:customStyle="1" w:styleId="slug-ahead-of-print-date">
    <w:name w:val="slug-ahead-of-print-date"/>
    <w:basedOn w:val="DefaultParagraphFont"/>
    <w:rsid w:val="00887BD8"/>
  </w:style>
  <w:style w:type="character" w:customStyle="1" w:styleId="Heading3Char">
    <w:name w:val="Heading 3 Char"/>
    <w:link w:val="Heading3"/>
    <w:rsid w:val="007F0DF6"/>
    <w:rPr>
      <w:rFonts w:ascii="Arial" w:hAnsi="Arial"/>
      <w:b/>
      <w:bCs/>
      <w:caps/>
      <w:sz w:val="24"/>
      <w:szCs w:val="24"/>
      <w:lang w:val="x-none" w:eastAsia="x-none"/>
    </w:rPr>
  </w:style>
  <w:style w:type="table" w:styleId="TableGrid">
    <w:name w:val="Table Grid"/>
    <w:basedOn w:val="TableNormal"/>
    <w:uiPriority w:val="39"/>
    <w:rsid w:val="00E2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1175"/>
    <w:pPr>
      <w:tabs>
        <w:tab w:val="center" w:pos="4680"/>
        <w:tab w:val="right" w:pos="9360"/>
      </w:tabs>
    </w:pPr>
    <w:rPr>
      <w:lang w:val="x-none" w:eastAsia="x-none"/>
    </w:rPr>
  </w:style>
  <w:style w:type="character" w:customStyle="1" w:styleId="FooterChar">
    <w:name w:val="Footer Char"/>
    <w:link w:val="Footer"/>
    <w:uiPriority w:val="99"/>
    <w:rsid w:val="00351175"/>
    <w:rPr>
      <w:sz w:val="24"/>
      <w:szCs w:val="24"/>
    </w:rPr>
  </w:style>
  <w:style w:type="paragraph" w:styleId="ListParagraph">
    <w:name w:val="List Paragraph"/>
    <w:aliases w:val="Numbered List"/>
    <w:basedOn w:val="Normal"/>
    <w:uiPriority w:val="99"/>
    <w:qFormat/>
    <w:rsid w:val="00095E38"/>
    <w:pPr>
      <w:spacing w:after="200" w:line="276" w:lineRule="auto"/>
      <w:ind w:left="720"/>
      <w:contextualSpacing/>
    </w:pPr>
    <w:rPr>
      <w:rFonts w:ascii="Calibri" w:eastAsia="Calibri" w:hAnsi="Calibri"/>
      <w:sz w:val="22"/>
      <w:szCs w:val="22"/>
    </w:rPr>
  </w:style>
  <w:style w:type="paragraph" w:customStyle="1" w:styleId="Title1">
    <w:name w:val="Title1"/>
    <w:basedOn w:val="Normal"/>
    <w:rsid w:val="00223819"/>
    <w:pPr>
      <w:spacing w:before="100" w:beforeAutospacing="1" w:after="100" w:afterAutospacing="1"/>
    </w:pPr>
  </w:style>
  <w:style w:type="paragraph" w:customStyle="1" w:styleId="desc">
    <w:name w:val="desc"/>
    <w:basedOn w:val="Normal"/>
    <w:rsid w:val="00223819"/>
    <w:pPr>
      <w:spacing w:before="100" w:beforeAutospacing="1" w:after="100" w:afterAutospacing="1"/>
    </w:pPr>
  </w:style>
  <w:style w:type="character" w:customStyle="1" w:styleId="apple-converted-space">
    <w:name w:val="apple-converted-space"/>
    <w:rsid w:val="00223819"/>
  </w:style>
  <w:style w:type="paragraph" w:customStyle="1" w:styleId="details">
    <w:name w:val="details"/>
    <w:basedOn w:val="Normal"/>
    <w:rsid w:val="00223819"/>
    <w:pPr>
      <w:spacing w:before="100" w:beforeAutospacing="1" w:after="100" w:afterAutospacing="1"/>
    </w:pPr>
  </w:style>
  <w:style w:type="paragraph" w:customStyle="1" w:styleId="xdefault">
    <w:name w:val="x_default"/>
    <w:basedOn w:val="Normal"/>
    <w:rsid w:val="009958D6"/>
    <w:pPr>
      <w:spacing w:before="100" w:beforeAutospacing="1" w:after="100" w:afterAutospacing="1"/>
    </w:pPr>
  </w:style>
  <w:style w:type="character" w:styleId="Emphasis">
    <w:name w:val="Emphasis"/>
    <w:uiPriority w:val="20"/>
    <w:qFormat/>
    <w:rsid w:val="00DA1D37"/>
    <w:rPr>
      <w:i/>
      <w:iCs/>
    </w:rPr>
  </w:style>
  <w:style w:type="character" w:customStyle="1" w:styleId="contextualextensionhighlight">
    <w:name w:val="contextualextensionhighlight"/>
    <w:rsid w:val="004C117E"/>
  </w:style>
  <w:style w:type="paragraph" w:customStyle="1" w:styleId="Times">
    <w:name w:val="Times"/>
    <w:basedOn w:val="Normal"/>
    <w:autoRedefine/>
    <w:qFormat/>
    <w:rsid w:val="00525150"/>
    <w:pPr>
      <w:spacing w:after="200" w:line="480" w:lineRule="auto"/>
      <w:contextualSpacing/>
      <w:jc w:val="center"/>
    </w:pPr>
    <w:rPr>
      <w:lang w:bidi="en-US"/>
    </w:rPr>
  </w:style>
  <w:style w:type="character" w:customStyle="1" w:styleId="fontstyle01">
    <w:name w:val="fontstyle01"/>
    <w:rsid w:val="00C56E28"/>
    <w:rPr>
      <w:rFonts w:ascii="ArialUnicodeMS" w:hAnsi="ArialUnicodeMS" w:hint="default"/>
      <w:b w:val="0"/>
      <w:bCs w:val="0"/>
      <w:i w:val="0"/>
      <w:iCs w:val="0"/>
      <w:color w:val="333666"/>
      <w:sz w:val="28"/>
      <w:szCs w:val="28"/>
    </w:rPr>
  </w:style>
  <w:style w:type="character" w:customStyle="1" w:styleId="current-selection">
    <w:name w:val="current-selection"/>
    <w:rsid w:val="00AD2E3C"/>
  </w:style>
  <w:style w:type="character" w:customStyle="1" w:styleId="a">
    <w:name w:val="_"/>
    <w:rsid w:val="00AD2E3C"/>
  </w:style>
  <w:style w:type="character" w:customStyle="1" w:styleId="UnresolvedMention1">
    <w:name w:val="Unresolved Mention1"/>
    <w:uiPriority w:val="99"/>
    <w:semiHidden/>
    <w:unhideWhenUsed/>
    <w:rsid w:val="00AD2E3C"/>
    <w:rPr>
      <w:color w:val="808080"/>
      <w:shd w:val="clear" w:color="auto" w:fill="E6E6E6"/>
    </w:rPr>
  </w:style>
  <w:style w:type="character" w:customStyle="1" w:styleId="articlecitationvolume">
    <w:name w:val="articlecitation_volume"/>
    <w:rsid w:val="00AD2E3C"/>
  </w:style>
  <w:style w:type="character" w:customStyle="1" w:styleId="articlecitationpages">
    <w:name w:val="articlecitation_pages"/>
    <w:rsid w:val="00AD2E3C"/>
  </w:style>
  <w:style w:type="character" w:customStyle="1" w:styleId="currenthithighlight">
    <w:name w:val="currenthithighlight"/>
    <w:rsid w:val="00A66F81"/>
  </w:style>
  <w:style w:type="paragraph" w:customStyle="1" w:styleId="Article">
    <w:name w:val="Article"/>
    <w:basedOn w:val="Normal"/>
    <w:rsid w:val="005731F1"/>
    <w:pPr>
      <w:spacing w:after="160" w:line="480" w:lineRule="auto"/>
      <w:contextualSpacing/>
    </w:pPr>
    <w:rPr>
      <w:rFonts w:ascii="Arial" w:eastAsia="Calibri" w:hAnsi="Arial" w:cs="Arial"/>
      <w:sz w:val="22"/>
      <w:szCs w:val="22"/>
    </w:rPr>
  </w:style>
  <w:style w:type="paragraph" w:styleId="NoSpacing">
    <w:name w:val="No Spacing"/>
    <w:basedOn w:val="Normal"/>
    <w:uiPriority w:val="1"/>
    <w:qFormat/>
    <w:rsid w:val="007D0054"/>
    <w:rPr>
      <w:rFonts w:ascii="Calibri" w:eastAsia="Calibri" w:hAnsi="Calibri" w:cs="Calibri"/>
      <w:sz w:val="22"/>
      <w:szCs w:val="22"/>
    </w:rPr>
  </w:style>
  <w:style w:type="paragraph" w:customStyle="1" w:styleId="xmsonormal">
    <w:name w:val="x_msonormal"/>
    <w:basedOn w:val="Normal"/>
    <w:rsid w:val="00D076CD"/>
    <w:pPr>
      <w:spacing w:before="100" w:beforeAutospacing="1" w:after="100" w:afterAutospacing="1"/>
    </w:pPr>
  </w:style>
  <w:style w:type="character" w:customStyle="1" w:styleId="xnormaltextrun">
    <w:name w:val="xnormaltextrun"/>
    <w:basedOn w:val="DefaultParagraphFont"/>
    <w:rsid w:val="00C20E02"/>
  </w:style>
  <w:style w:type="paragraph" w:customStyle="1" w:styleId="xmsonormal0">
    <w:name w:val="xmsonormal"/>
    <w:basedOn w:val="Normal"/>
    <w:rsid w:val="00C20E02"/>
    <w:pPr>
      <w:spacing w:before="100" w:beforeAutospacing="1" w:after="100" w:afterAutospacing="1"/>
    </w:pPr>
  </w:style>
  <w:style w:type="character" w:customStyle="1" w:styleId="normaltextrun">
    <w:name w:val="normaltextrun"/>
    <w:basedOn w:val="DefaultParagraphFont"/>
    <w:rsid w:val="00C20E02"/>
  </w:style>
  <w:style w:type="character" w:styleId="UnresolvedMention">
    <w:name w:val="Unresolved Mention"/>
    <w:basedOn w:val="DefaultParagraphFont"/>
    <w:uiPriority w:val="99"/>
    <w:semiHidden/>
    <w:unhideWhenUsed/>
    <w:rsid w:val="0023591D"/>
    <w:rPr>
      <w:color w:val="605E5C"/>
      <w:shd w:val="clear" w:color="auto" w:fill="E1DFDD"/>
    </w:rPr>
  </w:style>
  <w:style w:type="character" w:styleId="Mention">
    <w:name w:val="Mention"/>
    <w:basedOn w:val="DefaultParagraphFont"/>
    <w:uiPriority w:val="99"/>
    <w:unhideWhenUsed/>
    <w:rsid w:val="003A7CE5"/>
    <w:rPr>
      <w:color w:val="2B579A"/>
      <w:shd w:val="clear" w:color="auto" w:fill="E1DFDD"/>
    </w:rPr>
  </w:style>
  <w:style w:type="paragraph" w:customStyle="1" w:styleId="BodyA">
    <w:name w:val="Body A"/>
    <w:rsid w:val="009A3AB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table" w:styleId="PlainTable2">
    <w:name w:val="Plain Table 2"/>
    <w:basedOn w:val="TableNormal"/>
    <w:uiPriority w:val="42"/>
    <w:rsid w:val="003B73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523F72"/>
    <w:pPr>
      <w:numPr>
        <w:numId w:val="10"/>
      </w:numPr>
    </w:pPr>
  </w:style>
  <w:style w:type="character" w:customStyle="1" w:styleId="pmid">
    <w:name w:val="pmid"/>
    <w:basedOn w:val="DefaultParagraphFont"/>
    <w:rsid w:val="005F768B"/>
  </w:style>
  <w:style w:type="character" w:customStyle="1" w:styleId="pmcid">
    <w:name w:val="pmcid"/>
    <w:basedOn w:val="DefaultParagraphFont"/>
    <w:rsid w:val="005F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531">
      <w:bodyDiv w:val="1"/>
      <w:marLeft w:val="0"/>
      <w:marRight w:val="0"/>
      <w:marTop w:val="0"/>
      <w:marBottom w:val="0"/>
      <w:divBdr>
        <w:top w:val="none" w:sz="0" w:space="0" w:color="auto"/>
        <w:left w:val="none" w:sz="0" w:space="0" w:color="auto"/>
        <w:bottom w:val="none" w:sz="0" w:space="0" w:color="auto"/>
        <w:right w:val="none" w:sz="0" w:space="0" w:color="auto"/>
      </w:divBdr>
    </w:div>
    <w:div w:id="43407419">
      <w:bodyDiv w:val="1"/>
      <w:marLeft w:val="0"/>
      <w:marRight w:val="0"/>
      <w:marTop w:val="0"/>
      <w:marBottom w:val="0"/>
      <w:divBdr>
        <w:top w:val="none" w:sz="0" w:space="0" w:color="auto"/>
        <w:left w:val="none" w:sz="0" w:space="0" w:color="auto"/>
        <w:bottom w:val="none" w:sz="0" w:space="0" w:color="auto"/>
        <w:right w:val="none" w:sz="0" w:space="0" w:color="auto"/>
      </w:divBdr>
    </w:div>
    <w:div w:id="83427468">
      <w:bodyDiv w:val="1"/>
      <w:marLeft w:val="0"/>
      <w:marRight w:val="0"/>
      <w:marTop w:val="0"/>
      <w:marBottom w:val="0"/>
      <w:divBdr>
        <w:top w:val="none" w:sz="0" w:space="0" w:color="auto"/>
        <w:left w:val="none" w:sz="0" w:space="0" w:color="auto"/>
        <w:bottom w:val="none" w:sz="0" w:space="0" w:color="auto"/>
        <w:right w:val="none" w:sz="0" w:space="0" w:color="auto"/>
      </w:divBdr>
      <w:divsChild>
        <w:div w:id="58787982">
          <w:marLeft w:val="0"/>
          <w:marRight w:val="0"/>
          <w:marTop w:val="0"/>
          <w:marBottom w:val="0"/>
          <w:divBdr>
            <w:top w:val="none" w:sz="0" w:space="0" w:color="auto"/>
            <w:left w:val="none" w:sz="0" w:space="0" w:color="auto"/>
            <w:bottom w:val="none" w:sz="0" w:space="0" w:color="auto"/>
            <w:right w:val="none" w:sz="0" w:space="0" w:color="auto"/>
          </w:divBdr>
        </w:div>
        <w:div w:id="1384016193">
          <w:marLeft w:val="0"/>
          <w:marRight w:val="0"/>
          <w:marTop w:val="0"/>
          <w:marBottom w:val="0"/>
          <w:divBdr>
            <w:top w:val="none" w:sz="0" w:space="0" w:color="auto"/>
            <w:left w:val="none" w:sz="0" w:space="0" w:color="auto"/>
            <w:bottom w:val="none" w:sz="0" w:space="0" w:color="auto"/>
            <w:right w:val="none" w:sz="0" w:space="0" w:color="auto"/>
          </w:divBdr>
          <w:divsChild>
            <w:div w:id="8856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9644">
      <w:bodyDiv w:val="1"/>
      <w:marLeft w:val="0"/>
      <w:marRight w:val="0"/>
      <w:marTop w:val="0"/>
      <w:marBottom w:val="0"/>
      <w:divBdr>
        <w:top w:val="none" w:sz="0" w:space="0" w:color="auto"/>
        <w:left w:val="none" w:sz="0" w:space="0" w:color="auto"/>
        <w:bottom w:val="none" w:sz="0" w:space="0" w:color="auto"/>
        <w:right w:val="none" w:sz="0" w:space="0" w:color="auto"/>
      </w:divBdr>
    </w:div>
    <w:div w:id="98792752">
      <w:bodyDiv w:val="1"/>
      <w:marLeft w:val="0"/>
      <w:marRight w:val="0"/>
      <w:marTop w:val="0"/>
      <w:marBottom w:val="0"/>
      <w:divBdr>
        <w:top w:val="none" w:sz="0" w:space="0" w:color="auto"/>
        <w:left w:val="none" w:sz="0" w:space="0" w:color="auto"/>
        <w:bottom w:val="none" w:sz="0" w:space="0" w:color="auto"/>
        <w:right w:val="none" w:sz="0" w:space="0" w:color="auto"/>
      </w:divBdr>
    </w:div>
    <w:div w:id="103692913">
      <w:bodyDiv w:val="1"/>
      <w:marLeft w:val="0"/>
      <w:marRight w:val="0"/>
      <w:marTop w:val="0"/>
      <w:marBottom w:val="0"/>
      <w:divBdr>
        <w:top w:val="none" w:sz="0" w:space="0" w:color="auto"/>
        <w:left w:val="none" w:sz="0" w:space="0" w:color="auto"/>
        <w:bottom w:val="none" w:sz="0" w:space="0" w:color="auto"/>
        <w:right w:val="none" w:sz="0" w:space="0" w:color="auto"/>
      </w:divBdr>
    </w:div>
    <w:div w:id="128518455">
      <w:bodyDiv w:val="1"/>
      <w:marLeft w:val="0"/>
      <w:marRight w:val="0"/>
      <w:marTop w:val="0"/>
      <w:marBottom w:val="0"/>
      <w:divBdr>
        <w:top w:val="none" w:sz="0" w:space="0" w:color="auto"/>
        <w:left w:val="none" w:sz="0" w:space="0" w:color="auto"/>
        <w:bottom w:val="none" w:sz="0" w:space="0" w:color="auto"/>
        <w:right w:val="none" w:sz="0" w:space="0" w:color="auto"/>
      </w:divBdr>
    </w:div>
    <w:div w:id="142898136">
      <w:bodyDiv w:val="1"/>
      <w:marLeft w:val="0"/>
      <w:marRight w:val="0"/>
      <w:marTop w:val="0"/>
      <w:marBottom w:val="0"/>
      <w:divBdr>
        <w:top w:val="none" w:sz="0" w:space="0" w:color="auto"/>
        <w:left w:val="none" w:sz="0" w:space="0" w:color="auto"/>
        <w:bottom w:val="none" w:sz="0" w:space="0" w:color="auto"/>
        <w:right w:val="none" w:sz="0" w:space="0" w:color="auto"/>
      </w:divBdr>
    </w:div>
    <w:div w:id="207105434">
      <w:bodyDiv w:val="1"/>
      <w:marLeft w:val="0"/>
      <w:marRight w:val="0"/>
      <w:marTop w:val="0"/>
      <w:marBottom w:val="0"/>
      <w:divBdr>
        <w:top w:val="none" w:sz="0" w:space="0" w:color="auto"/>
        <w:left w:val="none" w:sz="0" w:space="0" w:color="auto"/>
        <w:bottom w:val="none" w:sz="0" w:space="0" w:color="auto"/>
        <w:right w:val="none" w:sz="0" w:space="0" w:color="auto"/>
      </w:divBdr>
    </w:div>
    <w:div w:id="208804982">
      <w:bodyDiv w:val="1"/>
      <w:marLeft w:val="0"/>
      <w:marRight w:val="0"/>
      <w:marTop w:val="0"/>
      <w:marBottom w:val="0"/>
      <w:divBdr>
        <w:top w:val="none" w:sz="0" w:space="0" w:color="auto"/>
        <w:left w:val="none" w:sz="0" w:space="0" w:color="auto"/>
        <w:bottom w:val="none" w:sz="0" w:space="0" w:color="auto"/>
        <w:right w:val="none" w:sz="0" w:space="0" w:color="auto"/>
      </w:divBdr>
    </w:div>
    <w:div w:id="215941252">
      <w:bodyDiv w:val="1"/>
      <w:marLeft w:val="0"/>
      <w:marRight w:val="0"/>
      <w:marTop w:val="0"/>
      <w:marBottom w:val="0"/>
      <w:divBdr>
        <w:top w:val="none" w:sz="0" w:space="0" w:color="auto"/>
        <w:left w:val="none" w:sz="0" w:space="0" w:color="auto"/>
        <w:bottom w:val="none" w:sz="0" w:space="0" w:color="auto"/>
        <w:right w:val="none" w:sz="0" w:space="0" w:color="auto"/>
      </w:divBdr>
    </w:div>
    <w:div w:id="240988296">
      <w:bodyDiv w:val="1"/>
      <w:marLeft w:val="0"/>
      <w:marRight w:val="0"/>
      <w:marTop w:val="0"/>
      <w:marBottom w:val="0"/>
      <w:divBdr>
        <w:top w:val="none" w:sz="0" w:space="0" w:color="auto"/>
        <w:left w:val="none" w:sz="0" w:space="0" w:color="auto"/>
        <w:bottom w:val="none" w:sz="0" w:space="0" w:color="auto"/>
        <w:right w:val="none" w:sz="0" w:space="0" w:color="auto"/>
      </w:divBdr>
    </w:div>
    <w:div w:id="241569560">
      <w:bodyDiv w:val="1"/>
      <w:marLeft w:val="0"/>
      <w:marRight w:val="0"/>
      <w:marTop w:val="0"/>
      <w:marBottom w:val="0"/>
      <w:divBdr>
        <w:top w:val="none" w:sz="0" w:space="0" w:color="auto"/>
        <w:left w:val="none" w:sz="0" w:space="0" w:color="auto"/>
        <w:bottom w:val="none" w:sz="0" w:space="0" w:color="auto"/>
        <w:right w:val="none" w:sz="0" w:space="0" w:color="auto"/>
      </w:divBdr>
    </w:div>
    <w:div w:id="255094500">
      <w:bodyDiv w:val="1"/>
      <w:marLeft w:val="0"/>
      <w:marRight w:val="0"/>
      <w:marTop w:val="0"/>
      <w:marBottom w:val="0"/>
      <w:divBdr>
        <w:top w:val="none" w:sz="0" w:space="0" w:color="auto"/>
        <w:left w:val="none" w:sz="0" w:space="0" w:color="auto"/>
        <w:bottom w:val="none" w:sz="0" w:space="0" w:color="auto"/>
        <w:right w:val="none" w:sz="0" w:space="0" w:color="auto"/>
      </w:divBdr>
    </w:div>
    <w:div w:id="257838647">
      <w:bodyDiv w:val="1"/>
      <w:marLeft w:val="0"/>
      <w:marRight w:val="0"/>
      <w:marTop w:val="0"/>
      <w:marBottom w:val="0"/>
      <w:divBdr>
        <w:top w:val="none" w:sz="0" w:space="0" w:color="auto"/>
        <w:left w:val="none" w:sz="0" w:space="0" w:color="auto"/>
        <w:bottom w:val="none" w:sz="0" w:space="0" w:color="auto"/>
        <w:right w:val="none" w:sz="0" w:space="0" w:color="auto"/>
      </w:divBdr>
    </w:div>
    <w:div w:id="287517501">
      <w:bodyDiv w:val="1"/>
      <w:marLeft w:val="0"/>
      <w:marRight w:val="0"/>
      <w:marTop w:val="0"/>
      <w:marBottom w:val="0"/>
      <w:divBdr>
        <w:top w:val="none" w:sz="0" w:space="0" w:color="auto"/>
        <w:left w:val="none" w:sz="0" w:space="0" w:color="auto"/>
        <w:bottom w:val="none" w:sz="0" w:space="0" w:color="auto"/>
        <w:right w:val="none" w:sz="0" w:space="0" w:color="auto"/>
      </w:divBdr>
    </w:div>
    <w:div w:id="288167996">
      <w:bodyDiv w:val="1"/>
      <w:marLeft w:val="0"/>
      <w:marRight w:val="0"/>
      <w:marTop w:val="0"/>
      <w:marBottom w:val="0"/>
      <w:divBdr>
        <w:top w:val="none" w:sz="0" w:space="0" w:color="auto"/>
        <w:left w:val="none" w:sz="0" w:space="0" w:color="auto"/>
        <w:bottom w:val="none" w:sz="0" w:space="0" w:color="auto"/>
        <w:right w:val="none" w:sz="0" w:space="0" w:color="auto"/>
      </w:divBdr>
    </w:div>
    <w:div w:id="300692836">
      <w:bodyDiv w:val="1"/>
      <w:marLeft w:val="0"/>
      <w:marRight w:val="0"/>
      <w:marTop w:val="0"/>
      <w:marBottom w:val="0"/>
      <w:divBdr>
        <w:top w:val="none" w:sz="0" w:space="0" w:color="auto"/>
        <w:left w:val="none" w:sz="0" w:space="0" w:color="auto"/>
        <w:bottom w:val="none" w:sz="0" w:space="0" w:color="auto"/>
        <w:right w:val="none" w:sz="0" w:space="0" w:color="auto"/>
      </w:divBdr>
    </w:div>
    <w:div w:id="3373853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054">
          <w:marLeft w:val="0"/>
          <w:marRight w:val="0"/>
          <w:marTop w:val="0"/>
          <w:marBottom w:val="0"/>
          <w:divBdr>
            <w:top w:val="none" w:sz="0" w:space="0" w:color="auto"/>
            <w:left w:val="none" w:sz="0" w:space="0" w:color="auto"/>
            <w:bottom w:val="none" w:sz="0" w:space="0" w:color="auto"/>
            <w:right w:val="none" w:sz="0" w:space="0" w:color="auto"/>
          </w:divBdr>
          <w:divsChild>
            <w:div w:id="1455905440">
              <w:marLeft w:val="0"/>
              <w:marRight w:val="0"/>
              <w:marTop w:val="0"/>
              <w:marBottom w:val="0"/>
              <w:divBdr>
                <w:top w:val="none" w:sz="0" w:space="0" w:color="auto"/>
                <w:left w:val="none" w:sz="0" w:space="0" w:color="auto"/>
                <w:bottom w:val="none" w:sz="0" w:space="0" w:color="auto"/>
                <w:right w:val="none" w:sz="0" w:space="0" w:color="auto"/>
              </w:divBdr>
              <w:divsChild>
                <w:div w:id="309674999">
                  <w:marLeft w:val="0"/>
                  <w:marRight w:val="0"/>
                  <w:marTop w:val="0"/>
                  <w:marBottom w:val="0"/>
                  <w:divBdr>
                    <w:top w:val="none" w:sz="0" w:space="0" w:color="auto"/>
                    <w:left w:val="none" w:sz="0" w:space="0" w:color="auto"/>
                    <w:bottom w:val="none" w:sz="0" w:space="0" w:color="auto"/>
                    <w:right w:val="none" w:sz="0" w:space="0" w:color="auto"/>
                  </w:divBdr>
                  <w:divsChild>
                    <w:div w:id="1672372908">
                      <w:marLeft w:val="0"/>
                      <w:marRight w:val="0"/>
                      <w:marTop w:val="0"/>
                      <w:marBottom w:val="0"/>
                      <w:divBdr>
                        <w:top w:val="none" w:sz="0" w:space="0" w:color="auto"/>
                        <w:left w:val="none" w:sz="0" w:space="0" w:color="auto"/>
                        <w:bottom w:val="none" w:sz="0" w:space="0" w:color="auto"/>
                        <w:right w:val="none" w:sz="0" w:space="0" w:color="auto"/>
                      </w:divBdr>
                      <w:divsChild>
                        <w:div w:id="1371034899">
                          <w:marLeft w:val="0"/>
                          <w:marRight w:val="0"/>
                          <w:marTop w:val="0"/>
                          <w:marBottom w:val="0"/>
                          <w:divBdr>
                            <w:top w:val="none" w:sz="0" w:space="0" w:color="auto"/>
                            <w:left w:val="none" w:sz="0" w:space="0" w:color="auto"/>
                            <w:bottom w:val="none" w:sz="0" w:space="0" w:color="auto"/>
                            <w:right w:val="none" w:sz="0" w:space="0" w:color="auto"/>
                          </w:divBdr>
                          <w:divsChild>
                            <w:div w:id="2109544305">
                              <w:marLeft w:val="0"/>
                              <w:marRight w:val="0"/>
                              <w:marTop w:val="0"/>
                              <w:marBottom w:val="0"/>
                              <w:divBdr>
                                <w:top w:val="none" w:sz="0" w:space="0" w:color="auto"/>
                                <w:left w:val="none" w:sz="0" w:space="0" w:color="auto"/>
                                <w:bottom w:val="none" w:sz="0" w:space="0" w:color="auto"/>
                                <w:right w:val="none" w:sz="0" w:space="0" w:color="auto"/>
                              </w:divBdr>
                              <w:divsChild>
                                <w:div w:id="1683169325">
                                  <w:marLeft w:val="0"/>
                                  <w:marRight w:val="0"/>
                                  <w:marTop w:val="0"/>
                                  <w:marBottom w:val="0"/>
                                  <w:divBdr>
                                    <w:top w:val="none" w:sz="0" w:space="0" w:color="auto"/>
                                    <w:left w:val="none" w:sz="0" w:space="0" w:color="auto"/>
                                    <w:bottom w:val="none" w:sz="0" w:space="0" w:color="auto"/>
                                    <w:right w:val="none" w:sz="0" w:space="0" w:color="auto"/>
                                  </w:divBdr>
                                  <w:divsChild>
                                    <w:div w:id="912857192">
                                      <w:marLeft w:val="900"/>
                                      <w:marRight w:val="0"/>
                                      <w:marTop w:val="0"/>
                                      <w:marBottom w:val="0"/>
                                      <w:divBdr>
                                        <w:top w:val="none" w:sz="0" w:space="0" w:color="auto"/>
                                        <w:left w:val="none" w:sz="0" w:space="0" w:color="auto"/>
                                        <w:bottom w:val="none" w:sz="0" w:space="0" w:color="auto"/>
                                        <w:right w:val="none" w:sz="0" w:space="0" w:color="auto"/>
                                      </w:divBdr>
                                      <w:divsChild>
                                        <w:div w:id="426005268">
                                          <w:marLeft w:val="0"/>
                                          <w:marRight w:val="0"/>
                                          <w:marTop w:val="15"/>
                                          <w:marBottom w:val="0"/>
                                          <w:divBdr>
                                            <w:top w:val="none" w:sz="0" w:space="0" w:color="auto"/>
                                            <w:left w:val="none" w:sz="0" w:space="0" w:color="auto"/>
                                            <w:bottom w:val="none" w:sz="0" w:space="0" w:color="auto"/>
                                            <w:right w:val="none" w:sz="0" w:space="0" w:color="auto"/>
                                          </w:divBdr>
                                        </w:div>
                                        <w:div w:id="575549981">
                                          <w:marLeft w:val="900"/>
                                          <w:marRight w:val="0"/>
                                          <w:marTop w:val="30"/>
                                          <w:marBottom w:val="0"/>
                                          <w:divBdr>
                                            <w:top w:val="none" w:sz="0" w:space="0" w:color="auto"/>
                                            <w:left w:val="none" w:sz="0" w:space="0" w:color="auto"/>
                                            <w:bottom w:val="none" w:sz="0" w:space="0" w:color="auto"/>
                                            <w:right w:val="none" w:sz="0" w:space="0" w:color="auto"/>
                                          </w:divBdr>
                                        </w:div>
                                        <w:div w:id="1165433525">
                                          <w:marLeft w:val="0"/>
                                          <w:marRight w:val="0"/>
                                          <w:marTop w:val="0"/>
                                          <w:marBottom w:val="0"/>
                                          <w:divBdr>
                                            <w:top w:val="none" w:sz="0" w:space="0" w:color="auto"/>
                                            <w:left w:val="none" w:sz="0" w:space="0" w:color="auto"/>
                                            <w:bottom w:val="none" w:sz="0" w:space="0" w:color="auto"/>
                                            <w:right w:val="none" w:sz="0" w:space="0" w:color="auto"/>
                                          </w:divBdr>
                                          <w:divsChild>
                                            <w:div w:id="275599587">
                                              <w:marLeft w:val="0"/>
                                              <w:marRight w:val="0"/>
                                              <w:marTop w:val="0"/>
                                              <w:marBottom w:val="0"/>
                                              <w:divBdr>
                                                <w:top w:val="none" w:sz="0" w:space="0" w:color="auto"/>
                                                <w:left w:val="none" w:sz="0" w:space="0" w:color="auto"/>
                                                <w:bottom w:val="none" w:sz="0" w:space="0" w:color="auto"/>
                                                <w:right w:val="none" w:sz="0" w:space="0" w:color="auto"/>
                                              </w:divBdr>
                                              <w:divsChild>
                                                <w:div w:id="2124382050">
                                                  <w:marLeft w:val="0"/>
                                                  <w:marRight w:val="0"/>
                                                  <w:marTop w:val="0"/>
                                                  <w:marBottom w:val="0"/>
                                                  <w:divBdr>
                                                    <w:top w:val="none" w:sz="0" w:space="0" w:color="auto"/>
                                                    <w:left w:val="none" w:sz="0" w:space="0" w:color="auto"/>
                                                    <w:bottom w:val="none" w:sz="0" w:space="0" w:color="auto"/>
                                                    <w:right w:val="none" w:sz="0" w:space="0" w:color="auto"/>
                                                  </w:divBdr>
                                                  <w:divsChild>
                                                    <w:div w:id="1947425068">
                                                      <w:marLeft w:val="0"/>
                                                      <w:marRight w:val="0"/>
                                                      <w:marTop w:val="0"/>
                                                      <w:marBottom w:val="0"/>
                                                      <w:divBdr>
                                                        <w:top w:val="none" w:sz="0" w:space="0" w:color="auto"/>
                                                        <w:left w:val="none" w:sz="0" w:space="0" w:color="auto"/>
                                                        <w:bottom w:val="none" w:sz="0" w:space="0" w:color="auto"/>
                                                        <w:right w:val="none" w:sz="0" w:space="0" w:color="auto"/>
                                                      </w:divBdr>
                                                      <w:divsChild>
                                                        <w:div w:id="1975259590">
                                                          <w:marLeft w:val="0"/>
                                                          <w:marRight w:val="0"/>
                                                          <w:marTop w:val="0"/>
                                                          <w:marBottom w:val="0"/>
                                                          <w:divBdr>
                                                            <w:top w:val="none" w:sz="0" w:space="0" w:color="auto"/>
                                                            <w:left w:val="none" w:sz="0" w:space="0" w:color="auto"/>
                                                            <w:bottom w:val="none" w:sz="0" w:space="0" w:color="auto"/>
                                                            <w:right w:val="none" w:sz="0" w:space="0" w:color="auto"/>
                                                          </w:divBdr>
                                                          <w:divsChild>
                                                            <w:div w:id="657807382">
                                                              <w:marLeft w:val="0"/>
                                                              <w:marRight w:val="0"/>
                                                              <w:marTop w:val="0"/>
                                                              <w:marBottom w:val="75"/>
                                                              <w:divBdr>
                                                                <w:top w:val="none" w:sz="0" w:space="0" w:color="auto"/>
                                                                <w:left w:val="none" w:sz="0" w:space="0" w:color="auto"/>
                                                                <w:bottom w:val="none" w:sz="0" w:space="0" w:color="auto"/>
                                                                <w:right w:val="none" w:sz="0" w:space="0" w:color="auto"/>
                                                              </w:divBdr>
                                                              <w:divsChild>
                                                                <w:div w:id="18734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129471">
                  <w:marLeft w:val="0"/>
                  <w:marRight w:val="0"/>
                  <w:marTop w:val="0"/>
                  <w:marBottom w:val="0"/>
                  <w:divBdr>
                    <w:top w:val="none" w:sz="0" w:space="0" w:color="auto"/>
                    <w:left w:val="none" w:sz="0" w:space="0" w:color="auto"/>
                    <w:bottom w:val="none" w:sz="0" w:space="0" w:color="auto"/>
                    <w:right w:val="none" w:sz="0" w:space="0" w:color="auto"/>
                  </w:divBdr>
                  <w:divsChild>
                    <w:div w:id="2056922706">
                      <w:marLeft w:val="0"/>
                      <w:marRight w:val="0"/>
                      <w:marTop w:val="0"/>
                      <w:marBottom w:val="0"/>
                      <w:divBdr>
                        <w:top w:val="none" w:sz="0" w:space="0" w:color="auto"/>
                        <w:left w:val="none" w:sz="0" w:space="0" w:color="auto"/>
                        <w:bottom w:val="none" w:sz="0" w:space="0" w:color="auto"/>
                        <w:right w:val="none" w:sz="0" w:space="0" w:color="auto"/>
                      </w:divBdr>
                      <w:divsChild>
                        <w:div w:id="1883052040">
                          <w:marLeft w:val="0"/>
                          <w:marRight w:val="0"/>
                          <w:marTop w:val="0"/>
                          <w:marBottom w:val="0"/>
                          <w:divBdr>
                            <w:top w:val="none" w:sz="0" w:space="0" w:color="auto"/>
                            <w:left w:val="none" w:sz="0" w:space="0" w:color="auto"/>
                            <w:bottom w:val="none" w:sz="0" w:space="0" w:color="auto"/>
                            <w:right w:val="none" w:sz="0" w:space="0" w:color="auto"/>
                          </w:divBdr>
                          <w:divsChild>
                            <w:div w:id="1709603014">
                              <w:marLeft w:val="0"/>
                              <w:marRight w:val="0"/>
                              <w:marTop w:val="0"/>
                              <w:marBottom w:val="0"/>
                              <w:divBdr>
                                <w:top w:val="none" w:sz="0" w:space="0" w:color="auto"/>
                                <w:left w:val="none" w:sz="0" w:space="0" w:color="auto"/>
                                <w:bottom w:val="none" w:sz="0" w:space="0" w:color="auto"/>
                                <w:right w:val="none" w:sz="0" w:space="0" w:color="auto"/>
                              </w:divBdr>
                              <w:divsChild>
                                <w:div w:id="1331058543">
                                  <w:marLeft w:val="0"/>
                                  <w:marRight w:val="0"/>
                                  <w:marTop w:val="0"/>
                                  <w:marBottom w:val="0"/>
                                  <w:divBdr>
                                    <w:top w:val="none" w:sz="0" w:space="0" w:color="auto"/>
                                    <w:left w:val="none" w:sz="0" w:space="0" w:color="auto"/>
                                    <w:bottom w:val="none" w:sz="0" w:space="0" w:color="auto"/>
                                    <w:right w:val="none" w:sz="0" w:space="0" w:color="auto"/>
                                  </w:divBdr>
                                  <w:divsChild>
                                    <w:div w:id="1539732617">
                                      <w:marLeft w:val="900"/>
                                      <w:marRight w:val="0"/>
                                      <w:marTop w:val="0"/>
                                      <w:marBottom w:val="0"/>
                                      <w:divBdr>
                                        <w:top w:val="none" w:sz="0" w:space="0" w:color="auto"/>
                                        <w:left w:val="none" w:sz="0" w:space="0" w:color="auto"/>
                                        <w:bottom w:val="none" w:sz="0" w:space="0" w:color="auto"/>
                                        <w:right w:val="none" w:sz="0" w:space="0" w:color="auto"/>
                                      </w:divBdr>
                                      <w:divsChild>
                                        <w:div w:id="464158694">
                                          <w:marLeft w:val="900"/>
                                          <w:marRight w:val="0"/>
                                          <w:marTop w:val="30"/>
                                          <w:marBottom w:val="0"/>
                                          <w:divBdr>
                                            <w:top w:val="none" w:sz="0" w:space="0" w:color="auto"/>
                                            <w:left w:val="none" w:sz="0" w:space="0" w:color="auto"/>
                                            <w:bottom w:val="none" w:sz="0" w:space="0" w:color="auto"/>
                                            <w:right w:val="none" w:sz="0" w:space="0" w:color="auto"/>
                                          </w:divBdr>
                                        </w:div>
                                        <w:div w:id="934441754">
                                          <w:marLeft w:val="0"/>
                                          <w:marRight w:val="0"/>
                                          <w:marTop w:val="15"/>
                                          <w:marBottom w:val="0"/>
                                          <w:divBdr>
                                            <w:top w:val="none" w:sz="0" w:space="0" w:color="auto"/>
                                            <w:left w:val="none" w:sz="0" w:space="0" w:color="auto"/>
                                            <w:bottom w:val="none" w:sz="0" w:space="0" w:color="auto"/>
                                            <w:right w:val="none" w:sz="0" w:space="0" w:color="auto"/>
                                          </w:divBdr>
                                        </w:div>
                                        <w:div w:id="2127652175">
                                          <w:marLeft w:val="0"/>
                                          <w:marRight w:val="0"/>
                                          <w:marTop w:val="0"/>
                                          <w:marBottom w:val="0"/>
                                          <w:divBdr>
                                            <w:top w:val="none" w:sz="0" w:space="0" w:color="auto"/>
                                            <w:left w:val="none" w:sz="0" w:space="0" w:color="auto"/>
                                            <w:bottom w:val="none" w:sz="0" w:space="0" w:color="auto"/>
                                            <w:right w:val="none" w:sz="0" w:space="0" w:color="auto"/>
                                          </w:divBdr>
                                          <w:divsChild>
                                            <w:div w:id="1608584510">
                                              <w:marLeft w:val="0"/>
                                              <w:marRight w:val="0"/>
                                              <w:marTop w:val="0"/>
                                              <w:marBottom w:val="0"/>
                                              <w:divBdr>
                                                <w:top w:val="none" w:sz="0" w:space="0" w:color="auto"/>
                                                <w:left w:val="none" w:sz="0" w:space="0" w:color="auto"/>
                                                <w:bottom w:val="none" w:sz="0" w:space="0" w:color="auto"/>
                                                <w:right w:val="none" w:sz="0" w:space="0" w:color="auto"/>
                                              </w:divBdr>
                                              <w:divsChild>
                                                <w:div w:id="1322587276">
                                                  <w:marLeft w:val="0"/>
                                                  <w:marRight w:val="0"/>
                                                  <w:marTop w:val="0"/>
                                                  <w:marBottom w:val="0"/>
                                                  <w:divBdr>
                                                    <w:top w:val="none" w:sz="0" w:space="0" w:color="auto"/>
                                                    <w:left w:val="none" w:sz="0" w:space="0" w:color="auto"/>
                                                    <w:bottom w:val="none" w:sz="0" w:space="0" w:color="auto"/>
                                                    <w:right w:val="none" w:sz="0" w:space="0" w:color="auto"/>
                                                  </w:divBdr>
                                                  <w:divsChild>
                                                    <w:div w:id="658925087">
                                                      <w:marLeft w:val="0"/>
                                                      <w:marRight w:val="0"/>
                                                      <w:marTop w:val="0"/>
                                                      <w:marBottom w:val="0"/>
                                                      <w:divBdr>
                                                        <w:top w:val="none" w:sz="0" w:space="0" w:color="auto"/>
                                                        <w:left w:val="none" w:sz="0" w:space="0" w:color="auto"/>
                                                        <w:bottom w:val="none" w:sz="0" w:space="0" w:color="auto"/>
                                                        <w:right w:val="none" w:sz="0" w:space="0" w:color="auto"/>
                                                      </w:divBdr>
                                                      <w:divsChild>
                                                        <w:div w:id="1589466456">
                                                          <w:marLeft w:val="0"/>
                                                          <w:marRight w:val="0"/>
                                                          <w:marTop w:val="0"/>
                                                          <w:marBottom w:val="0"/>
                                                          <w:divBdr>
                                                            <w:top w:val="none" w:sz="0" w:space="0" w:color="auto"/>
                                                            <w:left w:val="none" w:sz="0" w:space="0" w:color="auto"/>
                                                            <w:bottom w:val="none" w:sz="0" w:space="0" w:color="auto"/>
                                                            <w:right w:val="none" w:sz="0" w:space="0" w:color="auto"/>
                                                          </w:divBdr>
                                                          <w:divsChild>
                                                            <w:div w:id="194658067">
                                                              <w:marLeft w:val="0"/>
                                                              <w:marRight w:val="0"/>
                                                              <w:marTop w:val="0"/>
                                                              <w:marBottom w:val="75"/>
                                                              <w:divBdr>
                                                                <w:top w:val="none" w:sz="0" w:space="0" w:color="auto"/>
                                                                <w:left w:val="none" w:sz="0" w:space="0" w:color="auto"/>
                                                                <w:bottom w:val="none" w:sz="0" w:space="0" w:color="auto"/>
                                                                <w:right w:val="none" w:sz="0" w:space="0" w:color="auto"/>
                                                              </w:divBdr>
                                                              <w:divsChild>
                                                                <w:div w:id="1351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238923">
                  <w:marLeft w:val="0"/>
                  <w:marRight w:val="0"/>
                  <w:marTop w:val="0"/>
                  <w:marBottom w:val="0"/>
                  <w:divBdr>
                    <w:top w:val="none" w:sz="0" w:space="0" w:color="auto"/>
                    <w:left w:val="none" w:sz="0" w:space="0" w:color="auto"/>
                    <w:bottom w:val="none" w:sz="0" w:space="0" w:color="auto"/>
                    <w:right w:val="none" w:sz="0" w:space="0" w:color="auto"/>
                  </w:divBdr>
                  <w:divsChild>
                    <w:div w:id="1637644237">
                      <w:marLeft w:val="0"/>
                      <w:marRight w:val="0"/>
                      <w:marTop w:val="0"/>
                      <w:marBottom w:val="0"/>
                      <w:divBdr>
                        <w:top w:val="none" w:sz="0" w:space="0" w:color="auto"/>
                        <w:left w:val="none" w:sz="0" w:space="0" w:color="auto"/>
                        <w:bottom w:val="none" w:sz="0" w:space="0" w:color="auto"/>
                        <w:right w:val="none" w:sz="0" w:space="0" w:color="auto"/>
                      </w:divBdr>
                      <w:divsChild>
                        <w:div w:id="2125415761">
                          <w:marLeft w:val="0"/>
                          <w:marRight w:val="0"/>
                          <w:marTop w:val="0"/>
                          <w:marBottom w:val="0"/>
                          <w:divBdr>
                            <w:top w:val="none" w:sz="0" w:space="0" w:color="auto"/>
                            <w:left w:val="none" w:sz="0" w:space="0" w:color="auto"/>
                            <w:bottom w:val="none" w:sz="0" w:space="0" w:color="auto"/>
                            <w:right w:val="none" w:sz="0" w:space="0" w:color="auto"/>
                          </w:divBdr>
                          <w:divsChild>
                            <w:div w:id="1088428717">
                              <w:marLeft w:val="0"/>
                              <w:marRight w:val="0"/>
                              <w:marTop w:val="0"/>
                              <w:marBottom w:val="0"/>
                              <w:divBdr>
                                <w:top w:val="none" w:sz="0" w:space="0" w:color="EAEAEA"/>
                                <w:left w:val="none" w:sz="0" w:space="0" w:color="EAEAEA"/>
                                <w:bottom w:val="single" w:sz="6" w:space="15" w:color="EAEAEA"/>
                                <w:right w:val="none" w:sz="0" w:space="0" w:color="EAEAEA"/>
                              </w:divBdr>
                              <w:divsChild>
                                <w:div w:id="220798086">
                                  <w:marLeft w:val="0"/>
                                  <w:marRight w:val="0"/>
                                  <w:marTop w:val="180"/>
                                  <w:marBottom w:val="0"/>
                                  <w:divBdr>
                                    <w:top w:val="none" w:sz="0" w:space="0" w:color="auto"/>
                                    <w:left w:val="none" w:sz="0" w:space="0" w:color="auto"/>
                                    <w:bottom w:val="none" w:sz="0" w:space="0" w:color="auto"/>
                                    <w:right w:val="none" w:sz="0" w:space="0" w:color="auto"/>
                                  </w:divBdr>
                                  <w:divsChild>
                                    <w:div w:id="538665287">
                                      <w:marLeft w:val="0"/>
                                      <w:marRight w:val="0"/>
                                      <w:marTop w:val="0"/>
                                      <w:marBottom w:val="0"/>
                                      <w:divBdr>
                                        <w:top w:val="none" w:sz="0" w:space="0" w:color="auto"/>
                                        <w:left w:val="none" w:sz="0" w:space="0" w:color="auto"/>
                                        <w:bottom w:val="none" w:sz="0" w:space="0" w:color="auto"/>
                                        <w:right w:val="none" w:sz="0" w:space="0" w:color="auto"/>
                                      </w:divBdr>
                                      <w:divsChild>
                                        <w:div w:id="354384181">
                                          <w:marLeft w:val="0"/>
                                          <w:marRight w:val="0"/>
                                          <w:marTop w:val="0"/>
                                          <w:marBottom w:val="0"/>
                                          <w:divBdr>
                                            <w:top w:val="none" w:sz="0" w:space="0" w:color="auto"/>
                                            <w:left w:val="none" w:sz="0" w:space="0" w:color="auto"/>
                                            <w:bottom w:val="none" w:sz="0" w:space="0" w:color="auto"/>
                                            <w:right w:val="none" w:sz="0" w:space="0" w:color="auto"/>
                                          </w:divBdr>
                                          <w:divsChild>
                                            <w:div w:id="422918275">
                                              <w:marLeft w:val="0"/>
                                              <w:marRight w:val="0"/>
                                              <w:marTop w:val="0"/>
                                              <w:marBottom w:val="0"/>
                                              <w:divBdr>
                                                <w:top w:val="none" w:sz="0" w:space="0" w:color="auto"/>
                                                <w:left w:val="none" w:sz="0" w:space="0" w:color="auto"/>
                                                <w:bottom w:val="none" w:sz="0" w:space="0" w:color="auto"/>
                                                <w:right w:val="none" w:sz="0" w:space="0" w:color="auto"/>
                                              </w:divBdr>
                                              <w:divsChild>
                                                <w:div w:id="386072743">
                                                  <w:marLeft w:val="0"/>
                                                  <w:marRight w:val="0"/>
                                                  <w:marTop w:val="0"/>
                                                  <w:marBottom w:val="0"/>
                                                  <w:divBdr>
                                                    <w:top w:val="none" w:sz="0" w:space="0" w:color="auto"/>
                                                    <w:left w:val="none" w:sz="0" w:space="0" w:color="auto"/>
                                                    <w:bottom w:val="none" w:sz="0" w:space="0" w:color="auto"/>
                                                    <w:right w:val="none" w:sz="0" w:space="0" w:color="auto"/>
                                                  </w:divBdr>
                                                  <w:divsChild>
                                                    <w:div w:id="1606230052">
                                                      <w:marLeft w:val="0"/>
                                                      <w:marRight w:val="0"/>
                                                      <w:marTop w:val="0"/>
                                                      <w:marBottom w:val="0"/>
                                                      <w:divBdr>
                                                        <w:top w:val="none" w:sz="0" w:space="0" w:color="auto"/>
                                                        <w:left w:val="none" w:sz="0" w:space="0" w:color="auto"/>
                                                        <w:bottom w:val="none" w:sz="0" w:space="0" w:color="auto"/>
                                                        <w:right w:val="none" w:sz="0" w:space="0" w:color="auto"/>
                                                      </w:divBdr>
                                                      <w:divsChild>
                                                        <w:div w:id="1188324815">
                                                          <w:marLeft w:val="0"/>
                                                          <w:marRight w:val="0"/>
                                                          <w:marTop w:val="0"/>
                                                          <w:marBottom w:val="0"/>
                                                          <w:divBdr>
                                                            <w:top w:val="none" w:sz="0" w:space="0" w:color="auto"/>
                                                            <w:left w:val="none" w:sz="0" w:space="0" w:color="auto"/>
                                                            <w:bottom w:val="none" w:sz="0" w:space="0" w:color="auto"/>
                                                            <w:right w:val="none" w:sz="0" w:space="0" w:color="auto"/>
                                                          </w:divBdr>
                                                          <w:divsChild>
                                                            <w:div w:id="205068359">
                                                              <w:marLeft w:val="0"/>
                                                              <w:marRight w:val="0"/>
                                                              <w:marTop w:val="0"/>
                                                              <w:marBottom w:val="0"/>
                                                              <w:divBdr>
                                                                <w:top w:val="none" w:sz="0" w:space="0" w:color="auto"/>
                                                                <w:left w:val="none" w:sz="0" w:space="0" w:color="auto"/>
                                                                <w:bottom w:val="none" w:sz="0" w:space="0" w:color="auto"/>
                                                                <w:right w:val="none" w:sz="0" w:space="0" w:color="auto"/>
                                                              </w:divBdr>
                                                            </w:div>
                                                            <w:div w:id="1851488126">
                                                              <w:marLeft w:val="0"/>
                                                              <w:marRight w:val="0"/>
                                                              <w:marTop w:val="0"/>
                                                              <w:marBottom w:val="0"/>
                                                              <w:divBdr>
                                                                <w:top w:val="none" w:sz="0" w:space="0" w:color="auto"/>
                                                                <w:left w:val="none" w:sz="0" w:space="0" w:color="auto"/>
                                                                <w:bottom w:val="none" w:sz="0" w:space="0" w:color="auto"/>
                                                                <w:right w:val="none" w:sz="0" w:space="0" w:color="auto"/>
                                                              </w:divBdr>
                                                            </w:div>
                                                            <w:div w:id="1957324048">
                                                              <w:marLeft w:val="0"/>
                                                              <w:marRight w:val="0"/>
                                                              <w:marTop w:val="0"/>
                                                              <w:marBottom w:val="0"/>
                                                              <w:divBdr>
                                                                <w:top w:val="none" w:sz="0" w:space="0" w:color="auto"/>
                                                                <w:left w:val="none" w:sz="0" w:space="0" w:color="auto"/>
                                                                <w:bottom w:val="none" w:sz="0" w:space="0" w:color="auto"/>
                                                                <w:right w:val="none" w:sz="0" w:space="0" w:color="auto"/>
                                                              </w:divBdr>
                                                              <w:divsChild>
                                                                <w:div w:id="1774402654">
                                                                  <w:marLeft w:val="0"/>
                                                                  <w:marRight w:val="0"/>
                                                                  <w:marTop w:val="0"/>
                                                                  <w:marBottom w:val="0"/>
                                                                  <w:divBdr>
                                                                    <w:top w:val="none" w:sz="0" w:space="0" w:color="auto"/>
                                                                    <w:left w:val="none" w:sz="0" w:space="0" w:color="auto"/>
                                                                    <w:bottom w:val="none" w:sz="0" w:space="0" w:color="auto"/>
                                                                    <w:right w:val="none" w:sz="0" w:space="0" w:color="auto"/>
                                                                  </w:divBdr>
                                                                  <w:divsChild>
                                                                    <w:div w:id="1669409484">
                                                                      <w:marLeft w:val="0"/>
                                                                      <w:marRight w:val="0"/>
                                                                      <w:marTop w:val="0"/>
                                                                      <w:marBottom w:val="0"/>
                                                                      <w:divBdr>
                                                                        <w:top w:val="none" w:sz="0" w:space="0" w:color="auto"/>
                                                                        <w:left w:val="none" w:sz="0" w:space="0" w:color="auto"/>
                                                                        <w:bottom w:val="none" w:sz="0" w:space="0" w:color="auto"/>
                                                                        <w:right w:val="none" w:sz="0" w:space="0" w:color="auto"/>
                                                                      </w:divBdr>
                                                                      <w:divsChild>
                                                                        <w:div w:id="59792678">
                                                                          <w:marLeft w:val="0"/>
                                                                          <w:marRight w:val="0"/>
                                                                          <w:marTop w:val="0"/>
                                                                          <w:marBottom w:val="0"/>
                                                                          <w:divBdr>
                                                                            <w:top w:val="none" w:sz="0" w:space="0" w:color="auto"/>
                                                                            <w:left w:val="none" w:sz="0" w:space="0" w:color="auto"/>
                                                                            <w:bottom w:val="none" w:sz="0" w:space="0" w:color="auto"/>
                                                                            <w:right w:val="none" w:sz="0" w:space="0" w:color="auto"/>
                                                                          </w:divBdr>
                                                                        </w:div>
                                                                        <w:div w:id="1206217435">
                                                                          <w:marLeft w:val="0"/>
                                                                          <w:marRight w:val="0"/>
                                                                          <w:marTop w:val="0"/>
                                                                          <w:marBottom w:val="0"/>
                                                                          <w:divBdr>
                                                                            <w:top w:val="none" w:sz="0" w:space="0" w:color="auto"/>
                                                                            <w:left w:val="none" w:sz="0" w:space="0" w:color="auto"/>
                                                                            <w:bottom w:val="none" w:sz="0" w:space="0" w:color="auto"/>
                                                                            <w:right w:val="none" w:sz="0" w:space="0" w:color="auto"/>
                                                                          </w:divBdr>
                                                                        </w:div>
                                                                        <w:div w:id="1432897917">
                                                                          <w:marLeft w:val="0"/>
                                                                          <w:marRight w:val="0"/>
                                                                          <w:marTop w:val="0"/>
                                                                          <w:marBottom w:val="0"/>
                                                                          <w:divBdr>
                                                                            <w:top w:val="none" w:sz="0" w:space="0" w:color="auto"/>
                                                                            <w:left w:val="none" w:sz="0" w:space="0" w:color="auto"/>
                                                                            <w:bottom w:val="none" w:sz="0" w:space="0" w:color="auto"/>
                                                                            <w:right w:val="none" w:sz="0" w:space="0" w:color="auto"/>
                                                                          </w:divBdr>
                                                                        </w:div>
                                                                        <w:div w:id="1575898500">
                                                                          <w:marLeft w:val="0"/>
                                                                          <w:marRight w:val="0"/>
                                                                          <w:marTop w:val="0"/>
                                                                          <w:marBottom w:val="0"/>
                                                                          <w:divBdr>
                                                                            <w:top w:val="none" w:sz="0" w:space="0" w:color="auto"/>
                                                                            <w:left w:val="none" w:sz="0" w:space="0" w:color="auto"/>
                                                                            <w:bottom w:val="none" w:sz="0" w:space="0" w:color="auto"/>
                                                                            <w:right w:val="none" w:sz="0" w:space="0" w:color="auto"/>
                                                                          </w:divBdr>
                                                                        </w:div>
                                                                        <w:div w:id="1732384322">
                                                                          <w:marLeft w:val="0"/>
                                                                          <w:marRight w:val="0"/>
                                                                          <w:marTop w:val="0"/>
                                                                          <w:marBottom w:val="0"/>
                                                                          <w:divBdr>
                                                                            <w:top w:val="none" w:sz="0" w:space="0" w:color="auto"/>
                                                                            <w:left w:val="none" w:sz="0" w:space="0" w:color="auto"/>
                                                                            <w:bottom w:val="none" w:sz="0" w:space="0" w:color="auto"/>
                                                                            <w:right w:val="none" w:sz="0" w:space="0" w:color="auto"/>
                                                                          </w:divBdr>
                                                                        </w:div>
                                                                        <w:div w:id="1956279900">
                                                                          <w:marLeft w:val="0"/>
                                                                          <w:marRight w:val="0"/>
                                                                          <w:marTop w:val="0"/>
                                                                          <w:marBottom w:val="0"/>
                                                                          <w:divBdr>
                                                                            <w:top w:val="none" w:sz="0" w:space="0" w:color="auto"/>
                                                                            <w:left w:val="none" w:sz="0" w:space="0" w:color="auto"/>
                                                                            <w:bottom w:val="none" w:sz="0" w:space="0" w:color="auto"/>
                                                                            <w:right w:val="none" w:sz="0" w:space="0" w:color="auto"/>
                                                                          </w:divBdr>
                                                                        </w:div>
                                                                        <w:div w:id="1999844948">
                                                                          <w:marLeft w:val="0"/>
                                                                          <w:marRight w:val="0"/>
                                                                          <w:marTop w:val="0"/>
                                                                          <w:marBottom w:val="0"/>
                                                                          <w:divBdr>
                                                                            <w:top w:val="none" w:sz="0" w:space="0" w:color="auto"/>
                                                                            <w:left w:val="none" w:sz="0" w:space="0" w:color="auto"/>
                                                                            <w:bottom w:val="none" w:sz="0" w:space="0" w:color="auto"/>
                                                                            <w:right w:val="none" w:sz="0" w:space="0" w:color="auto"/>
                                                                          </w:divBdr>
                                                                          <w:divsChild>
                                                                            <w:div w:id="671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251480">
                                  <w:marLeft w:val="0"/>
                                  <w:marRight w:val="0"/>
                                  <w:marTop w:val="0"/>
                                  <w:marBottom w:val="60"/>
                                  <w:divBdr>
                                    <w:top w:val="none" w:sz="0" w:space="0" w:color="auto"/>
                                    <w:left w:val="none" w:sz="0" w:space="0" w:color="auto"/>
                                    <w:bottom w:val="none" w:sz="0" w:space="0" w:color="auto"/>
                                    <w:right w:val="none" w:sz="0" w:space="0" w:color="auto"/>
                                  </w:divBdr>
                                  <w:divsChild>
                                    <w:div w:id="473959623">
                                      <w:marLeft w:val="0"/>
                                      <w:marRight w:val="0"/>
                                      <w:marTop w:val="0"/>
                                      <w:marBottom w:val="0"/>
                                      <w:divBdr>
                                        <w:top w:val="none" w:sz="0" w:space="0" w:color="auto"/>
                                        <w:left w:val="none" w:sz="0" w:space="0" w:color="auto"/>
                                        <w:bottom w:val="none" w:sz="0" w:space="0" w:color="auto"/>
                                        <w:right w:val="none" w:sz="0" w:space="0" w:color="auto"/>
                                      </w:divBdr>
                                      <w:divsChild>
                                        <w:div w:id="487988630">
                                          <w:marLeft w:val="0"/>
                                          <w:marRight w:val="0"/>
                                          <w:marTop w:val="0"/>
                                          <w:marBottom w:val="0"/>
                                          <w:divBdr>
                                            <w:top w:val="none" w:sz="0" w:space="0" w:color="auto"/>
                                            <w:left w:val="none" w:sz="0" w:space="0" w:color="auto"/>
                                            <w:bottom w:val="none" w:sz="0" w:space="0" w:color="auto"/>
                                            <w:right w:val="none" w:sz="0" w:space="0" w:color="auto"/>
                                          </w:divBdr>
                                          <w:divsChild>
                                            <w:div w:id="168369942">
                                              <w:marLeft w:val="0"/>
                                              <w:marRight w:val="0"/>
                                              <w:marTop w:val="0"/>
                                              <w:marBottom w:val="30"/>
                                              <w:divBdr>
                                                <w:top w:val="none" w:sz="0" w:space="0" w:color="auto"/>
                                                <w:left w:val="none" w:sz="0" w:space="0" w:color="auto"/>
                                                <w:bottom w:val="none" w:sz="0" w:space="0" w:color="auto"/>
                                                <w:right w:val="none" w:sz="0" w:space="0" w:color="auto"/>
                                              </w:divBdr>
                                              <w:divsChild>
                                                <w:div w:id="2131629518">
                                                  <w:marLeft w:val="0"/>
                                                  <w:marRight w:val="0"/>
                                                  <w:marTop w:val="0"/>
                                                  <w:marBottom w:val="0"/>
                                                  <w:divBdr>
                                                    <w:top w:val="none" w:sz="0" w:space="0" w:color="auto"/>
                                                    <w:left w:val="none" w:sz="0" w:space="0" w:color="auto"/>
                                                    <w:bottom w:val="none" w:sz="0" w:space="0" w:color="auto"/>
                                                    <w:right w:val="none" w:sz="0" w:space="0" w:color="auto"/>
                                                  </w:divBdr>
                                                  <w:divsChild>
                                                    <w:div w:id="370762822">
                                                      <w:marLeft w:val="0"/>
                                                      <w:marRight w:val="0"/>
                                                      <w:marTop w:val="0"/>
                                                      <w:marBottom w:val="0"/>
                                                      <w:divBdr>
                                                        <w:top w:val="none" w:sz="0" w:space="0" w:color="auto"/>
                                                        <w:left w:val="none" w:sz="0" w:space="0" w:color="auto"/>
                                                        <w:bottom w:val="none" w:sz="0" w:space="0" w:color="auto"/>
                                                        <w:right w:val="none" w:sz="0" w:space="0" w:color="auto"/>
                                                      </w:divBdr>
                                                      <w:divsChild>
                                                        <w:div w:id="734623848">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none" w:sz="0" w:space="0" w:color="auto"/>
                                                                <w:right w:val="none" w:sz="0" w:space="0" w:color="auto"/>
                                                              </w:divBdr>
                                                              <w:divsChild>
                                                                <w:div w:id="5368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89802">
                                                          <w:marLeft w:val="0"/>
                                                          <w:marRight w:val="0"/>
                                                          <w:marTop w:val="0"/>
                                                          <w:marBottom w:val="0"/>
                                                          <w:divBdr>
                                                            <w:top w:val="none" w:sz="0" w:space="0" w:color="auto"/>
                                                            <w:left w:val="none" w:sz="0" w:space="0" w:color="auto"/>
                                                            <w:bottom w:val="none" w:sz="0" w:space="0" w:color="auto"/>
                                                            <w:right w:val="none" w:sz="0" w:space="0" w:color="auto"/>
                                                          </w:divBdr>
                                                          <w:divsChild>
                                                            <w:div w:id="1098911040">
                                                              <w:marLeft w:val="0"/>
                                                              <w:marRight w:val="0"/>
                                                              <w:marTop w:val="0"/>
                                                              <w:marBottom w:val="0"/>
                                                              <w:divBdr>
                                                                <w:top w:val="none" w:sz="0" w:space="0" w:color="auto"/>
                                                                <w:left w:val="none" w:sz="0" w:space="0" w:color="auto"/>
                                                                <w:bottom w:val="none" w:sz="0" w:space="0" w:color="auto"/>
                                                                <w:right w:val="none" w:sz="0" w:space="0" w:color="auto"/>
                                                              </w:divBdr>
                                                              <w:divsChild>
                                                                <w:div w:id="1724792531">
                                                                  <w:marLeft w:val="0"/>
                                                                  <w:marRight w:val="0"/>
                                                                  <w:marTop w:val="0"/>
                                                                  <w:marBottom w:val="0"/>
                                                                  <w:divBdr>
                                                                    <w:top w:val="none" w:sz="0" w:space="0" w:color="auto"/>
                                                                    <w:left w:val="none" w:sz="0" w:space="0" w:color="auto"/>
                                                                    <w:bottom w:val="none" w:sz="0" w:space="0" w:color="auto"/>
                                                                    <w:right w:val="none" w:sz="0" w:space="0" w:color="auto"/>
                                                                  </w:divBdr>
                                                                  <w:divsChild>
                                                                    <w:div w:id="1051340766">
                                                                      <w:marLeft w:val="0"/>
                                                                      <w:marRight w:val="0"/>
                                                                      <w:marTop w:val="0"/>
                                                                      <w:marBottom w:val="0"/>
                                                                      <w:divBdr>
                                                                        <w:top w:val="none" w:sz="0" w:space="0" w:color="auto"/>
                                                                        <w:left w:val="none" w:sz="0" w:space="0" w:color="auto"/>
                                                                        <w:bottom w:val="none" w:sz="0" w:space="0" w:color="auto"/>
                                                                        <w:right w:val="none" w:sz="0" w:space="0" w:color="auto"/>
                                                                      </w:divBdr>
                                                                      <w:divsChild>
                                                                        <w:div w:id="1003165522">
                                                                          <w:marLeft w:val="0"/>
                                                                          <w:marRight w:val="0"/>
                                                                          <w:marTop w:val="0"/>
                                                                          <w:marBottom w:val="75"/>
                                                                          <w:divBdr>
                                                                            <w:top w:val="none" w:sz="0" w:space="0" w:color="auto"/>
                                                                            <w:left w:val="none" w:sz="0" w:space="0" w:color="auto"/>
                                                                            <w:bottom w:val="none" w:sz="0" w:space="0" w:color="auto"/>
                                                                            <w:right w:val="none" w:sz="0" w:space="0" w:color="auto"/>
                                                                          </w:divBdr>
                                                                          <w:divsChild>
                                                                            <w:div w:id="14129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95306">
                                                          <w:marLeft w:val="0"/>
                                                          <w:marRight w:val="0"/>
                                                          <w:marTop w:val="0"/>
                                                          <w:marBottom w:val="0"/>
                                                          <w:divBdr>
                                                            <w:top w:val="none" w:sz="0" w:space="0" w:color="auto"/>
                                                            <w:left w:val="none" w:sz="0" w:space="0" w:color="auto"/>
                                                            <w:bottom w:val="none" w:sz="0" w:space="0" w:color="auto"/>
                                                            <w:right w:val="none" w:sz="0" w:space="0" w:color="auto"/>
                                                          </w:divBdr>
                                                          <w:divsChild>
                                                            <w:div w:id="1549608492">
                                                              <w:marLeft w:val="0"/>
                                                              <w:marRight w:val="0"/>
                                                              <w:marTop w:val="0"/>
                                                              <w:marBottom w:val="0"/>
                                                              <w:divBdr>
                                                                <w:top w:val="none" w:sz="0" w:space="0" w:color="auto"/>
                                                                <w:left w:val="none" w:sz="0" w:space="0" w:color="auto"/>
                                                                <w:bottom w:val="none" w:sz="0" w:space="0" w:color="auto"/>
                                                                <w:right w:val="none" w:sz="0" w:space="0" w:color="auto"/>
                                                              </w:divBdr>
                                                              <w:divsChild>
                                                                <w:div w:id="237254956">
                                                                  <w:marLeft w:val="0"/>
                                                                  <w:marRight w:val="0"/>
                                                                  <w:marTop w:val="0"/>
                                                                  <w:marBottom w:val="0"/>
                                                                  <w:divBdr>
                                                                    <w:top w:val="none" w:sz="0" w:space="0" w:color="auto"/>
                                                                    <w:left w:val="none" w:sz="0" w:space="0" w:color="auto"/>
                                                                    <w:bottom w:val="none" w:sz="0" w:space="0" w:color="auto"/>
                                                                    <w:right w:val="none" w:sz="0" w:space="0" w:color="auto"/>
                                                                  </w:divBdr>
                                                                  <w:divsChild>
                                                                    <w:div w:id="13615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900741">
                  <w:marLeft w:val="0"/>
                  <w:marRight w:val="0"/>
                  <w:marTop w:val="0"/>
                  <w:marBottom w:val="0"/>
                  <w:divBdr>
                    <w:top w:val="none" w:sz="0" w:space="0" w:color="auto"/>
                    <w:left w:val="none" w:sz="0" w:space="0" w:color="auto"/>
                    <w:bottom w:val="none" w:sz="0" w:space="0" w:color="auto"/>
                    <w:right w:val="none" w:sz="0" w:space="0" w:color="auto"/>
                  </w:divBdr>
                  <w:divsChild>
                    <w:div w:id="1377074809">
                      <w:marLeft w:val="0"/>
                      <w:marRight w:val="0"/>
                      <w:marTop w:val="0"/>
                      <w:marBottom w:val="0"/>
                      <w:divBdr>
                        <w:top w:val="none" w:sz="0" w:space="0" w:color="auto"/>
                        <w:left w:val="none" w:sz="0" w:space="0" w:color="auto"/>
                        <w:bottom w:val="none" w:sz="0" w:space="0" w:color="auto"/>
                        <w:right w:val="none" w:sz="0" w:space="0" w:color="auto"/>
                      </w:divBdr>
                      <w:divsChild>
                        <w:div w:id="377628774">
                          <w:marLeft w:val="0"/>
                          <w:marRight w:val="0"/>
                          <w:marTop w:val="0"/>
                          <w:marBottom w:val="0"/>
                          <w:divBdr>
                            <w:top w:val="none" w:sz="0" w:space="0" w:color="auto"/>
                            <w:left w:val="none" w:sz="0" w:space="0" w:color="auto"/>
                            <w:bottom w:val="none" w:sz="0" w:space="0" w:color="auto"/>
                            <w:right w:val="none" w:sz="0" w:space="0" w:color="auto"/>
                          </w:divBdr>
                          <w:divsChild>
                            <w:div w:id="626816853">
                              <w:marLeft w:val="0"/>
                              <w:marRight w:val="0"/>
                              <w:marTop w:val="0"/>
                              <w:marBottom w:val="0"/>
                              <w:divBdr>
                                <w:top w:val="none" w:sz="0" w:space="0" w:color="auto"/>
                                <w:left w:val="none" w:sz="0" w:space="0" w:color="auto"/>
                                <w:bottom w:val="none" w:sz="0" w:space="0" w:color="auto"/>
                                <w:right w:val="none" w:sz="0" w:space="0" w:color="auto"/>
                              </w:divBdr>
                              <w:divsChild>
                                <w:div w:id="1766417629">
                                  <w:marLeft w:val="0"/>
                                  <w:marRight w:val="0"/>
                                  <w:marTop w:val="0"/>
                                  <w:marBottom w:val="0"/>
                                  <w:divBdr>
                                    <w:top w:val="none" w:sz="0" w:space="0" w:color="auto"/>
                                    <w:left w:val="none" w:sz="0" w:space="0" w:color="auto"/>
                                    <w:bottom w:val="none" w:sz="0" w:space="0" w:color="auto"/>
                                    <w:right w:val="none" w:sz="0" w:space="0" w:color="auto"/>
                                  </w:divBdr>
                                  <w:divsChild>
                                    <w:div w:id="1343127450">
                                      <w:marLeft w:val="900"/>
                                      <w:marRight w:val="0"/>
                                      <w:marTop w:val="0"/>
                                      <w:marBottom w:val="0"/>
                                      <w:divBdr>
                                        <w:top w:val="none" w:sz="0" w:space="0" w:color="auto"/>
                                        <w:left w:val="none" w:sz="0" w:space="0" w:color="auto"/>
                                        <w:bottom w:val="none" w:sz="0" w:space="0" w:color="auto"/>
                                        <w:right w:val="none" w:sz="0" w:space="0" w:color="auto"/>
                                      </w:divBdr>
                                      <w:divsChild>
                                        <w:div w:id="68964007">
                                          <w:marLeft w:val="900"/>
                                          <w:marRight w:val="0"/>
                                          <w:marTop w:val="30"/>
                                          <w:marBottom w:val="0"/>
                                          <w:divBdr>
                                            <w:top w:val="none" w:sz="0" w:space="0" w:color="auto"/>
                                            <w:left w:val="none" w:sz="0" w:space="0" w:color="auto"/>
                                            <w:bottom w:val="none" w:sz="0" w:space="0" w:color="auto"/>
                                            <w:right w:val="none" w:sz="0" w:space="0" w:color="auto"/>
                                          </w:divBdr>
                                        </w:div>
                                        <w:div w:id="168763543">
                                          <w:marLeft w:val="0"/>
                                          <w:marRight w:val="0"/>
                                          <w:marTop w:val="15"/>
                                          <w:marBottom w:val="0"/>
                                          <w:divBdr>
                                            <w:top w:val="none" w:sz="0" w:space="0" w:color="auto"/>
                                            <w:left w:val="none" w:sz="0" w:space="0" w:color="auto"/>
                                            <w:bottom w:val="none" w:sz="0" w:space="0" w:color="auto"/>
                                            <w:right w:val="none" w:sz="0" w:space="0" w:color="auto"/>
                                          </w:divBdr>
                                        </w:div>
                                        <w:div w:id="1865166785">
                                          <w:marLeft w:val="0"/>
                                          <w:marRight w:val="0"/>
                                          <w:marTop w:val="0"/>
                                          <w:marBottom w:val="0"/>
                                          <w:divBdr>
                                            <w:top w:val="none" w:sz="0" w:space="0" w:color="auto"/>
                                            <w:left w:val="none" w:sz="0" w:space="0" w:color="auto"/>
                                            <w:bottom w:val="none" w:sz="0" w:space="0" w:color="auto"/>
                                            <w:right w:val="none" w:sz="0" w:space="0" w:color="auto"/>
                                          </w:divBdr>
                                          <w:divsChild>
                                            <w:div w:id="285889531">
                                              <w:marLeft w:val="0"/>
                                              <w:marRight w:val="0"/>
                                              <w:marTop w:val="0"/>
                                              <w:marBottom w:val="0"/>
                                              <w:divBdr>
                                                <w:top w:val="none" w:sz="0" w:space="0" w:color="auto"/>
                                                <w:left w:val="none" w:sz="0" w:space="0" w:color="auto"/>
                                                <w:bottom w:val="none" w:sz="0" w:space="0" w:color="auto"/>
                                                <w:right w:val="none" w:sz="0" w:space="0" w:color="auto"/>
                                              </w:divBdr>
                                              <w:divsChild>
                                                <w:div w:id="660811476">
                                                  <w:marLeft w:val="0"/>
                                                  <w:marRight w:val="0"/>
                                                  <w:marTop w:val="0"/>
                                                  <w:marBottom w:val="0"/>
                                                  <w:divBdr>
                                                    <w:top w:val="none" w:sz="0" w:space="0" w:color="auto"/>
                                                    <w:left w:val="none" w:sz="0" w:space="0" w:color="auto"/>
                                                    <w:bottom w:val="none" w:sz="0" w:space="0" w:color="auto"/>
                                                    <w:right w:val="none" w:sz="0" w:space="0" w:color="auto"/>
                                                  </w:divBdr>
                                                  <w:divsChild>
                                                    <w:div w:id="636030708">
                                                      <w:marLeft w:val="0"/>
                                                      <w:marRight w:val="0"/>
                                                      <w:marTop w:val="0"/>
                                                      <w:marBottom w:val="0"/>
                                                      <w:divBdr>
                                                        <w:top w:val="none" w:sz="0" w:space="0" w:color="auto"/>
                                                        <w:left w:val="none" w:sz="0" w:space="0" w:color="auto"/>
                                                        <w:bottom w:val="none" w:sz="0" w:space="0" w:color="auto"/>
                                                        <w:right w:val="none" w:sz="0" w:space="0" w:color="auto"/>
                                                      </w:divBdr>
                                                      <w:divsChild>
                                                        <w:div w:id="1142885117">
                                                          <w:marLeft w:val="0"/>
                                                          <w:marRight w:val="0"/>
                                                          <w:marTop w:val="0"/>
                                                          <w:marBottom w:val="0"/>
                                                          <w:divBdr>
                                                            <w:top w:val="none" w:sz="0" w:space="0" w:color="auto"/>
                                                            <w:left w:val="none" w:sz="0" w:space="0" w:color="auto"/>
                                                            <w:bottom w:val="none" w:sz="0" w:space="0" w:color="auto"/>
                                                            <w:right w:val="none" w:sz="0" w:space="0" w:color="auto"/>
                                                          </w:divBdr>
                                                          <w:divsChild>
                                                            <w:div w:id="466162224">
                                                              <w:marLeft w:val="0"/>
                                                              <w:marRight w:val="0"/>
                                                              <w:marTop w:val="0"/>
                                                              <w:marBottom w:val="75"/>
                                                              <w:divBdr>
                                                                <w:top w:val="none" w:sz="0" w:space="0" w:color="auto"/>
                                                                <w:left w:val="none" w:sz="0" w:space="0" w:color="auto"/>
                                                                <w:bottom w:val="none" w:sz="0" w:space="0" w:color="auto"/>
                                                                <w:right w:val="none" w:sz="0" w:space="0" w:color="auto"/>
                                                              </w:divBdr>
                                                              <w:divsChild>
                                                                <w:div w:id="21078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596264">
                                  <w:marLeft w:val="0"/>
                                  <w:marRight w:val="0"/>
                                  <w:marTop w:val="30"/>
                                  <w:marBottom w:val="0"/>
                                  <w:divBdr>
                                    <w:top w:val="none" w:sz="0" w:space="0" w:color="auto"/>
                                    <w:left w:val="none" w:sz="0" w:space="0" w:color="auto"/>
                                    <w:bottom w:val="none" w:sz="0" w:space="0" w:color="auto"/>
                                    <w:right w:val="none" w:sz="0" w:space="0" w:color="auto"/>
                                  </w:divBdr>
                                  <w:divsChild>
                                    <w:div w:id="1828935852">
                                      <w:marLeft w:val="0"/>
                                      <w:marRight w:val="150"/>
                                      <w:marTop w:val="75"/>
                                      <w:marBottom w:val="0"/>
                                      <w:divBdr>
                                        <w:top w:val="none" w:sz="0" w:space="0" w:color="auto"/>
                                        <w:left w:val="none" w:sz="0" w:space="0" w:color="auto"/>
                                        <w:bottom w:val="none" w:sz="0" w:space="0" w:color="auto"/>
                                        <w:right w:val="none" w:sz="0" w:space="0" w:color="auto"/>
                                      </w:divBdr>
                                      <w:divsChild>
                                        <w:div w:id="1115708789">
                                          <w:marLeft w:val="0"/>
                                          <w:marRight w:val="0"/>
                                          <w:marTop w:val="0"/>
                                          <w:marBottom w:val="0"/>
                                          <w:divBdr>
                                            <w:top w:val="none" w:sz="0" w:space="0" w:color="auto"/>
                                            <w:left w:val="none" w:sz="0" w:space="0" w:color="auto"/>
                                            <w:bottom w:val="none" w:sz="0" w:space="0" w:color="auto"/>
                                            <w:right w:val="none" w:sz="0" w:space="0" w:color="auto"/>
                                          </w:divBdr>
                                          <w:divsChild>
                                            <w:div w:id="1325625450">
                                              <w:marLeft w:val="0"/>
                                              <w:marRight w:val="0"/>
                                              <w:marTop w:val="0"/>
                                              <w:marBottom w:val="0"/>
                                              <w:divBdr>
                                                <w:top w:val="none" w:sz="0" w:space="0" w:color="auto"/>
                                                <w:left w:val="none" w:sz="0" w:space="0" w:color="auto"/>
                                                <w:bottom w:val="none" w:sz="0" w:space="0" w:color="auto"/>
                                                <w:right w:val="none" w:sz="0" w:space="0" w:color="auto"/>
                                              </w:divBdr>
                                              <w:divsChild>
                                                <w:div w:id="376047965">
                                                  <w:marLeft w:val="0"/>
                                                  <w:marRight w:val="0"/>
                                                  <w:marTop w:val="0"/>
                                                  <w:marBottom w:val="0"/>
                                                  <w:divBdr>
                                                    <w:top w:val="none" w:sz="0" w:space="0" w:color="auto"/>
                                                    <w:left w:val="none" w:sz="0" w:space="0" w:color="auto"/>
                                                    <w:bottom w:val="none" w:sz="0" w:space="0" w:color="auto"/>
                                                    <w:right w:val="none" w:sz="0" w:space="0" w:color="auto"/>
                                                  </w:divBdr>
                                                  <w:divsChild>
                                                    <w:div w:id="195389401">
                                                      <w:marLeft w:val="0"/>
                                                      <w:marRight w:val="0"/>
                                                      <w:marTop w:val="0"/>
                                                      <w:marBottom w:val="0"/>
                                                      <w:divBdr>
                                                        <w:top w:val="none" w:sz="0" w:space="0" w:color="auto"/>
                                                        <w:left w:val="none" w:sz="0" w:space="0" w:color="auto"/>
                                                        <w:bottom w:val="none" w:sz="0" w:space="0" w:color="auto"/>
                                                        <w:right w:val="none" w:sz="0" w:space="0" w:color="auto"/>
                                                      </w:divBdr>
                                                      <w:divsChild>
                                                        <w:div w:id="16274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463811">
                  <w:marLeft w:val="0"/>
                  <w:marRight w:val="0"/>
                  <w:marTop w:val="0"/>
                  <w:marBottom w:val="0"/>
                  <w:divBdr>
                    <w:top w:val="none" w:sz="0" w:space="0" w:color="auto"/>
                    <w:left w:val="none" w:sz="0" w:space="0" w:color="auto"/>
                    <w:bottom w:val="none" w:sz="0" w:space="0" w:color="auto"/>
                    <w:right w:val="none" w:sz="0" w:space="0" w:color="auto"/>
                  </w:divBdr>
                  <w:divsChild>
                    <w:div w:id="1200699076">
                      <w:marLeft w:val="0"/>
                      <w:marRight w:val="0"/>
                      <w:marTop w:val="0"/>
                      <w:marBottom w:val="0"/>
                      <w:divBdr>
                        <w:top w:val="none" w:sz="0" w:space="0" w:color="auto"/>
                        <w:left w:val="none" w:sz="0" w:space="0" w:color="auto"/>
                        <w:bottom w:val="none" w:sz="0" w:space="0" w:color="auto"/>
                        <w:right w:val="none" w:sz="0" w:space="0" w:color="auto"/>
                      </w:divBdr>
                      <w:divsChild>
                        <w:div w:id="1588230531">
                          <w:marLeft w:val="0"/>
                          <w:marRight w:val="0"/>
                          <w:marTop w:val="0"/>
                          <w:marBottom w:val="0"/>
                          <w:divBdr>
                            <w:top w:val="none" w:sz="0" w:space="0" w:color="auto"/>
                            <w:left w:val="none" w:sz="0" w:space="0" w:color="auto"/>
                            <w:bottom w:val="none" w:sz="0" w:space="0" w:color="auto"/>
                            <w:right w:val="none" w:sz="0" w:space="0" w:color="auto"/>
                          </w:divBdr>
                          <w:divsChild>
                            <w:div w:id="1886332196">
                              <w:marLeft w:val="0"/>
                              <w:marRight w:val="0"/>
                              <w:marTop w:val="0"/>
                              <w:marBottom w:val="0"/>
                              <w:divBdr>
                                <w:top w:val="none" w:sz="0" w:space="0" w:color="auto"/>
                                <w:left w:val="none" w:sz="0" w:space="0" w:color="auto"/>
                                <w:bottom w:val="none" w:sz="0" w:space="0" w:color="auto"/>
                                <w:right w:val="none" w:sz="0" w:space="0" w:color="auto"/>
                              </w:divBdr>
                              <w:divsChild>
                                <w:div w:id="686713881">
                                  <w:marLeft w:val="0"/>
                                  <w:marRight w:val="0"/>
                                  <w:marTop w:val="30"/>
                                  <w:marBottom w:val="0"/>
                                  <w:divBdr>
                                    <w:top w:val="none" w:sz="0" w:space="0" w:color="auto"/>
                                    <w:left w:val="none" w:sz="0" w:space="0" w:color="auto"/>
                                    <w:bottom w:val="none" w:sz="0" w:space="0" w:color="auto"/>
                                    <w:right w:val="none" w:sz="0" w:space="0" w:color="auto"/>
                                  </w:divBdr>
                                  <w:divsChild>
                                    <w:div w:id="1694843753">
                                      <w:marLeft w:val="0"/>
                                      <w:marRight w:val="150"/>
                                      <w:marTop w:val="75"/>
                                      <w:marBottom w:val="0"/>
                                      <w:divBdr>
                                        <w:top w:val="none" w:sz="0" w:space="0" w:color="auto"/>
                                        <w:left w:val="none" w:sz="0" w:space="0" w:color="auto"/>
                                        <w:bottom w:val="none" w:sz="0" w:space="0" w:color="auto"/>
                                        <w:right w:val="none" w:sz="0" w:space="0" w:color="auto"/>
                                      </w:divBdr>
                                      <w:divsChild>
                                        <w:div w:id="1976371143">
                                          <w:marLeft w:val="0"/>
                                          <w:marRight w:val="0"/>
                                          <w:marTop w:val="0"/>
                                          <w:marBottom w:val="0"/>
                                          <w:divBdr>
                                            <w:top w:val="none" w:sz="0" w:space="0" w:color="auto"/>
                                            <w:left w:val="none" w:sz="0" w:space="0" w:color="auto"/>
                                            <w:bottom w:val="none" w:sz="0" w:space="0" w:color="auto"/>
                                            <w:right w:val="none" w:sz="0" w:space="0" w:color="auto"/>
                                          </w:divBdr>
                                          <w:divsChild>
                                            <w:div w:id="1004474115">
                                              <w:marLeft w:val="0"/>
                                              <w:marRight w:val="0"/>
                                              <w:marTop w:val="0"/>
                                              <w:marBottom w:val="0"/>
                                              <w:divBdr>
                                                <w:top w:val="none" w:sz="0" w:space="0" w:color="auto"/>
                                                <w:left w:val="none" w:sz="0" w:space="0" w:color="auto"/>
                                                <w:bottom w:val="none" w:sz="0" w:space="0" w:color="auto"/>
                                                <w:right w:val="none" w:sz="0" w:space="0" w:color="auto"/>
                                              </w:divBdr>
                                              <w:divsChild>
                                                <w:div w:id="1344822987">
                                                  <w:marLeft w:val="0"/>
                                                  <w:marRight w:val="0"/>
                                                  <w:marTop w:val="0"/>
                                                  <w:marBottom w:val="0"/>
                                                  <w:divBdr>
                                                    <w:top w:val="none" w:sz="0" w:space="0" w:color="auto"/>
                                                    <w:left w:val="none" w:sz="0" w:space="0" w:color="auto"/>
                                                    <w:bottom w:val="none" w:sz="0" w:space="0" w:color="auto"/>
                                                    <w:right w:val="none" w:sz="0" w:space="0" w:color="auto"/>
                                                  </w:divBdr>
                                                  <w:divsChild>
                                                    <w:div w:id="863858895">
                                                      <w:marLeft w:val="0"/>
                                                      <w:marRight w:val="0"/>
                                                      <w:marTop w:val="0"/>
                                                      <w:marBottom w:val="0"/>
                                                      <w:divBdr>
                                                        <w:top w:val="none" w:sz="0" w:space="0" w:color="auto"/>
                                                        <w:left w:val="none" w:sz="0" w:space="0" w:color="auto"/>
                                                        <w:bottom w:val="none" w:sz="0" w:space="0" w:color="auto"/>
                                                        <w:right w:val="none" w:sz="0" w:space="0" w:color="auto"/>
                                                      </w:divBdr>
                                                      <w:divsChild>
                                                        <w:div w:id="9504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78380">
                                  <w:marLeft w:val="0"/>
                                  <w:marRight w:val="0"/>
                                  <w:marTop w:val="0"/>
                                  <w:marBottom w:val="0"/>
                                  <w:divBdr>
                                    <w:top w:val="none" w:sz="0" w:space="0" w:color="auto"/>
                                    <w:left w:val="none" w:sz="0" w:space="0" w:color="auto"/>
                                    <w:bottom w:val="none" w:sz="0" w:space="0" w:color="auto"/>
                                    <w:right w:val="none" w:sz="0" w:space="0" w:color="auto"/>
                                  </w:divBdr>
                                  <w:divsChild>
                                    <w:div w:id="1527670277">
                                      <w:marLeft w:val="900"/>
                                      <w:marRight w:val="0"/>
                                      <w:marTop w:val="0"/>
                                      <w:marBottom w:val="0"/>
                                      <w:divBdr>
                                        <w:top w:val="none" w:sz="0" w:space="0" w:color="auto"/>
                                        <w:left w:val="none" w:sz="0" w:space="0" w:color="auto"/>
                                        <w:bottom w:val="none" w:sz="0" w:space="0" w:color="auto"/>
                                        <w:right w:val="none" w:sz="0" w:space="0" w:color="auto"/>
                                      </w:divBdr>
                                      <w:divsChild>
                                        <w:div w:id="80880815">
                                          <w:marLeft w:val="900"/>
                                          <w:marRight w:val="0"/>
                                          <w:marTop w:val="30"/>
                                          <w:marBottom w:val="0"/>
                                          <w:divBdr>
                                            <w:top w:val="none" w:sz="0" w:space="0" w:color="auto"/>
                                            <w:left w:val="none" w:sz="0" w:space="0" w:color="auto"/>
                                            <w:bottom w:val="none" w:sz="0" w:space="0" w:color="auto"/>
                                            <w:right w:val="none" w:sz="0" w:space="0" w:color="auto"/>
                                          </w:divBdr>
                                        </w:div>
                                        <w:div w:id="1895385339">
                                          <w:marLeft w:val="0"/>
                                          <w:marRight w:val="0"/>
                                          <w:marTop w:val="15"/>
                                          <w:marBottom w:val="0"/>
                                          <w:divBdr>
                                            <w:top w:val="none" w:sz="0" w:space="0" w:color="auto"/>
                                            <w:left w:val="none" w:sz="0" w:space="0" w:color="auto"/>
                                            <w:bottom w:val="none" w:sz="0" w:space="0" w:color="auto"/>
                                            <w:right w:val="none" w:sz="0" w:space="0" w:color="auto"/>
                                          </w:divBdr>
                                        </w:div>
                                        <w:div w:id="2018729423">
                                          <w:marLeft w:val="0"/>
                                          <w:marRight w:val="0"/>
                                          <w:marTop w:val="0"/>
                                          <w:marBottom w:val="0"/>
                                          <w:divBdr>
                                            <w:top w:val="none" w:sz="0" w:space="0" w:color="auto"/>
                                            <w:left w:val="none" w:sz="0" w:space="0" w:color="auto"/>
                                            <w:bottom w:val="none" w:sz="0" w:space="0" w:color="auto"/>
                                            <w:right w:val="none" w:sz="0" w:space="0" w:color="auto"/>
                                          </w:divBdr>
                                          <w:divsChild>
                                            <w:div w:id="906918086">
                                              <w:marLeft w:val="0"/>
                                              <w:marRight w:val="0"/>
                                              <w:marTop w:val="0"/>
                                              <w:marBottom w:val="0"/>
                                              <w:divBdr>
                                                <w:top w:val="none" w:sz="0" w:space="0" w:color="auto"/>
                                                <w:left w:val="none" w:sz="0" w:space="0" w:color="auto"/>
                                                <w:bottom w:val="none" w:sz="0" w:space="0" w:color="auto"/>
                                                <w:right w:val="none" w:sz="0" w:space="0" w:color="auto"/>
                                              </w:divBdr>
                                              <w:divsChild>
                                                <w:div w:id="200872129">
                                                  <w:marLeft w:val="0"/>
                                                  <w:marRight w:val="0"/>
                                                  <w:marTop w:val="0"/>
                                                  <w:marBottom w:val="0"/>
                                                  <w:divBdr>
                                                    <w:top w:val="none" w:sz="0" w:space="0" w:color="auto"/>
                                                    <w:left w:val="none" w:sz="0" w:space="0" w:color="auto"/>
                                                    <w:bottom w:val="none" w:sz="0" w:space="0" w:color="auto"/>
                                                    <w:right w:val="none" w:sz="0" w:space="0" w:color="auto"/>
                                                  </w:divBdr>
                                                  <w:divsChild>
                                                    <w:div w:id="1835603890">
                                                      <w:marLeft w:val="0"/>
                                                      <w:marRight w:val="0"/>
                                                      <w:marTop w:val="0"/>
                                                      <w:marBottom w:val="0"/>
                                                      <w:divBdr>
                                                        <w:top w:val="none" w:sz="0" w:space="0" w:color="auto"/>
                                                        <w:left w:val="none" w:sz="0" w:space="0" w:color="auto"/>
                                                        <w:bottom w:val="none" w:sz="0" w:space="0" w:color="auto"/>
                                                        <w:right w:val="none" w:sz="0" w:space="0" w:color="auto"/>
                                                      </w:divBdr>
                                                      <w:divsChild>
                                                        <w:div w:id="2135366417">
                                                          <w:marLeft w:val="0"/>
                                                          <w:marRight w:val="0"/>
                                                          <w:marTop w:val="0"/>
                                                          <w:marBottom w:val="0"/>
                                                          <w:divBdr>
                                                            <w:top w:val="none" w:sz="0" w:space="0" w:color="auto"/>
                                                            <w:left w:val="none" w:sz="0" w:space="0" w:color="auto"/>
                                                            <w:bottom w:val="none" w:sz="0" w:space="0" w:color="auto"/>
                                                            <w:right w:val="none" w:sz="0" w:space="0" w:color="auto"/>
                                                          </w:divBdr>
                                                          <w:divsChild>
                                                            <w:div w:id="2122458591">
                                                              <w:marLeft w:val="0"/>
                                                              <w:marRight w:val="0"/>
                                                              <w:marTop w:val="0"/>
                                                              <w:marBottom w:val="75"/>
                                                              <w:divBdr>
                                                                <w:top w:val="none" w:sz="0" w:space="0" w:color="auto"/>
                                                                <w:left w:val="none" w:sz="0" w:space="0" w:color="auto"/>
                                                                <w:bottom w:val="none" w:sz="0" w:space="0" w:color="auto"/>
                                                                <w:right w:val="none" w:sz="0" w:space="0" w:color="auto"/>
                                                              </w:divBdr>
                                                              <w:divsChild>
                                                                <w:div w:id="2931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369905">
                  <w:marLeft w:val="0"/>
                  <w:marRight w:val="0"/>
                  <w:marTop w:val="0"/>
                  <w:marBottom w:val="0"/>
                  <w:divBdr>
                    <w:top w:val="none" w:sz="0" w:space="0" w:color="auto"/>
                    <w:left w:val="none" w:sz="0" w:space="0" w:color="auto"/>
                    <w:bottom w:val="none" w:sz="0" w:space="0" w:color="auto"/>
                    <w:right w:val="none" w:sz="0" w:space="0" w:color="auto"/>
                  </w:divBdr>
                  <w:divsChild>
                    <w:div w:id="847597705">
                      <w:marLeft w:val="0"/>
                      <w:marRight w:val="0"/>
                      <w:marTop w:val="0"/>
                      <w:marBottom w:val="0"/>
                      <w:divBdr>
                        <w:top w:val="none" w:sz="0" w:space="0" w:color="auto"/>
                        <w:left w:val="none" w:sz="0" w:space="0" w:color="auto"/>
                        <w:bottom w:val="none" w:sz="0" w:space="0" w:color="auto"/>
                        <w:right w:val="none" w:sz="0" w:space="0" w:color="auto"/>
                      </w:divBdr>
                      <w:divsChild>
                        <w:div w:id="1133599755">
                          <w:marLeft w:val="0"/>
                          <w:marRight w:val="0"/>
                          <w:marTop w:val="0"/>
                          <w:marBottom w:val="0"/>
                          <w:divBdr>
                            <w:top w:val="none" w:sz="0" w:space="0" w:color="auto"/>
                            <w:left w:val="none" w:sz="0" w:space="0" w:color="auto"/>
                            <w:bottom w:val="none" w:sz="0" w:space="0" w:color="auto"/>
                            <w:right w:val="none" w:sz="0" w:space="0" w:color="auto"/>
                          </w:divBdr>
                          <w:divsChild>
                            <w:div w:id="1289043410">
                              <w:marLeft w:val="0"/>
                              <w:marRight w:val="0"/>
                              <w:marTop w:val="0"/>
                              <w:marBottom w:val="0"/>
                              <w:divBdr>
                                <w:top w:val="none" w:sz="0" w:space="0" w:color="auto"/>
                                <w:left w:val="none" w:sz="0" w:space="0" w:color="auto"/>
                                <w:bottom w:val="none" w:sz="0" w:space="0" w:color="auto"/>
                                <w:right w:val="none" w:sz="0" w:space="0" w:color="auto"/>
                              </w:divBdr>
                              <w:divsChild>
                                <w:div w:id="2090810384">
                                  <w:marLeft w:val="0"/>
                                  <w:marRight w:val="0"/>
                                  <w:marTop w:val="0"/>
                                  <w:marBottom w:val="0"/>
                                  <w:divBdr>
                                    <w:top w:val="none" w:sz="0" w:space="0" w:color="auto"/>
                                    <w:left w:val="none" w:sz="0" w:space="0" w:color="auto"/>
                                    <w:bottom w:val="none" w:sz="0" w:space="0" w:color="auto"/>
                                    <w:right w:val="none" w:sz="0" w:space="0" w:color="auto"/>
                                  </w:divBdr>
                                  <w:divsChild>
                                    <w:div w:id="1612855960">
                                      <w:marLeft w:val="900"/>
                                      <w:marRight w:val="0"/>
                                      <w:marTop w:val="0"/>
                                      <w:marBottom w:val="0"/>
                                      <w:divBdr>
                                        <w:top w:val="none" w:sz="0" w:space="0" w:color="auto"/>
                                        <w:left w:val="none" w:sz="0" w:space="0" w:color="auto"/>
                                        <w:bottom w:val="none" w:sz="0" w:space="0" w:color="auto"/>
                                        <w:right w:val="none" w:sz="0" w:space="0" w:color="auto"/>
                                      </w:divBdr>
                                      <w:divsChild>
                                        <w:div w:id="764957324">
                                          <w:marLeft w:val="0"/>
                                          <w:marRight w:val="0"/>
                                          <w:marTop w:val="15"/>
                                          <w:marBottom w:val="0"/>
                                          <w:divBdr>
                                            <w:top w:val="none" w:sz="0" w:space="0" w:color="auto"/>
                                            <w:left w:val="none" w:sz="0" w:space="0" w:color="auto"/>
                                            <w:bottom w:val="none" w:sz="0" w:space="0" w:color="auto"/>
                                            <w:right w:val="none" w:sz="0" w:space="0" w:color="auto"/>
                                          </w:divBdr>
                                        </w:div>
                                        <w:div w:id="1080835628">
                                          <w:marLeft w:val="900"/>
                                          <w:marRight w:val="0"/>
                                          <w:marTop w:val="30"/>
                                          <w:marBottom w:val="0"/>
                                          <w:divBdr>
                                            <w:top w:val="none" w:sz="0" w:space="0" w:color="auto"/>
                                            <w:left w:val="none" w:sz="0" w:space="0" w:color="auto"/>
                                            <w:bottom w:val="none" w:sz="0" w:space="0" w:color="auto"/>
                                            <w:right w:val="none" w:sz="0" w:space="0" w:color="auto"/>
                                          </w:divBdr>
                                        </w:div>
                                        <w:div w:id="1431319484">
                                          <w:marLeft w:val="0"/>
                                          <w:marRight w:val="0"/>
                                          <w:marTop w:val="0"/>
                                          <w:marBottom w:val="0"/>
                                          <w:divBdr>
                                            <w:top w:val="none" w:sz="0" w:space="0" w:color="auto"/>
                                            <w:left w:val="none" w:sz="0" w:space="0" w:color="auto"/>
                                            <w:bottom w:val="none" w:sz="0" w:space="0" w:color="auto"/>
                                            <w:right w:val="none" w:sz="0" w:space="0" w:color="auto"/>
                                          </w:divBdr>
                                          <w:divsChild>
                                            <w:div w:id="1803885989">
                                              <w:marLeft w:val="0"/>
                                              <w:marRight w:val="0"/>
                                              <w:marTop w:val="0"/>
                                              <w:marBottom w:val="0"/>
                                              <w:divBdr>
                                                <w:top w:val="none" w:sz="0" w:space="0" w:color="auto"/>
                                                <w:left w:val="none" w:sz="0" w:space="0" w:color="auto"/>
                                                <w:bottom w:val="none" w:sz="0" w:space="0" w:color="auto"/>
                                                <w:right w:val="none" w:sz="0" w:space="0" w:color="auto"/>
                                              </w:divBdr>
                                              <w:divsChild>
                                                <w:div w:id="1663048498">
                                                  <w:marLeft w:val="0"/>
                                                  <w:marRight w:val="0"/>
                                                  <w:marTop w:val="0"/>
                                                  <w:marBottom w:val="0"/>
                                                  <w:divBdr>
                                                    <w:top w:val="none" w:sz="0" w:space="0" w:color="auto"/>
                                                    <w:left w:val="none" w:sz="0" w:space="0" w:color="auto"/>
                                                    <w:bottom w:val="none" w:sz="0" w:space="0" w:color="auto"/>
                                                    <w:right w:val="none" w:sz="0" w:space="0" w:color="auto"/>
                                                  </w:divBdr>
                                                  <w:divsChild>
                                                    <w:div w:id="556674050">
                                                      <w:marLeft w:val="0"/>
                                                      <w:marRight w:val="0"/>
                                                      <w:marTop w:val="0"/>
                                                      <w:marBottom w:val="0"/>
                                                      <w:divBdr>
                                                        <w:top w:val="none" w:sz="0" w:space="0" w:color="auto"/>
                                                        <w:left w:val="none" w:sz="0" w:space="0" w:color="auto"/>
                                                        <w:bottom w:val="none" w:sz="0" w:space="0" w:color="auto"/>
                                                        <w:right w:val="none" w:sz="0" w:space="0" w:color="auto"/>
                                                      </w:divBdr>
                                                      <w:divsChild>
                                                        <w:div w:id="1753814335">
                                                          <w:marLeft w:val="0"/>
                                                          <w:marRight w:val="0"/>
                                                          <w:marTop w:val="0"/>
                                                          <w:marBottom w:val="0"/>
                                                          <w:divBdr>
                                                            <w:top w:val="none" w:sz="0" w:space="0" w:color="auto"/>
                                                            <w:left w:val="none" w:sz="0" w:space="0" w:color="auto"/>
                                                            <w:bottom w:val="none" w:sz="0" w:space="0" w:color="auto"/>
                                                            <w:right w:val="none" w:sz="0" w:space="0" w:color="auto"/>
                                                          </w:divBdr>
                                                          <w:divsChild>
                                                            <w:div w:id="1648364064">
                                                              <w:marLeft w:val="0"/>
                                                              <w:marRight w:val="0"/>
                                                              <w:marTop w:val="0"/>
                                                              <w:marBottom w:val="75"/>
                                                              <w:divBdr>
                                                                <w:top w:val="none" w:sz="0" w:space="0" w:color="auto"/>
                                                                <w:left w:val="none" w:sz="0" w:space="0" w:color="auto"/>
                                                                <w:bottom w:val="none" w:sz="0" w:space="0" w:color="auto"/>
                                                                <w:right w:val="none" w:sz="0" w:space="0" w:color="auto"/>
                                                              </w:divBdr>
                                                              <w:divsChild>
                                                                <w:div w:id="7629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380217">
                  <w:marLeft w:val="0"/>
                  <w:marRight w:val="0"/>
                  <w:marTop w:val="0"/>
                  <w:marBottom w:val="0"/>
                  <w:divBdr>
                    <w:top w:val="none" w:sz="0" w:space="0" w:color="auto"/>
                    <w:left w:val="none" w:sz="0" w:space="0" w:color="auto"/>
                    <w:bottom w:val="none" w:sz="0" w:space="0" w:color="auto"/>
                    <w:right w:val="none" w:sz="0" w:space="0" w:color="auto"/>
                  </w:divBdr>
                  <w:divsChild>
                    <w:div w:id="163670328">
                      <w:marLeft w:val="0"/>
                      <w:marRight w:val="0"/>
                      <w:marTop w:val="0"/>
                      <w:marBottom w:val="0"/>
                      <w:divBdr>
                        <w:top w:val="none" w:sz="0" w:space="0" w:color="auto"/>
                        <w:left w:val="none" w:sz="0" w:space="0" w:color="auto"/>
                        <w:bottom w:val="none" w:sz="0" w:space="0" w:color="auto"/>
                        <w:right w:val="none" w:sz="0" w:space="0" w:color="auto"/>
                      </w:divBdr>
                      <w:divsChild>
                        <w:div w:id="889806411">
                          <w:marLeft w:val="0"/>
                          <w:marRight w:val="0"/>
                          <w:marTop w:val="0"/>
                          <w:marBottom w:val="0"/>
                          <w:divBdr>
                            <w:top w:val="none" w:sz="0" w:space="0" w:color="auto"/>
                            <w:left w:val="none" w:sz="0" w:space="0" w:color="auto"/>
                            <w:bottom w:val="none" w:sz="0" w:space="0" w:color="auto"/>
                            <w:right w:val="none" w:sz="0" w:space="0" w:color="auto"/>
                          </w:divBdr>
                          <w:divsChild>
                            <w:div w:id="1631595551">
                              <w:marLeft w:val="0"/>
                              <w:marRight w:val="0"/>
                              <w:marTop w:val="0"/>
                              <w:marBottom w:val="0"/>
                              <w:divBdr>
                                <w:top w:val="none" w:sz="0" w:space="0" w:color="auto"/>
                                <w:left w:val="none" w:sz="0" w:space="0" w:color="auto"/>
                                <w:bottom w:val="none" w:sz="0" w:space="0" w:color="auto"/>
                                <w:right w:val="none" w:sz="0" w:space="0" w:color="auto"/>
                              </w:divBdr>
                              <w:divsChild>
                                <w:div w:id="495344862">
                                  <w:marLeft w:val="0"/>
                                  <w:marRight w:val="0"/>
                                  <w:marTop w:val="0"/>
                                  <w:marBottom w:val="0"/>
                                  <w:divBdr>
                                    <w:top w:val="none" w:sz="0" w:space="0" w:color="auto"/>
                                    <w:left w:val="none" w:sz="0" w:space="0" w:color="auto"/>
                                    <w:bottom w:val="none" w:sz="0" w:space="0" w:color="auto"/>
                                    <w:right w:val="none" w:sz="0" w:space="0" w:color="auto"/>
                                  </w:divBdr>
                                  <w:divsChild>
                                    <w:div w:id="1205362922">
                                      <w:marLeft w:val="900"/>
                                      <w:marRight w:val="0"/>
                                      <w:marTop w:val="0"/>
                                      <w:marBottom w:val="0"/>
                                      <w:divBdr>
                                        <w:top w:val="none" w:sz="0" w:space="0" w:color="auto"/>
                                        <w:left w:val="none" w:sz="0" w:space="0" w:color="auto"/>
                                        <w:bottom w:val="none" w:sz="0" w:space="0" w:color="auto"/>
                                        <w:right w:val="none" w:sz="0" w:space="0" w:color="auto"/>
                                      </w:divBdr>
                                      <w:divsChild>
                                        <w:div w:id="386077402">
                                          <w:marLeft w:val="0"/>
                                          <w:marRight w:val="0"/>
                                          <w:marTop w:val="0"/>
                                          <w:marBottom w:val="0"/>
                                          <w:divBdr>
                                            <w:top w:val="none" w:sz="0" w:space="0" w:color="auto"/>
                                            <w:left w:val="none" w:sz="0" w:space="0" w:color="auto"/>
                                            <w:bottom w:val="none" w:sz="0" w:space="0" w:color="auto"/>
                                            <w:right w:val="none" w:sz="0" w:space="0" w:color="auto"/>
                                          </w:divBdr>
                                          <w:divsChild>
                                            <w:div w:id="1631671633">
                                              <w:marLeft w:val="0"/>
                                              <w:marRight w:val="0"/>
                                              <w:marTop w:val="0"/>
                                              <w:marBottom w:val="0"/>
                                              <w:divBdr>
                                                <w:top w:val="none" w:sz="0" w:space="0" w:color="auto"/>
                                                <w:left w:val="none" w:sz="0" w:space="0" w:color="auto"/>
                                                <w:bottom w:val="none" w:sz="0" w:space="0" w:color="auto"/>
                                                <w:right w:val="none" w:sz="0" w:space="0" w:color="auto"/>
                                              </w:divBdr>
                                              <w:divsChild>
                                                <w:div w:id="162280637">
                                                  <w:marLeft w:val="0"/>
                                                  <w:marRight w:val="0"/>
                                                  <w:marTop w:val="0"/>
                                                  <w:marBottom w:val="0"/>
                                                  <w:divBdr>
                                                    <w:top w:val="none" w:sz="0" w:space="0" w:color="auto"/>
                                                    <w:left w:val="none" w:sz="0" w:space="0" w:color="auto"/>
                                                    <w:bottom w:val="none" w:sz="0" w:space="0" w:color="auto"/>
                                                    <w:right w:val="none" w:sz="0" w:space="0" w:color="auto"/>
                                                  </w:divBdr>
                                                  <w:divsChild>
                                                    <w:div w:id="1574240870">
                                                      <w:marLeft w:val="0"/>
                                                      <w:marRight w:val="0"/>
                                                      <w:marTop w:val="0"/>
                                                      <w:marBottom w:val="0"/>
                                                      <w:divBdr>
                                                        <w:top w:val="none" w:sz="0" w:space="0" w:color="auto"/>
                                                        <w:left w:val="none" w:sz="0" w:space="0" w:color="auto"/>
                                                        <w:bottom w:val="none" w:sz="0" w:space="0" w:color="auto"/>
                                                        <w:right w:val="none" w:sz="0" w:space="0" w:color="auto"/>
                                                      </w:divBdr>
                                                      <w:divsChild>
                                                        <w:div w:id="2001929122">
                                                          <w:marLeft w:val="0"/>
                                                          <w:marRight w:val="0"/>
                                                          <w:marTop w:val="0"/>
                                                          <w:marBottom w:val="0"/>
                                                          <w:divBdr>
                                                            <w:top w:val="none" w:sz="0" w:space="0" w:color="auto"/>
                                                            <w:left w:val="none" w:sz="0" w:space="0" w:color="auto"/>
                                                            <w:bottom w:val="none" w:sz="0" w:space="0" w:color="auto"/>
                                                            <w:right w:val="none" w:sz="0" w:space="0" w:color="auto"/>
                                                          </w:divBdr>
                                                          <w:divsChild>
                                                            <w:div w:id="245304667">
                                                              <w:marLeft w:val="0"/>
                                                              <w:marRight w:val="0"/>
                                                              <w:marTop w:val="0"/>
                                                              <w:marBottom w:val="75"/>
                                                              <w:divBdr>
                                                                <w:top w:val="none" w:sz="0" w:space="0" w:color="auto"/>
                                                                <w:left w:val="none" w:sz="0" w:space="0" w:color="auto"/>
                                                                <w:bottom w:val="none" w:sz="0" w:space="0" w:color="auto"/>
                                                                <w:right w:val="none" w:sz="0" w:space="0" w:color="auto"/>
                                                              </w:divBdr>
                                                              <w:divsChild>
                                                                <w:div w:id="2848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1403">
                                          <w:marLeft w:val="900"/>
                                          <w:marRight w:val="0"/>
                                          <w:marTop w:val="30"/>
                                          <w:marBottom w:val="0"/>
                                          <w:divBdr>
                                            <w:top w:val="none" w:sz="0" w:space="0" w:color="auto"/>
                                            <w:left w:val="none" w:sz="0" w:space="0" w:color="auto"/>
                                            <w:bottom w:val="none" w:sz="0" w:space="0" w:color="auto"/>
                                            <w:right w:val="none" w:sz="0" w:space="0" w:color="auto"/>
                                          </w:divBdr>
                                        </w:div>
                                        <w:div w:id="18586890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027871809">
                                  <w:marLeft w:val="0"/>
                                  <w:marRight w:val="0"/>
                                  <w:marTop w:val="30"/>
                                  <w:marBottom w:val="0"/>
                                  <w:divBdr>
                                    <w:top w:val="none" w:sz="0" w:space="0" w:color="auto"/>
                                    <w:left w:val="none" w:sz="0" w:space="0" w:color="auto"/>
                                    <w:bottom w:val="none" w:sz="0" w:space="0" w:color="auto"/>
                                    <w:right w:val="none" w:sz="0" w:space="0" w:color="auto"/>
                                  </w:divBdr>
                                  <w:divsChild>
                                    <w:div w:id="1405761501">
                                      <w:marLeft w:val="0"/>
                                      <w:marRight w:val="150"/>
                                      <w:marTop w:val="75"/>
                                      <w:marBottom w:val="0"/>
                                      <w:divBdr>
                                        <w:top w:val="none" w:sz="0" w:space="0" w:color="auto"/>
                                        <w:left w:val="none" w:sz="0" w:space="0" w:color="auto"/>
                                        <w:bottom w:val="none" w:sz="0" w:space="0" w:color="auto"/>
                                        <w:right w:val="none" w:sz="0" w:space="0" w:color="auto"/>
                                      </w:divBdr>
                                      <w:divsChild>
                                        <w:div w:id="1231698360">
                                          <w:marLeft w:val="0"/>
                                          <w:marRight w:val="0"/>
                                          <w:marTop w:val="0"/>
                                          <w:marBottom w:val="0"/>
                                          <w:divBdr>
                                            <w:top w:val="none" w:sz="0" w:space="0" w:color="auto"/>
                                            <w:left w:val="none" w:sz="0" w:space="0" w:color="auto"/>
                                            <w:bottom w:val="none" w:sz="0" w:space="0" w:color="auto"/>
                                            <w:right w:val="none" w:sz="0" w:space="0" w:color="auto"/>
                                          </w:divBdr>
                                          <w:divsChild>
                                            <w:div w:id="225382743">
                                              <w:marLeft w:val="0"/>
                                              <w:marRight w:val="0"/>
                                              <w:marTop w:val="0"/>
                                              <w:marBottom w:val="0"/>
                                              <w:divBdr>
                                                <w:top w:val="none" w:sz="0" w:space="0" w:color="auto"/>
                                                <w:left w:val="none" w:sz="0" w:space="0" w:color="auto"/>
                                                <w:bottom w:val="none" w:sz="0" w:space="0" w:color="auto"/>
                                                <w:right w:val="none" w:sz="0" w:space="0" w:color="auto"/>
                                              </w:divBdr>
                                              <w:divsChild>
                                                <w:div w:id="1444181704">
                                                  <w:marLeft w:val="0"/>
                                                  <w:marRight w:val="0"/>
                                                  <w:marTop w:val="0"/>
                                                  <w:marBottom w:val="0"/>
                                                  <w:divBdr>
                                                    <w:top w:val="none" w:sz="0" w:space="0" w:color="auto"/>
                                                    <w:left w:val="none" w:sz="0" w:space="0" w:color="auto"/>
                                                    <w:bottom w:val="none" w:sz="0" w:space="0" w:color="auto"/>
                                                    <w:right w:val="none" w:sz="0" w:space="0" w:color="auto"/>
                                                  </w:divBdr>
                                                  <w:divsChild>
                                                    <w:div w:id="838153499">
                                                      <w:marLeft w:val="0"/>
                                                      <w:marRight w:val="0"/>
                                                      <w:marTop w:val="0"/>
                                                      <w:marBottom w:val="0"/>
                                                      <w:divBdr>
                                                        <w:top w:val="none" w:sz="0" w:space="0" w:color="auto"/>
                                                        <w:left w:val="none" w:sz="0" w:space="0" w:color="auto"/>
                                                        <w:bottom w:val="none" w:sz="0" w:space="0" w:color="auto"/>
                                                        <w:right w:val="none" w:sz="0" w:space="0" w:color="auto"/>
                                                      </w:divBdr>
                                                      <w:divsChild>
                                                        <w:div w:id="19528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952770">
                  <w:marLeft w:val="0"/>
                  <w:marRight w:val="0"/>
                  <w:marTop w:val="0"/>
                  <w:marBottom w:val="0"/>
                  <w:divBdr>
                    <w:top w:val="none" w:sz="0" w:space="0" w:color="auto"/>
                    <w:left w:val="none" w:sz="0" w:space="0" w:color="auto"/>
                    <w:bottom w:val="none" w:sz="0" w:space="0" w:color="auto"/>
                    <w:right w:val="none" w:sz="0" w:space="0" w:color="auto"/>
                  </w:divBdr>
                  <w:divsChild>
                    <w:div w:id="1996444573">
                      <w:marLeft w:val="0"/>
                      <w:marRight w:val="0"/>
                      <w:marTop w:val="0"/>
                      <w:marBottom w:val="0"/>
                      <w:divBdr>
                        <w:top w:val="none" w:sz="0" w:space="0" w:color="auto"/>
                        <w:left w:val="none" w:sz="0" w:space="0" w:color="auto"/>
                        <w:bottom w:val="none" w:sz="0" w:space="0" w:color="auto"/>
                        <w:right w:val="none" w:sz="0" w:space="0" w:color="auto"/>
                      </w:divBdr>
                      <w:divsChild>
                        <w:div w:id="323775705">
                          <w:marLeft w:val="0"/>
                          <w:marRight w:val="0"/>
                          <w:marTop w:val="0"/>
                          <w:marBottom w:val="0"/>
                          <w:divBdr>
                            <w:top w:val="none" w:sz="0" w:space="0" w:color="auto"/>
                            <w:left w:val="none" w:sz="0" w:space="0" w:color="auto"/>
                            <w:bottom w:val="none" w:sz="0" w:space="0" w:color="auto"/>
                            <w:right w:val="none" w:sz="0" w:space="0" w:color="auto"/>
                          </w:divBdr>
                          <w:divsChild>
                            <w:div w:id="1086345562">
                              <w:marLeft w:val="0"/>
                              <w:marRight w:val="0"/>
                              <w:marTop w:val="0"/>
                              <w:marBottom w:val="0"/>
                              <w:divBdr>
                                <w:top w:val="none" w:sz="0" w:space="0" w:color="auto"/>
                                <w:left w:val="none" w:sz="0" w:space="0" w:color="auto"/>
                                <w:bottom w:val="none" w:sz="0" w:space="0" w:color="auto"/>
                                <w:right w:val="none" w:sz="0" w:space="0" w:color="auto"/>
                              </w:divBdr>
                              <w:divsChild>
                                <w:div w:id="538011236">
                                  <w:marLeft w:val="0"/>
                                  <w:marRight w:val="0"/>
                                  <w:marTop w:val="0"/>
                                  <w:marBottom w:val="0"/>
                                  <w:divBdr>
                                    <w:top w:val="none" w:sz="0" w:space="0" w:color="auto"/>
                                    <w:left w:val="none" w:sz="0" w:space="0" w:color="auto"/>
                                    <w:bottom w:val="none" w:sz="0" w:space="0" w:color="auto"/>
                                    <w:right w:val="none" w:sz="0" w:space="0" w:color="auto"/>
                                  </w:divBdr>
                                  <w:divsChild>
                                    <w:div w:id="1015957356">
                                      <w:marLeft w:val="900"/>
                                      <w:marRight w:val="0"/>
                                      <w:marTop w:val="0"/>
                                      <w:marBottom w:val="0"/>
                                      <w:divBdr>
                                        <w:top w:val="none" w:sz="0" w:space="0" w:color="auto"/>
                                        <w:left w:val="none" w:sz="0" w:space="0" w:color="auto"/>
                                        <w:bottom w:val="none" w:sz="0" w:space="0" w:color="auto"/>
                                        <w:right w:val="none" w:sz="0" w:space="0" w:color="auto"/>
                                      </w:divBdr>
                                      <w:divsChild>
                                        <w:div w:id="225385002">
                                          <w:marLeft w:val="900"/>
                                          <w:marRight w:val="0"/>
                                          <w:marTop w:val="30"/>
                                          <w:marBottom w:val="0"/>
                                          <w:divBdr>
                                            <w:top w:val="none" w:sz="0" w:space="0" w:color="auto"/>
                                            <w:left w:val="none" w:sz="0" w:space="0" w:color="auto"/>
                                            <w:bottom w:val="none" w:sz="0" w:space="0" w:color="auto"/>
                                            <w:right w:val="none" w:sz="0" w:space="0" w:color="auto"/>
                                          </w:divBdr>
                                        </w:div>
                                        <w:div w:id="1052267354">
                                          <w:marLeft w:val="0"/>
                                          <w:marRight w:val="0"/>
                                          <w:marTop w:val="15"/>
                                          <w:marBottom w:val="0"/>
                                          <w:divBdr>
                                            <w:top w:val="none" w:sz="0" w:space="0" w:color="auto"/>
                                            <w:left w:val="none" w:sz="0" w:space="0" w:color="auto"/>
                                            <w:bottom w:val="none" w:sz="0" w:space="0" w:color="auto"/>
                                            <w:right w:val="none" w:sz="0" w:space="0" w:color="auto"/>
                                          </w:divBdr>
                                        </w:div>
                                        <w:div w:id="1332755007">
                                          <w:marLeft w:val="0"/>
                                          <w:marRight w:val="0"/>
                                          <w:marTop w:val="0"/>
                                          <w:marBottom w:val="0"/>
                                          <w:divBdr>
                                            <w:top w:val="none" w:sz="0" w:space="0" w:color="auto"/>
                                            <w:left w:val="none" w:sz="0" w:space="0" w:color="auto"/>
                                            <w:bottom w:val="none" w:sz="0" w:space="0" w:color="auto"/>
                                            <w:right w:val="none" w:sz="0" w:space="0" w:color="auto"/>
                                          </w:divBdr>
                                          <w:divsChild>
                                            <w:div w:id="1252348605">
                                              <w:marLeft w:val="0"/>
                                              <w:marRight w:val="0"/>
                                              <w:marTop w:val="0"/>
                                              <w:marBottom w:val="0"/>
                                              <w:divBdr>
                                                <w:top w:val="none" w:sz="0" w:space="0" w:color="auto"/>
                                                <w:left w:val="none" w:sz="0" w:space="0" w:color="auto"/>
                                                <w:bottom w:val="none" w:sz="0" w:space="0" w:color="auto"/>
                                                <w:right w:val="none" w:sz="0" w:space="0" w:color="auto"/>
                                              </w:divBdr>
                                              <w:divsChild>
                                                <w:div w:id="532697639">
                                                  <w:marLeft w:val="0"/>
                                                  <w:marRight w:val="0"/>
                                                  <w:marTop w:val="0"/>
                                                  <w:marBottom w:val="0"/>
                                                  <w:divBdr>
                                                    <w:top w:val="none" w:sz="0" w:space="0" w:color="auto"/>
                                                    <w:left w:val="none" w:sz="0" w:space="0" w:color="auto"/>
                                                    <w:bottom w:val="none" w:sz="0" w:space="0" w:color="auto"/>
                                                    <w:right w:val="none" w:sz="0" w:space="0" w:color="auto"/>
                                                  </w:divBdr>
                                                  <w:divsChild>
                                                    <w:div w:id="1974092662">
                                                      <w:marLeft w:val="0"/>
                                                      <w:marRight w:val="0"/>
                                                      <w:marTop w:val="0"/>
                                                      <w:marBottom w:val="0"/>
                                                      <w:divBdr>
                                                        <w:top w:val="none" w:sz="0" w:space="0" w:color="auto"/>
                                                        <w:left w:val="none" w:sz="0" w:space="0" w:color="auto"/>
                                                        <w:bottom w:val="none" w:sz="0" w:space="0" w:color="auto"/>
                                                        <w:right w:val="none" w:sz="0" w:space="0" w:color="auto"/>
                                                      </w:divBdr>
                                                      <w:divsChild>
                                                        <w:div w:id="1221677351">
                                                          <w:marLeft w:val="0"/>
                                                          <w:marRight w:val="0"/>
                                                          <w:marTop w:val="0"/>
                                                          <w:marBottom w:val="0"/>
                                                          <w:divBdr>
                                                            <w:top w:val="none" w:sz="0" w:space="0" w:color="auto"/>
                                                            <w:left w:val="none" w:sz="0" w:space="0" w:color="auto"/>
                                                            <w:bottom w:val="none" w:sz="0" w:space="0" w:color="auto"/>
                                                            <w:right w:val="none" w:sz="0" w:space="0" w:color="auto"/>
                                                          </w:divBdr>
                                                          <w:divsChild>
                                                            <w:div w:id="243535077">
                                                              <w:marLeft w:val="0"/>
                                                              <w:marRight w:val="0"/>
                                                              <w:marTop w:val="0"/>
                                                              <w:marBottom w:val="75"/>
                                                              <w:divBdr>
                                                                <w:top w:val="none" w:sz="0" w:space="0" w:color="auto"/>
                                                                <w:left w:val="none" w:sz="0" w:space="0" w:color="auto"/>
                                                                <w:bottom w:val="none" w:sz="0" w:space="0" w:color="auto"/>
                                                                <w:right w:val="none" w:sz="0" w:space="0" w:color="auto"/>
                                                              </w:divBdr>
                                                              <w:divsChild>
                                                                <w:div w:id="11148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819684">
                  <w:marLeft w:val="0"/>
                  <w:marRight w:val="0"/>
                  <w:marTop w:val="0"/>
                  <w:marBottom w:val="0"/>
                  <w:divBdr>
                    <w:top w:val="none" w:sz="0" w:space="0" w:color="auto"/>
                    <w:left w:val="none" w:sz="0" w:space="0" w:color="auto"/>
                    <w:bottom w:val="none" w:sz="0" w:space="0" w:color="auto"/>
                    <w:right w:val="none" w:sz="0" w:space="0" w:color="auto"/>
                  </w:divBdr>
                  <w:divsChild>
                    <w:div w:id="87502937">
                      <w:marLeft w:val="0"/>
                      <w:marRight w:val="0"/>
                      <w:marTop w:val="0"/>
                      <w:marBottom w:val="0"/>
                      <w:divBdr>
                        <w:top w:val="none" w:sz="0" w:space="0" w:color="auto"/>
                        <w:left w:val="none" w:sz="0" w:space="0" w:color="auto"/>
                        <w:bottom w:val="none" w:sz="0" w:space="0" w:color="auto"/>
                        <w:right w:val="none" w:sz="0" w:space="0" w:color="auto"/>
                      </w:divBdr>
                      <w:divsChild>
                        <w:div w:id="993029588">
                          <w:marLeft w:val="0"/>
                          <w:marRight w:val="0"/>
                          <w:marTop w:val="0"/>
                          <w:marBottom w:val="0"/>
                          <w:divBdr>
                            <w:top w:val="none" w:sz="0" w:space="0" w:color="auto"/>
                            <w:left w:val="none" w:sz="0" w:space="0" w:color="auto"/>
                            <w:bottom w:val="none" w:sz="0" w:space="0" w:color="auto"/>
                            <w:right w:val="none" w:sz="0" w:space="0" w:color="auto"/>
                          </w:divBdr>
                          <w:divsChild>
                            <w:div w:id="673264965">
                              <w:marLeft w:val="0"/>
                              <w:marRight w:val="0"/>
                              <w:marTop w:val="0"/>
                              <w:marBottom w:val="0"/>
                              <w:divBdr>
                                <w:top w:val="none" w:sz="0" w:space="0" w:color="EAEAEA"/>
                                <w:left w:val="none" w:sz="0" w:space="0" w:color="EAEAEA"/>
                                <w:bottom w:val="single" w:sz="6" w:space="15" w:color="EAEAEA"/>
                                <w:right w:val="none" w:sz="0" w:space="0" w:color="EAEAEA"/>
                              </w:divBdr>
                              <w:divsChild>
                                <w:div w:id="99422213">
                                  <w:marLeft w:val="0"/>
                                  <w:marRight w:val="0"/>
                                  <w:marTop w:val="180"/>
                                  <w:marBottom w:val="0"/>
                                  <w:divBdr>
                                    <w:top w:val="none" w:sz="0" w:space="0" w:color="auto"/>
                                    <w:left w:val="none" w:sz="0" w:space="0" w:color="auto"/>
                                    <w:bottom w:val="none" w:sz="0" w:space="0" w:color="auto"/>
                                    <w:right w:val="none" w:sz="0" w:space="0" w:color="auto"/>
                                  </w:divBdr>
                                  <w:divsChild>
                                    <w:div w:id="1909880910">
                                      <w:marLeft w:val="0"/>
                                      <w:marRight w:val="0"/>
                                      <w:marTop w:val="0"/>
                                      <w:marBottom w:val="0"/>
                                      <w:divBdr>
                                        <w:top w:val="none" w:sz="0" w:space="0" w:color="auto"/>
                                        <w:left w:val="none" w:sz="0" w:space="0" w:color="auto"/>
                                        <w:bottom w:val="none" w:sz="0" w:space="0" w:color="auto"/>
                                        <w:right w:val="none" w:sz="0" w:space="0" w:color="auto"/>
                                      </w:divBdr>
                                      <w:divsChild>
                                        <w:div w:id="1761482887">
                                          <w:marLeft w:val="0"/>
                                          <w:marRight w:val="0"/>
                                          <w:marTop w:val="0"/>
                                          <w:marBottom w:val="0"/>
                                          <w:divBdr>
                                            <w:top w:val="none" w:sz="0" w:space="0" w:color="auto"/>
                                            <w:left w:val="none" w:sz="0" w:space="0" w:color="auto"/>
                                            <w:bottom w:val="none" w:sz="0" w:space="0" w:color="auto"/>
                                            <w:right w:val="none" w:sz="0" w:space="0" w:color="auto"/>
                                          </w:divBdr>
                                          <w:divsChild>
                                            <w:div w:id="1959411689">
                                              <w:marLeft w:val="0"/>
                                              <w:marRight w:val="0"/>
                                              <w:marTop w:val="0"/>
                                              <w:marBottom w:val="0"/>
                                              <w:divBdr>
                                                <w:top w:val="none" w:sz="0" w:space="0" w:color="auto"/>
                                                <w:left w:val="none" w:sz="0" w:space="0" w:color="auto"/>
                                                <w:bottom w:val="none" w:sz="0" w:space="0" w:color="auto"/>
                                                <w:right w:val="none" w:sz="0" w:space="0" w:color="auto"/>
                                              </w:divBdr>
                                              <w:divsChild>
                                                <w:div w:id="478032452">
                                                  <w:marLeft w:val="0"/>
                                                  <w:marRight w:val="0"/>
                                                  <w:marTop w:val="0"/>
                                                  <w:marBottom w:val="0"/>
                                                  <w:divBdr>
                                                    <w:top w:val="none" w:sz="0" w:space="0" w:color="auto"/>
                                                    <w:left w:val="none" w:sz="0" w:space="0" w:color="auto"/>
                                                    <w:bottom w:val="none" w:sz="0" w:space="0" w:color="auto"/>
                                                    <w:right w:val="none" w:sz="0" w:space="0" w:color="auto"/>
                                                  </w:divBdr>
                                                  <w:divsChild>
                                                    <w:div w:id="1431394461">
                                                      <w:marLeft w:val="0"/>
                                                      <w:marRight w:val="0"/>
                                                      <w:marTop w:val="0"/>
                                                      <w:marBottom w:val="0"/>
                                                      <w:divBdr>
                                                        <w:top w:val="none" w:sz="0" w:space="0" w:color="auto"/>
                                                        <w:left w:val="none" w:sz="0" w:space="0" w:color="auto"/>
                                                        <w:bottom w:val="none" w:sz="0" w:space="0" w:color="auto"/>
                                                        <w:right w:val="none" w:sz="0" w:space="0" w:color="auto"/>
                                                      </w:divBdr>
                                                      <w:divsChild>
                                                        <w:div w:id="4482861">
                                                          <w:marLeft w:val="0"/>
                                                          <w:marRight w:val="0"/>
                                                          <w:marTop w:val="0"/>
                                                          <w:marBottom w:val="0"/>
                                                          <w:divBdr>
                                                            <w:top w:val="none" w:sz="0" w:space="0" w:color="auto"/>
                                                            <w:left w:val="none" w:sz="0" w:space="0" w:color="auto"/>
                                                            <w:bottom w:val="none" w:sz="0" w:space="0" w:color="auto"/>
                                                            <w:right w:val="none" w:sz="0" w:space="0" w:color="auto"/>
                                                          </w:divBdr>
                                                          <w:divsChild>
                                                            <w:div w:id="2013872056">
                                                              <w:marLeft w:val="0"/>
                                                              <w:marRight w:val="0"/>
                                                              <w:marTop w:val="0"/>
                                                              <w:marBottom w:val="0"/>
                                                              <w:divBdr>
                                                                <w:top w:val="none" w:sz="0" w:space="0" w:color="auto"/>
                                                                <w:left w:val="none" w:sz="0" w:space="0" w:color="auto"/>
                                                                <w:bottom w:val="none" w:sz="0" w:space="0" w:color="auto"/>
                                                                <w:right w:val="none" w:sz="0" w:space="0" w:color="auto"/>
                                                              </w:divBdr>
                                                              <w:divsChild>
                                                                <w:div w:id="1326974589">
                                                                  <w:marLeft w:val="0"/>
                                                                  <w:marRight w:val="0"/>
                                                                  <w:marTop w:val="0"/>
                                                                  <w:marBottom w:val="0"/>
                                                                  <w:divBdr>
                                                                    <w:top w:val="none" w:sz="0" w:space="0" w:color="auto"/>
                                                                    <w:left w:val="none" w:sz="0" w:space="0" w:color="auto"/>
                                                                    <w:bottom w:val="none" w:sz="0" w:space="0" w:color="auto"/>
                                                                    <w:right w:val="none" w:sz="0" w:space="0" w:color="auto"/>
                                                                  </w:divBdr>
                                                                  <w:divsChild>
                                                                    <w:div w:id="2141876190">
                                                                      <w:marLeft w:val="0"/>
                                                                      <w:marRight w:val="0"/>
                                                                      <w:marTop w:val="0"/>
                                                                      <w:marBottom w:val="0"/>
                                                                      <w:divBdr>
                                                                        <w:top w:val="none" w:sz="0" w:space="0" w:color="auto"/>
                                                                        <w:left w:val="none" w:sz="0" w:space="0" w:color="auto"/>
                                                                        <w:bottom w:val="none" w:sz="0" w:space="0" w:color="auto"/>
                                                                        <w:right w:val="none" w:sz="0" w:space="0" w:color="auto"/>
                                                                      </w:divBdr>
                                                                    </w:div>
                                                                  </w:divsChild>
                                                                </w:div>
                                                                <w:div w:id="17274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033510">
                                  <w:marLeft w:val="0"/>
                                  <w:marRight w:val="0"/>
                                  <w:marTop w:val="0"/>
                                  <w:marBottom w:val="60"/>
                                  <w:divBdr>
                                    <w:top w:val="none" w:sz="0" w:space="0" w:color="auto"/>
                                    <w:left w:val="none" w:sz="0" w:space="0" w:color="auto"/>
                                    <w:bottom w:val="none" w:sz="0" w:space="0" w:color="auto"/>
                                    <w:right w:val="none" w:sz="0" w:space="0" w:color="auto"/>
                                  </w:divBdr>
                                  <w:divsChild>
                                    <w:div w:id="144274835">
                                      <w:marLeft w:val="0"/>
                                      <w:marRight w:val="0"/>
                                      <w:marTop w:val="0"/>
                                      <w:marBottom w:val="0"/>
                                      <w:divBdr>
                                        <w:top w:val="none" w:sz="0" w:space="0" w:color="auto"/>
                                        <w:left w:val="none" w:sz="0" w:space="0" w:color="auto"/>
                                        <w:bottom w:val="none" w:sz="0" w:space="0" w:color="auto"/>
                                        <w:right w:val="none" w:sz="0" w:space="0" w:color="auto"/>
                                      </w:divBdr>
                                      <w:divsChild>
                                        <w:div w:id="1403987067">
                                          <w:marLeft w:val="0"/>
                                          <w:marRight w:val="0"/>
                                          <w:marTop w:val="0"/>
                                          <w:marBottom w:val="0"/>
                                          <w:divBdr>
                                            <w:top w:val="none" w:sz="0" w:space="0" w:color="auto"/>
                                            <w:left w:val="none" w:sz="0" w:space="0" w:color="auto"/>
                                            <w:bottom w:val="none" w:sz="0" w:space="0" w:color="auto"/>
                                            <w:right w:val="none" w:sz="0" w:space="0" w:color="auto"/>
                                          </w:divBdr>
                                          <w:divsChild>
                                            <w:div w:id="1497722036">
                                              <w:marLeft w:val="0"/>
                                              <w:marRight w:val="0"/>
                                              <w:marTop w:val="0"/>
                                              <w:marBottom w:val="30"/>
                                              <w:divBdr>
                                                <w:top w:val="none" w:sz="0" w:space="0" w:color="auto"/>
                                                <w:left w:val="none" w:sz="0" w:space="0" w:color="auto"/>
                                                <w:bottom w:val="none" w:sz="0" w:space="0" w:color="auto"/>
                                                <w:right w:val="none" w:sz="0" w:space="0" w:color="auto"/>
                                              </w:divBdr>
                                              <w:divsChild>
                                                <w:div w:id="1539584509">
                                                  <w:marLeft w:val="0"/>
                                                  <w:marRight w:val="0"/>
                                                  <w:marTop w:val="0"/>
                                                  <w:marBottom w:val="0"/>
                                                  <w:divBdr>
                                                    <w:top w:val="none" w:sz="0" w:space="0" w:color="auto"/>
                                                    <w:left w:val="none" w:sz="0" w:space="0" w:color="auto"/>
                                                    <w:bottom w:val="none" w:sz="0" w:space="0" w:color="auto"/>
                                                    <w:right w:val="none" w:sz="0" w:space="0" w:color="auto"/>
                                                  </w:divBdr>
                                                  <w:divsChild>
                                                    <w:div w:id="487597258">
                                                      <w:marLeft w:val="0"/>
                                                      <w:marRight w:val="0"/>
                                                      <w:marTop w:val="0"/>
                                                      <w:marBottom w:val="0"/>
                                                      <w:divBdr>
                                                        <w:top w:val="none" w:sz="0" w:space="0" w:color="auto"/>
                                                        <w:left w:val="none" w:sz="0" w:space="0" w:color="auto"/>
                                                        <w:bottom w:val="none" w:sz="0" w:space="0" w:color="auto"/>
                                                        <w:right w:val="none" w:sz="0" w:space="0" w:color="auto"/>
                                                      </w:divBdr>
                                                      <w:divsChild>
                                                        <w:div w:id="859466730">
                                                          <w:marLeft w:val="0"/>
                                                          <w:marRight w:val="0"/>
                                                          <w:marTop w:val="0"/>
                                                          <w:marBottom w:val="0"/>
                                                          <w:divBdr>
                                                            <w:top w:val="none" w:sz="0" w:space="0" w:color="auto"/>
                                                            <w:left w:val="none" w:sz="0" w:space="0" w:color="auto"/>
                                                            <w:bottom w:val="none" w:sz="0" w:space="0" w:color="auto"/>
                                                            <w:right w:val="none" w:sz="0" w:space="0" w:color="auto"/>
                                                          </w:divBdr>
                                                          <w:divsChild>
                                                            <w:div w:id="1945846707">
                                                              <w:marLeft w:val="0"/>
                                                              <w:marRight w:val="0"/>
                                                              <w:marTop w:val="0"/>
                                                              <w:marBottom w:val="0"/>
                                                              <w:divBdr>
                                                                <w:top w:val="none" w:sz="0" w:space="0" w:color="auto"/>
                                                                <w:left w:val="none" w:sz="0" w:space="0" w:color="auto"/>
                                                                <w:bottom w:val="none" w:sz="0" w:space="0" w:color="auto"/>
                                                                <w:right w:val="none" w:sz="0" w:space="0" w:color="auto"/>
                                                              </w:divBdr>
                                                              <w:divsChild>
                                                                <w:div w:id="14551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406">
                                                          <w:marLeft w:val="0"/>
                                                          <w:marRight w:val="0"/>
                                                          <w:marTop w:val="0"/>
                                                          <w:marBottom w:val="0"/>
                                                          <w:divBdr>
                                                            <w:top w:val="none" w:sz="0" w:space="0" w:color="auto"/>
                                                            <w:left w:val="none" w:sz="0" w:space="0" w:color="auto"/>
                                                            <w:bottom w:val="none" w:sz="0" w:space="0" w:color="auto"/>
                                                            <w:right w:val="none" w:sz="0" w:space="0" w:color="auto"/>
                                                          </w:divBdr>
                                                          <w:divsChild>
                                                            <w:div w:id="1885826264">
                                                              <w:marLeft w:val="0"/>
                                                              <w:marRight w:val="0"/>
                                                              <w:marTop w:val="0"/>
                                                              <w:marBottom w:val="0"/>
                                                              <w:divBdr>
                                                                <w:top w:val="none" w:sz="0" w:space="0" w:color="auto"/>
                                                                <w:left w:val="none" w:sz="0" w:space="0" w:color="auto"/>
                                                                <w:bottom w:val="none" w:sz="0" w:space="0" w:color="auto"/>
                                                                <w:right w:val="none" w:sz="0" w:space="0" w:color="auto"/>
                                                              </w:divBdr>
                                                              <w:divsChild>
                                                                <w:div w:id="169950205">
                                                                  <w:marLeft w:val="0"/>
                                                                  <w:marRight w:val="0"/>
                                                                  <w:marTop w:val="0"/>
                                                                  <w:marBottom w:val="0"/>
                                                                  <w:divBdr>
                                                                    <w:top w:val="none" w:sz="0" w:space="0" w:color="auto"/>
                                                                    <w:left w:val="none" w:sz="0" w:space="0" w:color="auto"/>
                                                                    <w:bottom w:val="none" w:sz="0" w:space="0" w:color="auto"/>
                                                                    <w:right w:val="none" w:sz="0" w:space="0" w:color="auto"/>
                                                                  </w:divBdr>
                                                                  <w:divsChild>
                                                                    <w:div w:id="1803420345">
                                                                      <w:marLeft w:val="0"/>
                                                                      <w:marRight w:val="0"/>
                                                                      <w:marTop w:val="0"/>
                                                                      <w:marBottom w:val="0"/>
                                                                      <w:divBdr>
                                                                        <w:top w:val="none" w:sz="0" w:space="0" w:color="auto"/>
                                                                        <w:left w:val="none" w:sz="0" w:space="0" w:color="auto"/>
                                                                        <w:bottom w:val="none" w:sz="0" w:space="0" w:color="auto"/>
                                                                        <w:right w:val="none" w:sz="0" w:space="0" w:color="auto"/>
                                                                      </w:divBdr>
                                                                      <w:divsChild>
                                                                        <w:div w:id="868836128">
                                                                          <w:marLeft w:val="0"/>
                                                                          <w:marRight w:val="0"/>
                                                                          <w:marTop w:val="0"/>
                                                                          <w:marBottom w:val="75"/>
                                                                          <w:divBdr>
                                                                            <w:top w:val="none" w:sz="0" w:space="0" w:color="auto"/>
                                                                            <w:left w:val="none" w:sz="0" w:space="0" w:color="auto"/>
                                                                            <w:bottom w:val="none" w:sz="0" w:space="0" w:color="auto"/>
                                                                            <w:right w:val="none" w:sz="0" w:space="0" w:color="auto"/>
                                                                          </w:divBdr>
                                                                          <w:divsChild>
                                                                            <w:div w:id="13586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541975">
                                                          <w:marLeft w:val="0"/>
                                                          <w:marRight w:val="0"/>
                                                          <w:marTop w:val="0"/>
                                                          <w:marBottom w:val="0"/>
                                                          <w:divBdr>
                                                            <w:top w:val="none" w:sz="0" w:space="0" w:color="auto"/>
                                                            <w:left w:val="none" w:sz="0" w:space="0" w:color="auto"/>
                                                            <w:bottom w:val="none" w:sz="0" w:space="0" w:color="auto"/>
                                                            <w:right w:val="none" w:sz="0" w:space="0" w:color="auto"/>
                                                          </w:divBdr>
                                                          <w:divsChild>
                                                            <w:div w:id="877202495">
                                                              <w:marLeft w:val="0"/>
                                                              <w:marRight w:val="0"/>
                                                              <w:marTop w:val="0"/>
                                                              <w:marBottom w:val="0"/>
                                                              <w:divBdr>
                                                                <w:top w:val="none" w:sz="0" w:space="0" w:color="auto"/>
                                                                <w:left w:val="none" w:sz="0" w:space="0" w:color="auto"/>
                                                                <w:bottom w:val="none" w:sz="0" w:space="0" w:color="auto"/>
                                                                <w:right w:val="none" w:sz="0" w:space="0" w:color="auto"/>
                                                              </w:divBdr>
                                                              <w:divsChild>
                                                                <w:div w:id="132138635">
                                                                  <w:marLeft w:val="0"/>
                                                                  <w:marRight w:val="0"/>
                                                                  <w:marTop w:val="0"/>
                                                                  <w:marBottom w:val="0"/>
                                                                  <w:divBdr>
                                                                    <w:top w:val="none" w:sz="0" w:space="0" w:color="auto"/>
                                                                    <w:left w:val="none" w:sz="0" w:space="0" w:color="auto"/>
                                                                    <w:bottom w:val="none" w:sz="0" w:space="0" w:color="auto"/>
                                                                    <w:right w:val="none" w:sz="0" w:space="0" w:color="auto"/>
                                                                  </w:divBdr>
                                                                  <w:divsChild>
                                                                    <w:div w:id="536892445">
                                                                      <w:marLeft w:val="0"/>
                                                                      <w:marRight w:val="0"/>
                                                                      <w:marTop w:val="0"/>
                                                                      <w:marBottom w:val="0"/>
                                                                      <w:divBdr>
                                                                        <w:top w:val="none" w:sz="0" w:space="0" w:color="auto"/>
                                                                        <w:left w:val="none" w:sz="0" w:space="0" w:color="auto"/>
                                                                        <w:bottom w:val="none" w:sz="0" w:space="0" w:color="auto"/>
                                                                        <w:right w:val="none" w:sz="0" w:space="0" w:color="auto"/>
                                                                      </w:divBdr>
                                                                    </w:div>
                                                                  </w:divsChild>
                                                                </w:div>
                                                                <w:div w:id="1177618944">
                                                                  <w:marLeft w:val="0"/>
                                                                  <w:marRight w:val="0"/>
                                                                  <w:marTop w:val="0"/>
                                                                  <w:marBottom w:val="0"/>
                                                                  <w:divBdr>
                                                                    <w:top w:val="none" w:sz="0" w:space="0" w:color="auto"/>
                                                                    <w:left w:val="none" w:sz="0" w:space="0" w:color="auto"/>
                                                                    <w:bottom w:val="none" w:sz="0" w:space="0" w:color="auto"/>
                                                                    <w:right w:val="none" w:sz="0" w:space="0" w:color="auto"/>
                                                                  </w:divBdr>
                                                                  <w:divsChild>
                                                                    <w:div w:id="2052537116">
                                                                      <w:marLeft w:val="0"/>
                                                                      <w:marRight w:val="0"/>
                                                                      <w:marTop w:val="0"/>
                                                                      <w:marBottom w:val="0"/>
                                                                      <w:divBdr>
                                                                        <w:top w:val="none" w:sz="0" w:space="0" w:color="auto"/>
                                                                        <w:left w:val="none" w:sz="0" w:space="0" w:color="auto"/>
                                                                        <w:bottom w:val="none" w:sz="0" w:space="0" w:color="auto"/>
                                                                        <w:right w:val="none" w:sz="0" w:space="0" w:color="auto"/>
                                                                      </w:divBdr>
                                                                      <w:divsChild>
                                                                        <w:div w:id="902569485">
                                                                          <w:marLeft w:val="0"/>
                                                                          <w:marRight w:val="0"/>
                                                                          <w:marTop w:val="0"/>
                                                                          <w:marBottom w:val="0"/>
                                                                          <w:divBdr>
                                                                            <w:top w:val="none" w:sz="0" w:space="0" w:color="auto"/>
                                                                            <w:left w:val="none" w:sz="0" w:space="0" w:color="auto"/>
                                                                            <w:bottom w:val="none" w:sz="0" w:space="0" w:color="auto"/>
                                                                            <w:right w:val="none" w:sz="0" w:space="0" w:color="auto"/>
                                                                          </w:divBdr>
                                                                          <w:divsChild>
                                                                            <w:div w:id="1921908897">
                                                                              <w:marLeft w:val="0"/>
                                                                              <w:marRight w:val="0"/>
                                                                              <w:marTop w:val="0"/>
                                                                              <w:marBottom w:val="0"/>
                                                                              <w:divBdr>
                                                                                <w:top w:val="none" w:sz="0" w:space="0" w:color="auto"/>
                                                                                <w:left w:val="none" w:sz="0" w:space="0" w:color="auto"/>
                                                                                <w:bottom w:val="none" w:sz="0" w:space="0" w:color="auto"/>
                                                                                <w:right w:val="none" w:sz="0" w:space="0" w:color="auto"/>
                                                                              </w:divBdr>
                                                                              <w:divsChild>
                                                                                <w:div w:id="639000762">
                                                                                  <w:marLeft w:val="0"/>
                                                                                  <w:marRight w:val="0"/>
                                                                                  <w:marTop w:val="0"/>
                                                                                  <w:marBottom w:val="0"/>
                                                                                  <w:divBdr>
                                                                                    <w:top w:val="none" w:sz="0" w:space="0" w:color="auto"/>
                                                                                    <w:left w:val="none" w:sz="0" w:space="0" w:color="auto"/>
                                                                                    <w:bottom w:val="none" w:sz="0" w:space="0" w:color="auto"/>
                                                                                    <w:right w:val="none" w:sz="0" w:space="0" w:color="auto"/>
                                                                                  </w:divBdr>
                                                                                  <w:divsChild>
                                                                                    <w:div w:id="1952470914">
                                                                                      <w:marLeft w:val="0"/>
                                                                                      <w:marRight w:val="0"/>
                                                                                      <w:marTop w:val="0"/>
                                                                                      <w:marBottom w:val="0"/>
                                                                                      <w:divBdr>
                                                                                        <w:top w:val="none" w:sz="0" w:space="0" w:color="auto"/>
                                                                                        <w:left w:val="none" w:sz="0" w:space="0" w:color="auto"/>
                                                                                        <w:bottom w:val="none" w:sz="0" w:space="0" w:color="auto"/>
                                                                                        <w:right w:val="none" w:sz="0" w:space="0" w:color="auto"/>
                                                                                      </w:divBdr>
                                                                                      <w:divsChild>
                                                                                        <w:div w:id="1499613352">
                                                                                          <w:marLeft w:val="0"/>
                                                                                          <w:marRight w:val="0"/>
                                                                                          <w:marTop w:val="0"/>
                                                                                          <w:marBottom w:val="0"/>
                                                                                          <w:divBdr>
                                                                                            <w:top w:val="none" w:sz="0" w:space="0" w:color="auto"/>
                                                                                            <w:left w:val="none" w:sz="0" w:space="0" w:color="auto"/>
                                                                                            <w:bottom w:val="none" w:sz="0" w:space="0" w:color="auto"/>
                                                                                            <w:right w:val="none" w:sz="0" w:space="0" w:color="auto"/>
                                                                                          </w:divBdr>
                                                                                          <w:divsChild>
                                                                                            <w:div w:id="13488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405774">
                  <w:marLeft w:val="0"/>
                  <w:marRight w:val="0"/>
                  <w:marTop w:val="0"/>
                  <w:marBottom w:val="0"/>
                  <w:divBdr>
                    <w:top w:val="none" w:sz="0" w:space="0" w:color="auto"/>
                    <w:left w:val="none" w:sz="0" w:space="0" w:color="auto"/>
                    <w:bottom w:val="none" w:sz="0" w:space="0" w:color="auto"/>
                    <w:right w:val="none" w:sz="0" w:space="0" w:color="auto"/>
                  </w:divBdr>
                  <w:divsChild>
                    <w:div w:id="795828267">
                      <w:marLeft w:val="0"/>
                      <w:marRight w:val="0"/>
                      <w:marTop w:val="0"/>
                      <w:marBottom w:val="0"/>
                      <w:divBdr>
                        <w:top w:val="none" w:sz="0" w:space="0" w:color="auto"/>
                        <w:left w:val="none" w:sz="0" w:space="0" w:color="auto"/>
                        <w:bottom w:val="none" w:sz="0" w:space="0" w:color="auto"/>
                        <w:right w:val="none" w:sz="0" w:space="0" w:color="auto"/>
                      </w:divBdr>
                      <w:divsChild>
                        <w:div w:id="1448235158">
                          <w:marLeft w:val="0"/>
                          <w:marRight w:val="0"/>
                          <w:marTop w:val="0"/>
                          <w:marBottom w:val="0"/>
                          <w:divBdr>
                            <w:top w:val="none" w:sz="0" w:space="0" w:color="auto"/>
                            <w:left w:val="none" w:sz="0" w:space="0" w:color="auto"/>
                            <w:bottom w:val="none" w:sz="0" w:space="0" w:color="auto"/>
                            <w:right w:val="none" w:sz="0" w:space="0" w:color="auto"/>
                          </w:divBdr>
                          <w:divsChild>
                            <w:div w:id="1799572034">
                              <w:marLeft w:val="0"/>
                              <w:marRight w:val="0"/>
                              <w:marTop w:val="0"/>
                              <w:marBottom w:val="0"/>
                              <w:divBdr>
                                <w:top w:val="none" w:sz="0" w:space="0" w:color="auto"/>
                                <w:left w:val="none" w:sz="0" w:space="0" w:color="auto"/>
                                <w:bottom w:val="none" w:sz="0" w:space="0" w:color="auto"/>
                                <w:right w:val="none" w:sz="0" w:space="0" w:color="auto"/>
                              </w:divBdr>
                              <w:divsChild>
                                <w:div w:id="809438049">
                                  <w:marLeft w:val="0"/>
                                  <w:marRight w:val="0"/>
                                  <w:marTop w:val="30"/>
                                  <w:marBottom w:val="0"/>
                                  <w:divBdr>
                                    <w:top w:val="none" w:sz="0" w:space="0" w:color="auto"/>
                                    <w:left w:val="none" w:sz="0" w:space="0" w:color="auto"/>
                                    <w:bottom w:val="none" w:sz="0" w:space="0" w:color="auto"/>
                                    <w:right w:val="none" w:sz="0" w:space="0" w:color="auto"/>
                                  </w:divBdr>
                                  <w:divsChild>
                                    <w:div w:id="2013529043">
                                      <w:marLeft w:val="0"/>
                                      <w:marRight w:val="150"/>
                                      <w:marTop w:val="75"/>
                                      <w:marBottom w:val="0"/>
                                      <w:divBdr>
                                        <w:top w:val="none" w:sz="0" w:space="0" w:color="auto"/>
                                        <w:left w:val="none" w:sz="0" w:space="0" w:color="auto"/>
                                        <w:bottom w:val="none" w:sz="0" w:space="0" w:color="auto"/>
                                        <w:right w:val="none" w:sz="0" w:space="0" w:color="auto"/>
                                      </w:divBdr>
                                      <w:divsChild>
                                        <w:div w:id="626399814">
                                          <w:marLeft w:val="0"/>
                                          <w:marRight w:val="0"/>
                                          <w:marTop w:val="0"/>
                                          <w:marBottom w:val="0"/>
                                          <w:divBdr>
                                            <w:top w:val="none" w:sz="0" w:space="0" w:color="auto"/>
                                            <w:left w:val="none" w:sz="0" w:space="0" w:color="auto"/>
                                            <w:bottom w:val="none" w:sz="0" w:space="0" w:color="auto"/>
                                            <w:right w:val="none" w:sz="0" w:space="0" w:color="auto"/>
                                          </w:divBdr>
                                          <w:divsChild>
                                            <w:div w:id="763837962">
                                              <w:marLeft w:val="0"/>
                                              <w:marRight w:val="0"/>
                                              <w:marTop w:val="0"/>
                                              <w:marBottom w:val="0"/>
                                              <w:divBdr>
                                                <w:top w:val="none" w:sz="0" w:space="0" w:color="auto"/>
                                                <w:left w:val="none" w:sz="0" w:space="0" w:color="auto"/>
                                                <w:bottom w:val="none" w:sz="0" w:space="0" w:color="auto"/>
                                                <w:right w:val="none" w:sz="0" w:space="0" w:color="auto"/>
                                              </w:divBdr>
                                              <w:divsChild>
                                                <w:div w:id="1899436969">
                                                  <w:marLeft w:val="0"/>
                                                  <w:marRight w:val="0"/>
                                                  <w:marTop w:val="0"/>
                                                  <w:marBottom w:val="0"/>
                                                  <w:divBdr>
                                                    <w:top w:val="none" w:sz="0" w:space="0" w:color="auto"/>
                                                    <w:left w:val="none" w:sz="0" w:space="0" w:color="auto"/>
                                                    <w:bottom w:val="none" w:sz="0" w:space="0" w:color="auto"/>
                                                    <w:right w:val="none" w:sz="0" w:space="0" w:color="auto"/>
                                                  </w:divBdr>
                                                  <w:divsChild>
                                                    <w:div w:id="1658723179">
                                                      <w:marLeft w:val="0"/>
                                                      <w:marRight w:val="0"/>
                                                      <w:marTop w:val="0"/>
                                                      <w:marBottom w:val="0"/>
                                                      <w:divBdr>
                                                        <w:top w:val="none" w:sz="0" w:space="0" w:color="auto"/>
                                                        <w:left w:val="none" w:sz="0" w:space="0" w:color="auto"/>
                                                        <w:bottom w:val="none" w:sz="0" w:space="0" w:color="auto"/>
                                                        <w:right w:val="none" w:sz="0" w:space="0" w:color="auto"/>
                                                      </w:divBdr>
                                                      <w:divsChild>
                                                        <w:div w:id="6347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671471">
                                  <w:marLeft w:val="0"/>
                                  <w:marRight w:val="0"/>
                                  <w:marTop w:val="0"/>
                                  <w:marBottom w:val="0"/>
                                  <w:divBdr>
                                    <w:top w:val="none" w:sz="0" w:space="0" w:color="auto"/>
                                    <w:left w:val="none" w:sz="0" w:space="0" w:color="auto"/>
                                    <w:bottom w:val="none" w:sz="0" w:space="0" w:color="auto"/>
                                    <w:right w:val="none" w:sz="0" w:space="0" w:color="auto"/>
                                  </w:divBdr>
                                  <w:divsChild>
                                    <w:div w:id="93484229">
                                      <w:marLeft w:val="900"/>
                                      <w:marRight w:val="0"/>
                                      <w:marTop w:val="0"/>
                                      <w:marBottom w:val="0"/>
                                      <w:divBdr>
                                        <w:top w:val="none" w:sz="0" w:space="0" w:color="auto"/>
                                        <w:left w:val="none" w:sz="0" w:space="0" w:color="auto"/>
                                        <w:bottom w:val="none" w:sz="0" w:space="0" w:color="auto"/>
                                        <w:right w:val="none" w:sz="0" w:space="0" w:color="auto"/>
                                      </w:divBdr>
                                      <w:divsChild>
                                        <w:div w:id="1186287614">
                                          <w:marLeft w:val="0"/>
                                          <w:marRight w:val="0"/>
                                          <w:marTop w:val="0"/>
                                          <w:marBottom w:val="0"/>
                                          <w:divBdr>
                                            <w:top w:val="none" w:sz="0" w:space="0" w:color="auto"/>
                                            <w:left w:val="none" w:sz="0" w:space="0" w:color="auto"/>
                                            <w:bottom w:val="none" w:sz="0" w:space="0" w:color="auto"/>
                                            <w:right w:val="none" w:sz="0" w:space="0" w:color="auto"/>
                                          </w:divBdr>
                                          <w:divsChild>
                                            <w:div w:id="787359131">
                                              <w:marLeft w:val="0"/>
                                              <w:marRight w:val="0"/>
                                              <w:marTop w:val="0"/>
                                              <w:marBottom w:val="0"/>
                                              <w:divBdr>
                                                <w:top w:val="none" w:sz="0" w:space="0" w:color="auto"/>
                                                <w:left w:val="none" w:sz="0" w:space="0" w:color="auto"/>
                                                <w:bottom w:val="none" w:sz="0" w:space="0" w:color="auto"/>
                                                <w:right w:val="none" w:sz="0" w:space="0" w:color="auto"/>
                                              </w:divBdr>
                                              <w:divsChild>
                                                <w:div w:id="1224028315">
                                                  <w:marLeft w:val="0"/>
                                                  <w:marRight w:val="0"/>
                                                  <w:marTop w:val="0"/>
                                                  <w:marBottom w:val="0"/>
                                                  <w:divBdr>
                                                    <w:top w:val="none" w:sz="0" w:space="0" w:color="auto"/>
                                                    <w:left w:val="none" w:sz="0" w:space="0" w:color="auto"/>
                                                    <w:bottom w:val="none" w:sz="0" w:space="0" w:color="auto"/>
                                                    <w:right w:val="none" w:sz="0" w:space="0" w:color="auto"/>
                                                  </w:divBdr>
                                                  <w:divsChild>
                                                    <w:div w:id="941258772">
                                                      <w:marLeft w:val="0"/>
                                                      <w:marRight w:val="0"/>
                                                      <w:marTop w:val="0"/>
                                                      <w:marBottom w:val="0"/>
                                                      <w:divBdr>
                                                        <w:top w:val="none" w:sz="0" w:space="0" w:color="auto"/>
                                                        <w:left w:val="none" w:sz="0" w:space="0" w:color="auto"/>
                                                        <w:bottom w:val="none" w:sz="0" w:space="0" w:color="auto"/>
                                                        <w:right w:val="none" w:sz="0" w:space="0" w:color="auto"/>
                                                      </w:divBdr>
                                                      <w:divsChild>
                                                        <w:div w:id="1565214293">
                                                          <w:marLeft w:val="0"/>
                                                          <w:marRight w:val="0"/>
                                                          <w:marTop w:val="0"/>
                                                          <w:marBottom w:val="0"/>
                                                          <w:divBdr>
                                                            <w:top w:val="none" w:sz="0" w:space="0" w:color="auto"/>
                                                            <w:left w:val="none" w:sz="0" w:space="0" w:color="auto"/>
                                                            <w:bottom w:val="none" w:sz="0" w:space="0" w:color="auto"/>
                                                            <w:right w:val="none" w:sz="0" w:space="0" w:color="auto"/>
                                                          </w:divBdr>
                                                          <w:divsChild>
                                                            <w:div w:id="1627158952">
                                                              <w:marLeft w:val="0"/>
                                                              <w:marRight w:val="0"/>
                                                              <w:marTop w:val="0"/>
                                                              <w:marBottom w:val="75"/>
                                                              <w:divBdr>
                                                                <w:top w:val="none" w:sz="0" w:space="0" w:color="auto"/>
                                                                <w:left w:val="none" w:sz="0" w:space="0" w:color="auto"/>
                                                                <w:bottom w:val="none" w:sz="0" w:space="0" w:color="auto"/>
                                                                <w:right w:val="none" w:sz="0" w:space="0" w:color="auto"/>
                                                              </w:divBdr>
                                                              <w:divsChild>
                                                                <w:div w:id="857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721152">
                                          <w:marLeft w:val="900"/>
                                          <w:marRight w:val="0"/>
                                          <w:marTop w:val="30"/>
                                          <w:marBottom w:val="0"/>
                                          <w:divBdr>
                                            <w:top w:val="none" w:sz="0" w:space="0" w:color="auto"/>
                                            <w:left w:val="none" w:sz="0" w:space="0" w:color="auto"/>
                                            <w:bottom w:val="none" w:sz="0" w:space="0" w:color="auto"/>
                                            <w:right w:val="none" w:sz="0" w:space="0" w:color="auto"/>
                                          </w:divBdr>
                                        </w:div>
                                        <w:div w:id="20616630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756516">
                  <w:marLeft w:val="0"/>
                  <w:marRight w:val="0"/>
                  <w:marTop w:val="0"/>
                  <w:marBottom w:val="0"/>
                  <w:divBdr>
                    <w:top w:val="none" w:sz="0" w:space="0" w:color="auto"/>
                    <w:left w:val="none" w:sz="0" w:space="0" w:color="auto"/>
                    <w:bottom w:val="none" w:sz="0" w:space="0" w:color="auto"/>
                    <w:right w:val="none" w:sz="0" w:space="0" w:color="auto"/>
                  </w:divBdr>
                  <w:divsChild>
                    <w:div w:id="77026787">
                      <w:marLeft w:val="0"/>
                      <w:marRight w:val="0"/>
                      <w:marTop w:val="0"/>
                      <w:marBottom w:val="0"/>
                      <w:divBdr>
                        <w:top w:val="none" w:sz="0" w:space="0" w:color="auto"/>
                        <w:left w:val="none" w:sz="0" w:space="0" w:color="auto"/>
                        <w:bottom w:val="none" w:sz="0" w:space="0" w:color="auto"/>
                        <w:right w:val="none" w:sz="0" w:space="0" w:color="auto"/>
                      </w:divBdr>
                      <w:divsChild>
                        <w:div w:id="1434058965">
                          <w:marLeft w:val="0"/>
                          <w:marRight w:val="0"/>
                          <w:marTop w:val="0"/>
                          <w:marBottom w:val="0"/>
                          <w:divBdr>
                            <w:top w:val="none" w:sz="0" w:space="0" w:color="auto"/>
                            <w:left w:val="none" w:sz="0" w:space="0" w:color="auto"/>
                            <w:bottom w:val="none" w:sz="0" w:space="0" w:color="auto"/>
                            <w:right w:val="none" w:sz="0" w:space="0" w:color="auto"/>
                          </w:divBdr>
                          <w:divsChild>
                            <w:div w:id="1713534079">
                              <w:marLeft w:val="0"/>
                              <w:marRight w:val="0"/>
                              <w:marTop w:val="0"/>
                              <w:marBottom w:val="0"/>
                              <w:divBdr>
                                <w:top w:val="none" w:sz="0" w:space="0" w:color="auto"/>
                                <w:left w:val="none" w:sz="0" w:space="0" w:color="auto"/>
                                <w:bottom w:val="none" w:sz="0" w:space="0" w:color="auto"/>
                                <w:right w:val="none" w:sz="0" w:space="0" w:color="auto"/>
                              </w:divBdr>
                              <w:divsChild>
                                <w:div w:id="168253706">
                                  <w:marLeft w:val="0"/>
                                  <w:marRight w:val="0"/>
                                  <w:marTop w:val="0"/>
                                  <w:marBottom w:val="0"/>
                                  <w:divBdr>
                                    <w:top w:val="none" w:sz="0" w:space="0" w:color="auto"/>
                                    <w:left w:val="none" w:sz="0" w:space="0" w:color="auto"/>
                                    <w:bottom w:val="none" w:sz="0" w:space="0" w:color="auto"/>
                                    <w:right w:val="none" w:sz="0" w:space="0" w:color="auto"/>
                                  </w:divBdr>
                                  <w:divsChild>
                                    <w:div w:id="1387677441">
                                      <w:marLeft w:val="900"/>
                                      <w:marRight w:val="0"/>
                                      <w:marTop w:val="0"/>
                                      <w:marBottom w:val="0"/>
                                      <w:divBdr>
                                        <w:top w:val="none" w:sz="0" w:space="0" w:color="auto"/>
                                        <w:left w:val="none" w:sz="0" w:space="0" w:color="auto"/>
                                        <w:bottom w:val="none" w:sz="0" w:space="0" w:color="auto"/>
                                        <w:right w:val="none" w:sz="0" w:space="0" w:color="auto"/>
                                      </w:divBdr>
                                      <w:divsChild>
                                        <w:div w:id="200552855">
                                          <w:marLeft w:val="900"/>
                                          <w:marRight w:val="0"/>
                                          <w:marTop w:val="30"/>
                                          <w:marBottom w:val="0"/>
                                          <w:divBdr>
                                            <w:top w:val="none" w:sz="0" w:space="0" w:color="auto"/>
                                            <w:left w:val="none" w:sz="0" w:space="0" w:color="auto"/>
                                            <w:bottom w:val="none" w:sz="0" w:space="0" w:color="auto"/>
                                            <w:right w:val="none" w:sz="0" w:space="0" w:color="auto"/>
                                          </w:divBdr>
                                        </w:div>
                                        <w:div w:id="621307124">
                                          <w:marLeft w:val="0"/>
                                          <w:marRight w:val="0"/>
                                          <w:marTop w:val="0"/>
                                          <w:marBottom w:val="0"/>
                                          <w:divBdr>
                                            <w:top w:val="none" w:sz="0" w:space="0" w:color="auto"/>
                                            <w:left w:val="none" w:sz="0" w:space="0" w:color="auto"/>
                                            <w:bottom w:val="none" w:sz="0" w:space="0" w:color="auto"/>
                                            <w:right w:val="none" w:sz="0" w:space="0" w:color="auto"/>
                                          </w:divBdr>
                                          <w:divsChild>
                                            <w:div w:id="171266552">
                                              <w:marLeft w:val="0"/>
                                              <w:marRight w:val="0"/>
                                              <w:marTop w:val="0"/>
                                              <w:marBottom w:val="0"/>
                                              <w:divBdr>
                                                <w:top w:val="none" w:sz="0" w:space="0" w:color="auto"/>
                                                <w:left w:val="none" w:sz="0" w:space="0" w:color="auto"/>
                                                <w:bottom w:val="none" w:sz="0" w:space="0" w:color="auto"/>
                                                <w:right w:val="none" w:sz="0" w:space="0" w:color="auto"/>
                                              </w:divBdr>
                                              <w:divsChild>
                                                <w:div w:id="1287199686">
                                                  <w:marLeft w:val="0"/>
                                                  <w:marRight w:val="0"/>
                                                  <w:marTop w:val="0"/>
                                                  <w:marBottom w:val="0"/>
                                                  <w:divBdr>
                                                    <w:top w:val="none" w:sz="0" w:space="0" w:color="auto"/>
                                                    <w:left w:val="none" w:sz="0" w:space="0" w:color="auto"/>
                                                    <w:bottom w:val="none" w:sz="0" w:space="0" w:color="auto"/>
                                                    <w:right w:val="none" w:sz="0" w:space="0" w:color="auto"/>
                                                  </w:divBdr>
                                                  <w:divsChild>
                                                    <w:div w:id="1315917878">
                                                      <w:marLeft w:val="0"/>
                                                      <w:marRight w:val="0"/>
                                                      <w:marTop w:val="0"/>
                                                      <w:marBottom w:val="0"/>
                                                      <w:divBdr>
                                                        <w:top w:val="none" w:sz="0" w:space="0" w:color="auto"/>
                                                        <w:left w:val="none" w:sz="0" w:space="0" w:color="auto"/>
                                                        <w:bottom w:val="none" w:sz="0" w:space="0" w:color="auto"/>
                                                        <w:right w:val="none" w:sz="0" w:space="0" w:color="auto"/>
                                                      </w:divBdr>
                                                      <w:divsChild>
                                                        <w:div w:id="1952786367">
                                                          <w:marLeft w:val="0"/>
                                                          <w:marRight w:val="0"/>
                                                          <w:marTop w:val="0"/>
                                                          <w:marBottom w:val="0"/>
                                                          <w:divBdr>
                                                            <w:top w:val="none" w:sz="0" w:space="0" w:color="auto"/>
                                                            <w:left w:val="none" w:sz="0" w:space="0" w:color="auto"/>
                                                            <w:bottom w:val="none" w:sz="0" w:space="0" w:color="auto"/>
                                                            <w:right w:val="none" w:sz="0" w:space="0" w:color="auto"/>
                                                          </w:divBdr>
                                                          <w:divsChild>
                                                            <w:div w:id="436222296">
                                                              <w:marLeft w:val="0"/>
                                                              <w:marRight w:val="0"/>
                                                              <w:marTop w:val="0"/>
                                                              <w:marBottom w:val="75"/>
                                                              <w:divBdr>
                                                                <w:top w:val="none" w:sz="0" w:space="0" w:color="auto"/>
                                                                <w:left w:val="none" w:sz="0" w:space="0" w:color="auto"/>
                                                                <w:bottom w:val="none" w:sz="0" w:space="0" w:color="auto"/>
                                                                <w:right w:val="none" w:sz="0" w:space="0" w:color="auto"/>
                                                              </w:divBdr>
                                                              <w:divsChild>
                                                                <w:div w:id="14306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086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15163418">
                                  <w:marLeft w:val="0"/>
                                  <w:marRight w:val="0"/>
                                  <w:marTop w:val="30"/>
                                  <w:marBottom w:val="0"/>
                                  <w:divBdr>
                                    <w:top w:val="none" w:sz="0" w:space="0" w:color="auto"/>
                                    <w:left w:val="none" w:sz="0" w:space="0" w:color="auto"/>
                                    <w:bottom w:val="none" w:sz="0" w:space="0" w:color="auto"/>
                                    <w:right w:val="none" w:sz="0" w:space="0" w:color="auto"/>
                                  </w:divBdr>
                                  <w:divsChild>
                                    <w:div w:id="951547335">
                                      <w:marLeft w:val="0"/>
                                      <w:marRight w:val="150"/>
                                      <w:marTop w:val="75"/>
                                      <w:marBottom w:val="0"/>
                                      <w:divBdr>
                                        <w:top w:val="none" w:sz="0" w:space="0" w:color="auto"/>
                                        <w:left w:val="none" w:sz="0" w:space="0" w:color="auto"/>
                                        <w:bottom w:val="none" w:sz="0" w:space="0" w:color="auto"/>
                                        <w:right w:val="none" w:sz="0" w:space="0" w:color="auto"/>
                                      </w:divBdr>
                                      <w:divsChild>
                                        <w:div w:id="1164319013">
                                          <w:marLeft w:val="0"/>
                                          <w:marRight w:val="0"/>
                                          <w:marTop w:val="0"/>
                                          <w:marBottom w:val="0"/>
                                          <w:divBdr>
                                            <w:top w:val="none" w:sz="0" w:space="0" w:color="auto"/>
                                            <w:left w:val="none" w:sz="0" w:space="0" w:color="auto"/>
                                            <w:bottom w:val="none" w:sz="0" w:space="0" w:color="auto"/>
                                            <w:right w:val="none" w:sz="0" w:space="0" w:color="auto"/>
                                          </w:divBdr>
                                          <w:divsChild>
                                            <w:div w:id="1175536513">
                                              <w:marLeft w:val="0"/>
                                              <w:marRight w:val="0"/>
                                              <w:marTop w:val="0"/>
                                              <w:marBottom w:val="0"/>
                                              <w:divBdr>
                                                <w:top w:val="none" w:sz="0" w:space="0" w:color="auto"/>
                                                <w:left w:val="none" w:sz="0" w:space="0" w:color="auto"/>
                                                <w:bottom w:val="none" w:sz="0" w:space="0" w:color="auto"/>
                                                <w:right w:val="none" w:sz="0" w:space="0" w:color="auto"/>
                                              </w:divBdr>
                                              <w:divsChild>
                                                <w:div w:id="797795513">
                                                  <w:marLeft w:val="0"/>
                                                  <w:marRight w:val="0"/>
                                                  <w:marTop w:val="0"/>
                                                  <w:marBottom w:val="0"/>
                                                  <w:divBdr>
                                                    <w:top w:val="none" w:sz="0" w:space="0" w:color="auto"/>
                                                    <w:left w:val="none" w:sz="0" w:space="0" w:color="auto"/>
                                                    <w:bottom w:val="none" w:sz="0" w:space="0" w:color="auto"/>
                                                    <w:right w:val="none" w:sz="0" w:space="0" w:color="auto"/>
                                                  </w:divBdr>
                                                  <w:divsChild>
                                                    <w:div w:id="1328560407">
                                                      <w:marLeft w:val="0"/>
                                                      <w:marRight w:val="0"/>
                                                      <w:marTop w:val="0"/>
                                                      <w:marBottom w:val="0"/>
                                                      <w:divBdr>
                                                        <w:top w:val="none" w:sz="0" w:space="0" w:color="auto"/>
                                                        <w:left w:val="none" w:sz="0" w:space="0" w:color="auto"/>
                                                        <w:bottom w:val="none" w:sz="0" w:space="0" w:color="auto"/>
                                                        <w:right w:val="none" w:sz="0" w:space="0" w:color="auto"/>
                                                      </w:divBdr>
                                                      <w:divsChild>
                                                        <w:div w:id="6202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811976">
          <w:marLeft w:val="0"/>
          <w:marRight w:val="0"/>
          <w:marTop w:val="0"/>
          <w:marBottom w:val="75"/>
          <w:divBdr>
            <w:top w:val="none" w:sz="0" w:space="0" w:color="auto"/>
            <w:left w:val="none" w:sz="0" w:space="0" w:color="auto"/>
            <w:bottom w:val="none" w:sz="0" w:space="0" w:color="auto"/>
            <w:right w:val="none" w:sz="0" w:space="0" w:color="auto"/>
          </w:divBdr>
          <w:divsChild>
            <w:div w:id="1948654727">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344091849">
      <w:bodyDiv w:val="1"/>
      <w:marLeft w:val="0"/>
      <w:marRight w:val="0"/>
      <w:marTop w:val="0"/>
      <w:marBottom w:val="0"/>
      <w:divBdr>
        <w:top w:val="none" w:sz="0" w:space="0" w:color="auto"/>
        <w:left w:val="none" w:sz="0" w:space="0" w:color="auto"/>
        <w:bottom w:val="none" w:sz="0" w:space="0" w:color="auto"/>
        <w:right w:val="none" w:sz="0" w:space="0" w:color="auto"/>
      </w:divBdr>
    </w:div>
    <w:div w:id="348415595">
      <w:bodyDiv w:val="1"/>
      <w:marLeft w:val="0"/>
      <w:marRight w:val="0"/>
      <w:marTop w:val="0"/>
      <w:marBottom w:val="0"/>
      <w:divBdr>
        <w:top w:val="none" w:sz="0" w:space="0" w:color="auto"/>
        <w:left w:val="none" w:sz="0" w:space="0" w:color="auto"/>
        <w:bottom w:val="none" w:sz="0" w:space="0" w:color="auto"/>
        <w:right w:val="none" w:sz="0" w:space="0" w:color="auto"/>
      </w:divBdr>
    </w:div>
    <w:div w:id="352846991">
      <w:bodyDiv w:val="1"/>
      <w:marLeft w:val="0"/>
      <w:marRight w:val="0"/>
      <w:marTop w:val="0"/>
      <w:marBottom w:val="0"/>
      <w:divBdr>
        <w:top w:val="none" w:sz="0" w:space="0" w:color="auto"/>
        <w:left w:val="none" w:sz="0" w:space="0" w:color="auto"/>
        <w:bottom w:val="none" w:sz="0" w:space="0" w:color="auto"/>
        <w:right w:val="none" w:sz="0" w:space="0" w:color="auto"/>
      </w:divBdr>
    </w:div>
    <w:div w:id="376196989">
      <w:bodyDiv w:val="1"/>
      <w:marLeft w:val="0"/>
      <w:marRight w:val="0"/>
      <w:marTop w:val="0"/>
      <w:marBottom w:val="0"/>
      <w:divBdr>
        <w:top w:val="none" w:sz="0" w:space="0" w:color="auto"/>
        <w:left w:val="none" w:sz="0" w:space="0" w:color="auto"/>
        <w:bottom w:val="none" w:sz="0" w:space="0" w:color="auto"/>
        <w:right w:val="none" w:sz="0" w:space="0" w:color="auto"/>
      </w:divBdr>
    </w:div>
    <w:div w:id="391585218">
      <w:bodyDiv w:val="1"/>
      <w:marLeft w:val="0"/>
      <w:marRight w:val="0"/>
      <w:marTop w:val="0"/>
      <w:marBottom w:val="0"/>
      <w:divBdr>
        <w:top w:val="none" w:sz="0" w:space="0" w:color="auto"/>
        <w:left w:val="none" w:sz="0" w:space="0" w:color="auto"/>
        <w:bottom w:val="none" w:sz="0" w:space="0" w:color="auto"/>
        <w:right w:val="none" w:sz="0" w:space="0" w:color="auto"/>
      </w:divBdr>
    </w:div>
    <w:div w:id="395981525">
      <w:bodyDiv w:val="1"/>
      <w:marLeft w:val="0"/>
      <w:marRight w:val="0"/>
      <w:marTop w:val="0"/>
      <w:marBottom w:val="0"/>
      <w:divBdr>
        <w:top w:val="none" w:sz="0" w:space="0" w:color="auto"/>
        <w:left w:val="none" w:sz="0" w:space="0" w:color="auto"/>
        <w:bottom w:val="none" w:sz="0" w:space="0" w:color="auto"/>
        <w:right w:val="none" w:sz="0" w:space="0" w:color="auto"/>
      </w:divBdr>
    </w:div>
    <w:div w:id="410663255">
      <w:bodyDiv w:val="1"/>
      <w:marLeft w:val="0"/>
      <w:marRight w:val="0"/>
      <w:marTop w:val="0"/>
      <w:marBottom w:val="0"/>
      <w:divBdr>
        <w:top w:val="none" w:sz="0" w:space="0" w:color="auto"/>
        <w:left w:val="none" w:sz="0" w:space="0" w:color="auto"/>
        <w:bottom w:val="none" w:sz="0" w:space="0" w:color="auto"/>
        <w:right w:val="none" w:sz="0" w:space="0" w:color="auto"/>
      </w:divBdr>
    </w:div>
    <w:div w:id="414329905">
      <w:bodyDiv w:val="1"/>
      <w:marLeft w:val="0"/>
      <w:marRight w:val="0"/>
      <w:marTop w:val="0"/>
      <w:marBottom w:val="0"/>
      <w:divBdr>
        <w:top w:val="none" w:sz="0" w:space="0" w:color="auto"/>
        <w:left w:val="none" w:sz="0" w:space="0" w:color="auto"/>
        <w:bottom w:val="none" w:sz="0" w:space="0" w:color="auto"/>
        <w:right w:val="none" w:sz="0" w:space="0" w:color="auto"/>
      </w:divBdr>
    </w:div>
    <w:div w:id="418135618">
      <w:bodyDiv w:val="1"/>
      <w:marLeft w:val="0"/>
      <w:marRight w:val="0"/>
      <w:marTop w:val="0"/>
      <w:marBottom w:val="0"/>
      <w:divBdr>
        <w:top w:val="none" w:sz="0" w:space="0" w:color="auto"/>
        <w:left w:val="none" w:sz="0" w:space="0" w:color="auto"/>
        <w:bottom w:val="none" w:sz="0" w:space="0" w:color="auto"/>
        <w:right w:val="none" w:sz="0" w:space="0" w:color="auto"/>
      </w:divBdr>
    </w:div>
    <w:div w:id="433328907">
      <w:bodyDiv w:val="1"/>
      <w:marLeft w:val="0"/>
      <w:marRight w:val="0"/>
      <w:marTop w:val="0"/>
      <w:marBottom w:val="0"/>
      <w:divBdr>
        <w:top w:val="none" w:sz="0" w:space="0" w:color="auto"/>
        <w:left w:val="none" w:sz="0" w:space="0" w:color="auto"/>
        <w:bottom w:val="none" w:sz="0" w:space="0" w:color="auto"/>
        <w:right w:val="none" w:sz="0" w:space="0" w:color="auto"/>
      </w:divBdr>
    </w:div>
    <w:div w:id="446044578">
      <w:bodyDiv w:val="1"/>
      <w:marLeft w:val="0"/>
      <w:marRight w:val="0"/>
      <w:marTop w:val="0"/>
      <w:marBottom w:val="0"/>
      <w:divBdr>
        <w:top w:val="none" w:sz="0" w:space="0" w:color="auto"/>
        <w:left w:val="none" w:sz="0" w:space="0" w:color="auto"/>
        <w:bottom w:val="none" w:sz="0" w:space="0" w:color="auto"/>
        <w:right w:val="none" w:sz="0" w:space="0" w:color="auto"/>
      </w:divBdr>
    </w:div>
    <w:div w:id="447895638">
      <w:bodyDiv w:val="1"/>
      <w:marLeft w:val="0"/>
      <w:marRight w:val="0"/>
      <w:marTop w:val="0"/>
      <w:marBottom w:val="0"/>
      <w:divBdr>
        <w:top w:val="none" w:sz="0" w:space="0" w:color="auto"/>
        <w:left w:val="none" w:sz="0" w:space="0" w:color="auto"/>
        <w:bottom w:val="none" w:sz="0" w:space="0" w:color="auto"/>
        <w:right w:val="none" w:sz="0" w:space="0" w:color="auto"/>
      </w:divBdr>
    </w:div>
    <w:div w:id="452600867">
      <w:bodyDiv w:val="1"/>
      <w:marLeft w:val="0"/>
      <w:marRight w:val="0"/>
      <w:marTop w:val="0"/>
      <w:marBottom w:val="0"/>
      <w:divBdr>
        <w:top w:val="none" w:sz="0" w:space="0" w:color="auto"/>
        <w:left w:val="none" w:sz="0" w:space="0" w:color="auto"/>
        <w:bottom w:val="none" w:sz="0" w:space="0" w:color="auto"/>
        <w:right w:val="none" w:sz="0" w:space="0" w:color="auto"/>
      </w:divBdr>
    </w:div>
    <w:div w:id="479928662">
      <w:bodyDiv w:val="1"/>
      <w:marLeft w:val="0"/>
      <w:marRight w:val="0"/>
      <w:marTop w:val="0"/>
      <w:marBottom w:val="0"/>
      <w:divBdr>
        <w:top w:val="none" w:sz="0" w:space="0" w:color="auto"/>
        <w:left w:val="none" w:sz="0" w:space="0" w:color="auto"/>
        <w:bottom w:val="none" w:sz="0" w:space="0" w:color="auto"/>
        <w:right w:val="none" w:sz="0" w:space="0" w:color="auto"/>
      </w:divBdr>
    </w:div>
    <w:div w:id="486675348">
      <w:bodyDiv w:val="1"/>
      <w:marLeft w:val="0"/>
      <w:marRight w:val="0"/>
      <w:marTop w:val="0"/>
      <w:marBottom w:val="0"/>
      <w:divBdr>
        <w:top w:val="none" w:sz="0" w:space="0" w:color="auto"/>
        <w:left w:val="none" w:sz="0" w:space="0" w:color="auto"/>
        <w:bottom w:val="none" w:sz="0" w:space="0" w:color="auto"/>
        <w:right w:val="none" w:sz="0" w:space="0" w:color="auto"/>
      </w:divBdr>
    </w:div>
    <w:div w:id="490560211">
      <w:bodyDiv w:val="1"/>
      <w:marLeft w:val="0"/>
      <w:marRight w:val="0"/>
      <w:marTop w:val="0"/>
      <w:marBottom w:val="0"/>
      <w:divBdr>
        <w:top w:val="none" w:sz="0" w:space="0" w:color="auto"/>
        <w:left w:val="none" w:sz="0" w:space="0" w:color="auto"/>
        <w:bottom w:val="none" w:sz="0" w:space="0" w:color="auto"/>
        <w:right w:val="none" w:sz="0" w:space="0" w:color="auto"/>
      </w:divBdr>
    </w:div>
    <w:div w:id="511797745">
      <w:bodyDiv w:val="1"/>
      <w:marLeft w:val="0"/>
      <w:marRight w:val="0"/>
      <w:marTop w:val="0"/>
      <w:marBottom w:val="0"/>
      <w:divBdr>
        <w:top w:val="none" w:sz="0" w:space="0" w:color="auto"/>
        <w:left w:val="none" w:sz="0" w:space="0" w:color="auto"/>
        <w:bottom w:val="none" w:sz="0" w:space="0" w:color="auto"/>
        <w:right w:val="none" w:sz="0" w:space="0" w:color="auto"/>
      </w:divBdr>
    </w:div>
    <w:div w:id="575825920">
      <w:bodyDiv w:val="1"/>
      <w:marLeft w:val="0"/>
      <w:marRight w:val="0"/>
      <w:marTop w:val="0"/>
      <w:marBottom w:val="0"/>
      <w:divBdr>
        <w:top w:val="none" w:sz="0" w:space="0" w:color="auto"/>
        <w:left w:val="none" w:sz="0" w:space="0" w:color="auto"/>
        <w:bottom w:val="none" w:sz="0" w:space="0" w:color="auto"/>
        <w:right w:val="none" w:sz="0" w:space="0" w:color="auto"/>
      </w:divBdr>
    </w:div>
    <w:div w:id="576288539">
      <w:bodyDiv w:val="1"/>
      <w:marLeft w:val="0"/>
      <w:marRight w:val="0"/>
      <w:marTop w:val="0"/>
      <w:marBottom w:val="0"/>
      <w:divBdr>
        <w:top w:val="none" w:sz="0" w:space="0" w:color="auto"/>
        <w:left w:val="none" w:sz="0" w:space="0" w:color="auto"/>
        <w:bottom w:val="none" w:sz="0" w:space="0" w:color="auto"/>
        <w:right w:val="none" w:sz="0" w:space="0" w:color="auto"/>
      </w:divBdr>
    </w:div>
    <w:div w:id="579870480">
      <w:bodyDiv w:val="1"/>
      <w:marLeft w:val="0"/>
      <w:marRight w:val="0"/>
      <w:marTop w:val="0"/>
      <w:marBottom w:val="0"/>
      <w:divBdr>
        <w:top w:val="none" w:sz="0" w:space="0" w:color="auto"/>
        <w:left w:val="none" w:sz="0" w:space="0" w:color="auto"/>
        <w:bottom w:val="none" w:sz="0" w:space="0" w:color="auto"/>
        <w:right w:val="none" w:sz="0" w:space="0" w:color="auto"/>
      </w:divBdr>
    </w:div>
    <w:div w:id="582491930">
      <w:bodyDiv w:val="1"/>
      <w:marLeft w:val="0"/>
      <w:marRight w:val="0"/>
      <w:marTop w:val="0"/>
      <w:marBottom w:val="0"/>
      <w:divBdr>
        <w:top w:val="none" w:sz="0" w:space="0" w:color="auto"/>
        <w:left w:val="none" w:sz="0" w:space="0" w:color="auto"/>
        <w:bottom w:val="none" w:sz="0" w:space="0" w:color="auto"/>
        <w:right w:val="none" w:sz="0" w:space="0" w:color="auto"/>
      </w:divBdr>
    </w:div>
    <w:div w:id="589585056">
      <w:bodyDiv w:val="1"/>
      <w:marLeft w:val="0"/>
      <w:marRight w:val="0"/>
      <w:marTop w:val="0"/>
      <w:marBottom w:val="0"/>
      <w:divBdr>
        <w:top w:val="none" w:sz="0" w:space="0" w:color="auto"/>
        <w:left w:val="none" w:sz="0" w:space="0" w:color="auto"/>
        <w:bottom w:val="none" w:sz="0" w:space="0" w:color="auto"/>
        <w:right w:val="none" w:sz="0" w:space="0" w:color="auto"/>
      </w:divBdr>
    </w:div>
    <w:div w:id="596451859">
      <w:bodyDiv w:val="1"/>
      <w:marLeft w:val="0"/>
      <w:marRight w:val="0"/>
      <w:marTop w:val="0"/>
      <w:marBottom w:val="0"/>
      <w:divBdr>
        <w:top w:val="none" w:sz="0" w:space="0" w:color="auto"/>
        <w:left w:val="none" w:sz="0" w:space="0" w:color="auto"/>
        <w:bottom w:val="none" w:sz="0" w:space="0" w:color="auto"/>
        <w:right w:val="none" w:sz="0" w:space="0" w:color="auto"/>
      </w:divBdr>
    </w:div>
    <w:div w:id="597366728">
      <w:bodyDiv w:val="1"/>
      <w:marLeft w:val="0"/>
      <w:marRight w:val="0"/>
      <w:marTop w:val="0"/>
      <w:marBottom w:val="0"/>
      <w:divBdr>
        <w:top w:val="none" w:sz="0" w:space="0" w:color="auto"/>
        <w:left w:val="none" w:sz="0" w:space="0" w:color="auto"/>
        <w:bottom w:val="none" w:sz="0" w:space="0" w:color="auto"/>
        <w:right w:val="none" w:sz="0" w:space="0" w:color="auto"/>
      </w:divBdr>
    </w:div>
    <w:div w:id="609165041">
      <w:bodyDiv w:val="1"/>
      <w:marLeft w:val="0"/>
      <w:marRight w:val="0"/>
      <w:marTop w:val="0"/>
      <w:marBottom w:val="0"/>
      <w:divBdr>
        <w:top w:val="none" w:sz="0" w:space="0" w:color="auto"/>
        <w:left w:val="none" w:sz="0" w:space="0" w:color="auto"/>
        <w:bottom w:val="none" w:sz="0" w:space="0" w:color="auto"/>
        <w:right w:val="none" w:sz="0" w:space="0" w:color="auto"/>
      </w:divBdr>
      <w:divsChild>
        <w:div w:id="457454800">
          <w:marLeft w:val="0"/>
          <w:marRight w:val="0"/>
          <w:marTop w:val="34"/>
          <w:marBottom w:val="34"/>
          <w:divBdr>
            <w:top w:val="none" w:sz="0" w:space="0" w:color="auto"/>
            <w:left w:val="none" w:sz="0" w:space="0" w:color="auto"/>
            <w:bottom w:val="none" w:sz="0" w:space="0" w:color="auto"/>
            <w:right w:val="none" w:sz="0" w:space="0" w:color="auto"/>
          </w:divBdr>
        </w:div>
      </w:divsChild>
    </w:div>
    <w:div w:id="616332252">
      <w:bodyDiv w:val="1"/>
      <w:marLeft w:val="0"/>
      <w:marRight w:val="0"/>
      <w:marTop w:val="0"/>
      <w:marBottom w:val="0"/>
      <w:divBdr>
        <w:top w:val="none" w:sz="0" w:space="0" w:color="auto"/>
        <w:left w:val="none" w:sz="0" w:space="0" w:color="auto"/>
        <w:bottom w:val="none" w:sz="0" w:space="0" w:color="auto"/>
        <w:right w:val="none" w:sz="0" w:space="0" w:color="auto"/>
      </w:divBdr>
    </w:div>
    <w:div w:id="626280943">
      <w:bodyDiv w:val="1"/>
      <w:marLeft w:val="0"/>
      <w:marRight w:val="0"/>
      <w:marTop w:val="0"/>
      <w:marBottom w:val="0"/>
      <w:divBdr>
        <w:top w:val="none" w:sz="0" w:space="0" w:color="auto"/>
        <w:left w:val="none" w:sz="0" w:space="0" w:color="auto"/>
        <w:bottom w:val="none" w:sz="0" w:space="0" w:color="auto"/>
        <w:right w:val="none" w:sz="0" w:space="0" w:color="auto"/>
      </w:divBdr>
    </w:div>
    <w:div w:id="694309198">
      <w:bodyDiv w:val="1"/>
      <w:marLeft w:val="0"/>
      <w:marRight w:val="0"/>
      <w:marTop w:val="0"/>
      <w:marBottom w:val="0"/>
      <w:divBdr>
        <w:top w:val="none" w:sz="0" w:space="0" w:color="auto"/>
        <w:left w:val="none" w:sz="0" w:space="0" w:color="auto"/>
        <w:bottom w:val="none" w:sz="0" w:space="0" w:color="auto"/>
        <w:right w:val="none" w:sz="0" w:space="0" w:color="auto"/>
      </w:divBdr>
    </w:div>
    <w:div w:id="731119870">
      <w:bodyDiv w:val="1"/>
      <w:marLeft w:val="0"/>
      <w:marRight w:val="0"/>
      <w:marTop w:val="0"/>
      <w:marBottom w:val="0"/>
      <w:divBdr>
        <w:top w:val="none" w:sz="0" w:space="0" w:color="auto"/>
        <w:left w:val="none" w:sz="0" w:space="0" w:color="auto"/>
        <w:bottom w:val="none" w:sz="0" w:space="0" w:color="auto"/>
        <w:right w:val="none" w:sz="0" w:space="0" w:color="auto"/>
      </w:divBdr>
    </w:div>
    <w:div w:id="788359039">
      <w:bodyDiv w:val="1"/>
      <w:marLeft w:val="0"/>
      <w:marRight w:val="0"/>
      <w:marTop w:val="0"/>
      <w:marBottom w:val="0"/>
      <w:divBdr>
        <w:top w:val="none" w:sz="0" w:space="0" w:color="auto"/>
        <w:left w:val="none" w:sz="0" w:space="0" w:color="auto"/>
        <w:bottom w:val="none" w:sz="0" w:space="0" w:color="auto"/>
        <w:right w:val="none" w:sz="0" w:space="0" w:color="auto"/>
      </w:divBdr>
    </w:div>
    <w:div w:id="791170673">
      <w:bodyDiv w:val="1"/>
      <w:marLeft w:val="0"/>
      <w:marRight w:val="0"/>
      <w:marTop w:val="0"/>
      <w:marBottom w:val="0"/>
      <w:divBdr>
        <w:top w:val="none" w:sz="0" w:space="0" w:color="auto"/>
        <w:left w:val="none" w:sz="0" w:space="0" w:color="auto"/>
        <w:bottom w:val="none" w:sz="0" w:space="0" w:color="auto"/>
        <w:right w:val="none" w:sz="0" w:space="0" w:color="auto"/>
      </w:divBdr>
    </w:div>
    <w:div w:id="795097288">
      <w:bodyDiv w:val="1"/>
      <w:marLeft w:val="0"/>
      <w:marRight w:val="0"/>
      <w:marTop w:val="0"/>
      <w:marBottom w:val="0"/>
      <w:divBdr>
        <w:top w:val="none" w:sz="0" w:space="0" w:color="auto"/>
        <w:left w:val="none" w:sz="0" w:space="0" w:color="auto"/>
        <w:bottom w:val="none" w:sz="0" w:space="0" w:color="auto"/>
        <w:right w:val="none" w:sz="0" w:space="0" w:color="auto"/>
      </w:divBdr>
      <w:divsChild>
        <w:div w:id="1082530569">
          <w:marLeft w:val="0"/>
          <w:marRight w:val="0"/>
          <w:marTop w:val="0"/>
          <w:marBottom w:val="0"/>
          <w:divBdr>
            <w:top w:val="none" w:sz="0" w:space="0" w:color="auto"/>
            <w:left w:val="none" w:sz="0" w:space="0" w:color="auto"/>
            <w:bottom w:val="none" w:sz="0" w:space="0" w:color="auto"/>
            <w:right w:val="none" w:sz="0" w:space="0" w:color="auto"/>
          </w:divBdr>
        </w:div>
      </w:divsChild>
    </w:div>
    <w:div w:id="829910820">
      <w:bodyDiv w:val="1"/>
      <w:marLeft w:val="0"/>
      <w:marRight w:val="0"/>
      <w:marTop w:val="0"/>
      <w:marBottom w:val="0"/>
      <w:divBdr>
        <w:top w:val="none" w:sz="0" w:space="0" w:color="auto"/>
        <w:left w:val="none" w:sz="0" w:space="0" w:color="auto"/>
        <w:bottom w:val="none" w:sz="0" w:space="0" w:color="auto"/>
        <w:right w:val="none" w:sz="0" w:space="0" w:color="auto"/>
      </w:divBdr>
      <w:divsChild>
        <w:div w:id="1759985766">
          <w:marLeft w:val="0"/>
          <w:marRight w:val="0"/>
          <w:marTop w:val="0"/>
          <w:marBottom w:val="0"/>
          <w:divBdr>
            <w:top w:val="none" w:sz="0" w:space="0" w:color="auto"/>
            <w:left w:val="none" w:sz="0" w:space="0" w:color="auto"/>
            <w:bottom w:val="none" w:sz="0" w:space="0" w:color="auto"/>
            <w:right w:val="none" w:sz="0" w:space="0" w:color="auto"/>
          </w:divBdr>
        </w:div>
        <w:div w:id="1842969344">
          <w:marLeft w:val="0"/>
          <w:marRight w:val="0"/>
          <w:marTop w:val="34"/>
          <w:marBottom w:val="34"/>
          <w:divBdr>
            <w:top w:val="none" w:sz="0" w:space="0" w:color="auto"/>
            <w:left w:val="none" w:sz="0" w:space="0" w:color="auto"/>
            <w:bottom w:val="none" w:sz="0" w:space="0" w:color="auto"/>
            <w:right w:val="none" w:sz="0" w:space="0" w:color="auto"/>
          </w:divBdr>
        </w:div>
      </w:divsChild>
    </w:div>
    <w:div w:id="834149501">
      <w:bodyDiv w:val="1"/>
      <w:marLeft w:val="0"/>
      <w:marRight w:val="0"/>
      <w:marTop w:val="0"/>
      <w:marBottom w:val="0"/>
      <w:divBdr>
        <w:top w:val="none" w:sz="0" w:space="0" w:color="auto"/>
        <w:left w:val="none" w:sz="0" w:space="0" w:color="auto"/>
        <w:bottom w:val="none" w:sz="0" w:space="0" w:color="auto"/>
        <w:right w:val="none" w:sz="0" w:space="0" w:color="auto"/>
      </w:divBdr>
    </w:div>
    <w:div w:id="847250753">
      <w:bodyDiv w:val="1"/>
      <w:marLeft w:val="0"/>
      <w:marRight w:val="0"/>
      <w:marTop w:val="0"/>
      <w:marBottom w:val="0"/>
      <w:divBdr>
        <w:top w:val="none" w:sz="0" w:space="0" w:color="auto"/>
        <w:left w:val="none" w:sz="0" w:space="0" w:color="auto"/>
        <w:bottom w:val="none" w:sz="0" w:space="0" w:color="auto"/>
        <w:right w:val="none" w:sz="0" w:space="0" w:color="auto"/>
      </w:divBdr>
    </w:div>
    <w:div w:id="852184424">
      <w:bodyDiv w:val="1"/>
      <w:marLeft w:val="0"/>
      <w:marRight w:val="0"/>
      <w:marTop w:val="0"/>
      <w:marBottom w:val="0"/>
      <w:divBdr>
        <w:top w:val="none" w:sz="0" w:space="0" w:color="auto"/>
        <w:left w:val="none" w:sz="0" w:space="0" w:color="auto"/>
        <w:bottom w:val="none" w:sz="0" w:space="0" w:color="auto"/>
        <w:right w:val="none" w:sz="0" w:space="0" w:color="auto"/>
      </w:divBdr>
    </w:div>
    <w:div w:id="853499217">
      <w:bodyDiv w:val="1"/>
      <w:marLeft w:val="0"/>
      <w:marRight w:val="0"/>
      <w:marTop w:val="0"/>
      <w:marBottom w:val="0"/>
      <w:divBdr>
        <w:top w:val="none" w:sz="0" w:space="0" w:color="auto"/>
        <w:left w:val="none" w:sz="0" w:space="0" w:color="auto"/>
        <w:bottom w:val="none" w:sz="0" w:space="0" w:color="auto"/>
        <w:right w:val="none" w:sz="0" w:space="0" w:color="auto"/>
      </w:divBdr>
    </w:div>
    <w:div w:id="869952623">
      <w:bodyDiv w:val="1"/>
      <w:marLeft w:val="0"/>
      <w:marRight w:val="0"/>
      <w:marTop w:val="0"/>
      <w:marBottom w:val="0"/>
      <w:divBdr>
        <w:top w:val="none" w:sz="0" w:space="0" w:color="auto"/>
        <w:left w:val="none" w:sz="0" w:space="0" w:color="auto"/>
        <w:bottom w:val="none" w:sz="0" w:space="0" w:color="auto"/>
        <w:right w:val="none" w:sz="0" w:space="0" w:color="auto"/>
      </w:divBdr>
    </w:div>
    <w:div w:id="882599534">
      <w:bodyDiv w:val="1"/>
      <w:marLeft w:val="0"/>
      <w:marRight w:val="0"/>
      <w:marTop w:val="0"/>
      <w:marBottom w:val="0"/>
      <w:divBdr>
        <w:top w:val="none" w:sz="0" w:space="0" w:color="auto"/>
        <w:left w:val="none" w:sz="0" w:space="0" w:color="auto"/>
        <w:bottom w:val="none" w:sz="0" w:space="0" w:color="auto"/>
        <w:right w:val="none" w:sz="0" w:space="0" w:color="auto"/>
      </w:divBdr>
    </w:div>
    <w:div w:id="883827542">
      <w:bodyDiv w:val="1"/>
      <w:marLeft w:val="0"/>
      <w:marRight w:val="0"/>
      <w:marTop w:val="0"/>
      <w:marBottom w:val="0"/>
      <w:divBdr>
        <w:top w:val="none" w:sz="0" w:space="0" w:color="auto"/>
        <w:left w:val="none" w:sz="0" w:space="0" w:color="auto"/>
        <w:bottom w:val="none" w:sz="0" w:space="0" w:color="auto"/>
        <w:right w:val="none" w:sz="0" w:space="0" w:color="auto"/>
      </w:divBdr>
    </w:div>
    <w:div w:id="899555833">
      <w:bodyDiv w:val="1"/>
      <w:marLeft w:val="0"/>
      <w:marRight w:val="0"/>
      <w:marTop w:val="0"/>
      <w:marBottom w:val="0"/>
      <w:divBdr>
        <w:top w:val="none" w:sz="0" w:space="0" w:color="auto"/>
        <w:left w:val="none" w:sz="0" w:space="0" w:color="auto"/>
        <w:bottom w:val="none" w:sz="0" w:space="0" w:color="auto"/>
        <w:right w:val="none" w:sz="0" w:space="0" w:color="auto"/>
      </w:divBdr>
      <w:divsChild>
        <w:div w:id="1348097226">
          <w:marLeft w:val="0"/>
          <w:marRight w:val="0"/>
          <w:marTop w:val="0"/>
          <w:marBottom w:val="0"/>
          <w:divBdr>
            <w:top w:val="none" w:sz="0" w:space="0" w:color="auto"/>
            <w:left w:val="none" w:sz="0" w:space="0" w:color="auto"/>
            <w:bottom w:val="none" w:sz="0" w:space="0" w:color="auto"/>
            <w:right w:val="none" w:sz="0" w:space="0" w:color="auto"/>
          </w:divBdr>
        </w:div>
        <w:div w:id="1826236886">
          <w:marLeft w:val="0"/>
          <w:marRight w:val="0"/>
          <w:marTop w:val="0"/>
          <w:marBottom w:val="0"/>
          <w:divBdr>
            <w:top w:val="none" w:sz="0" w:space="0" w:color="auto"/>
            <w:left w:val="none" w:sz="0" w:space="0" w:color="auto"/>
            <w:bottom w:val="none" w:sz="0" w:space="0" w:color="auto"/>
            <w:right w:val="none" w:sz="0" w:space="0" w:color="auto"/>
          </w:divBdr>
        </w:div>
        <w:div w:id="418715302">
          <w:marLeft w:val="0"/>
          <w:marRight w:val="0"/>
          <w:marTop w:val="0"/>
          <w:marBottom w:val="0"/>
          <w:divBdr>
            <w:top w:val="none" w:sz="0" w:space="0" w:color="auto"/>
            <w:left w:val="none" w:sz="0" w:space="0" w:color="auto"/>
            <w:bottom w:val="none" w:sz="0" w:space="0" w:color="auto"/>
            <w:right w:val="none" w:sz="0" w:space="0" w:color="auto"/>
          </w:divBdr>
        </w:div>
        <w:div w:id="2081554486">
          <w:marLeft w:val="0"/>
          <w:marRight w:val="0"/>
          <w:marTop w:val="0"/>
          <w:marBottom w:val="0"/>
          <w:divBdr>
            <w:top w:val="none" w:sz="0" w:space="0" w:color="auto"/>
            <w:left w:val="none" w:sz="0" w:space="0" w:color="auto"/>
            <w:bottom w:val="none" w:sz="0" w:space="0" w:color="auto"/>
            <w:right w:val="none" w:sz="0" w:space="0" w:color="auto"/>
          </w:divBdr>
        </w:div>
        <w:div w:id="565989673">
          <w:marLeft w:val="0"/>
          <w:marRight w:val="0"/>
          <w:marTop w:val="0"/>
          <w:marBottom w:val="0"/>
          <w:divBdr>
            <w:top w:val="none" w:sz="0" w:space="0" w:color="auto"/>
            <w:left w:val="none" w:sz="0" w:space="0" w:color="auto"/>
            <w:bottom w:val="none" w:sz="0" w:space="0" w:color="auto"/>
            <w:right w:val="none" w:sz="0" w:space="0" w:color="auto"/>
          </w:divBdr>
        </w:div>
      </w:divsChild>
    </w:div>
    <w:div w:id="907423745">
      <w:bodyDiv w:val="1"/>
      <w:marLeft w:val="0"/>
      <w:marRight w:val="0"/>
      <w:marTop w:val="0"/>
      <w:marBottom w:val="0"/>
      <w:divBdr>
        <w:top w:val="none" w:sz="0" w:space="0" w:color="auto"/>
        <w:left w:val="none" w:sz="0" w:space="0" w:color="auto"/>
        <w:bottom w:val="none" w:sz="0" w:space="0" w:color="auto"/>
        <w:right w:val="none" w:sz="0" w:space="0" w:color="auto"/>
      </w:divBdr>
    </w:div>
    <w:div w:id="931815286">
      <w:bodyDiv w:val="1"/>
      <w:marLeft w:val="0"/>
      <w:marRight w:val="0"/>
      <w:marTop w:val="0"/>
      <w:marBottom w:val="0"/>
      <w:divBdr>
        <w:top w:val="none" w:sz="0" w:space="0" w:color="auto"/>
        <w:left w:val="none" w:sz="0" w:space="0" w:color="auto"/>
        <w:bottom w:val="none" w:sz="0" w:space="0" w:color="auto"/>
        <w:right w:val="none" w:sz="0" w:space="0" w:color="auto"/>
      </w:divBdr>
    </w:div>
    <w:div w:id="948780823">
      <w:bodyDiv w:val="1"/>
      <w:marLeft w:val="0"/>
      <w:marRight w:val="0"/>
      <w:marTop w:val="0"/>
      <w:marBottom w:val="0"/>
      <w:divBdr>
        <w:top w:val="none" w:sz="0" w:space="0" w:color="auto"/>
        <w:left w:val="none" w:sz="0" w:space="0" w:color="auto"/>
        <w:bottom w:val="none" w:sz="0" w:space="0" w:color="auto"/>
        <w:right w:val="none" w:sz="0" w:space="0" w:color="auto"/>
      </w:divBdr>
    </w:div>
    <w:div w:id="957225039">
      <w:bodyDiv w:val="1"/>
      <w:marLeft w:val="0"/>
      <w:marRight w:val="0"/>
      <w:marTop w:val="0"/>
      <w:marBottom w:val="0"/>
      <w:divBdr>
        <w:top w:val="none" w:sz="0" w:space="0" w:color="auto"/>
        <w:left w:val="none" w:sz="0" w:space="0" w:color="auto"/>
        <w:bottom w:val="none" w:sz="0" w:space="0" w:color="auto"/>
        <w:right w:val="none" w:sz="0" w:space="0" w:color="auto"/>
      </w:divBdr>
    </w:div>
    <w:div w:id="977301473">
      <w:bodyDiv w:val="1"/>
      <w:marLeft w:val="0"/>
      <w:marRight w:val="0"/>
      <w:marTop w:val="0"/>
      <w:marBottom w:val="0"/>
      <w:divBdr>
        <w:top w:val="none" w:sz="0" w:space="0" w:color="auto"/>
        <w:left w:val="none" w:sz="0" w:space="0" w:color="auto"/>
        <w:bottom w:val="none" w:sz="0" w:space="0" w:color="auto"/>
        <w:right w:val="none" w:sz="0" w:space="0" w:color="auto"/>
      </w:divBdr>
    </w:div>
    <w:div w:id="985208187">
      <w:bodyDiv w:val="1"/>
      <w:marLeft w:val="0"/>
      <w:marRight w:val="0"/>
      <w:marTop w:val="0"/>
      <w:marBottom w:val="0"/>
      <w:divBdr>
        <w:top w:val="none" w:sz="0" w:space="0" w:color="auto"/>
        <w:left w:val="none" w:sz="0" w:space="0" w:color="auto"/>
        <w:bottom w:val="none" w:sz="0" w:space="0" w:color="auto"/>
        <w:right w:val="none" w:sz="0" w:space="0" w:color="auto"/>
      </w:divBdr>
    </w:div>
    <w:div w:id="994989986">
      <w:bodyDiv w:val="1"/>
      <w:marLeft w:val="0"/>
      <w:marRight w:val="0"/>
      <w:marTop w:val="0"/>
      <w:marBottom w:val="0"/>
      <w:divBdr>
        <w:top w:val="none" w:sz="0" w:space="0" w:color="auto"/>
        <w:left w:val="none" w:sz="0" w:space="0" w:color="auto"/>
        <w:bottom w:val="none" w:sz="0" w:space="0" w:color="auto"/>
        <w:right w:val="none" w:sz="0" w:space="0" w:color="auto"/>
      </w:divBdr>
    </w:div>
    <w:div w:id="1010909323">
      <w:bodyDiv w:val="1"/>
      <w:marLeft w:val="0"/>
      <w:marRight w:val="0"/>
      <w:marTop w:val="0"/>
      <w:marBottom w:val="0"/>
      <w:divBdr>
        <w:top w:val="none" w:sz="0" w:space="0" w:color="auto"/>
        <w:left w:val="none" w:sz="0" w:space="0" w:color="auto"/>
        <w:bottom w:val="none" w:sz="0" w:space="0" w:color="auto"/>
        <w:right w:val="none" w:sz="0" w:space="0" w:color="auto"/>
      </w:divBdr>
    </w:div>
    <w:div w:id="1019309036">
      <w:bodyDiv w:val="1"/>
      <w:marLeft w:val="0"/>
      <w:marRight w:val="0"/>
      <w:marTop w:val="0"/>
      <w:marBottom w:val="0"/>
      <w:divBdr>
        <w:top w:val="none" w:sz="0" w:space="0" w:color="auto"/>
        <w:left w:val="none" w:sz="0" w:space="0" w:color="auto"/>
        <w:bottom w:val="none" w:sz="0" w:space="0" w:color="auto"/>
        <w:right w:val="none" w:sz="0" w:space="0" w:color="auto"/>
      </w:divBdr>
    </w:div>
    <w:div w:id="1023900773">
      <w:bodyDiv w:val="1"/>
      <w:marLeft w:val="0"/>
      <w:marRight w:val="0"/>
      <w:marTop w:val="0"/>
      <w:marBottom w:val="0"/>
      <w:divBdr>
        <w:top w:val="none" w:sz="0" w:space="0" w:color="auto"/>
        <w:left w:val="none" w:sz="0" w:space="0" w:color="auto"/>
        <w:bottom w:val="none" w:sz="0" w:space="0" w:color="auto"/>
        <w:right w:val="none" w:sz="0" w:space="0" w:color="auto"/>
      </w:divBdr>
    </w:div>
    <w:div w:id="1025448829">
      <w:bodyDiv w:val="1"/>
      <w:marLeft w:val="0"/>
      <w:marRight w:val="0"/>
      <w:marTop w:val="0"/>
      <w:marBottom w:val="0"/>
      <w:divBdr>
        <w:top w:val="none" w:sz="0" w:space="0" w:color="auto"/>
        <w:left w:val="none" w:sz="0" w:space="0" w:color="auto"/>
        <w:bottom w:val="none" w:sz="0" w:space="0" w:color="auto"/>
        <w:right w:val="none" w:sz="0" w:space="0" w:color="auto"/>
      </w:divBdr>
    </w:div>
    <w:div w:id="1057360290">
      <w:bodyDiv w:val="1"/>
      <w:marLeft w:val="0"/>
      <w:marRight w:val="0"/>
      <w:marTop w:val="0"/>
      <w:marBottom w:val="0"/>
      <w:divBdr>
        <w:top w:val="none" w:sz="0" w:space="0" w:color="auto"/>
        <w:left w:val="none" w:sz="0" w:space="0" w:color="auto"/>
        <w:bottom w:val="none" w:sz="0" w:space="0" w:color="auto"/>
        <w:right w:val="none" w:sz="0" w:space="0" w:color="auto"/>
      </w:divBdr>
      <w:divsChild>
        <w:div w:id="550044540">
          <w:marLeft w:val="0"/>
          <w:marRight w:val="0"/>
          <w:marTop w:val="34"/>
          <w:marBottom w:val="34"/>
          <w:divBdr>
            <w:top w:val="none" w:sz="0" w:space="0" w:color="auto"/>
            <w:left w:val="none" w:sz="0" w:space="0" w:color="auto"/>
            <w:bottom w:val="none" w:sz="0" w:space="0" w:color="auto"/>
            <w:right w:val="none" w:sz="0" w:space="0" w:color="auto"/>
          </w:divBdr>
        </w:div>
        <w:div w:id="849682876">
          <w:marLeft w:val="0"/>
          <w:marRight w:val="0"/>
          <w:marTop w:val="0"/>
          <w:marBottom w:val="0"/>
          <w:divBdr>
            <w:top w:val="none" w:sz="0" w:space="0" w:color="auto"/>
            <w:left w:val="none" w:sz="0" w:space="0" w:color="auto"/>
            <w:bottom w:val="none" w:sz="0" w:space="0" w:color="auto"/>
            <w:right w:val="none" w:sz="0" w:space="0" w:color="auto"/>
          </w:divBdr>
        </w:div>
      </w:divsChild>
    </w:div>
    <w:div w:id="1065379049">
      <w:bodyDiv w:val="1"/>
      <w:marLeft w:val="0"/>
      <w:marRight w:val="0"/>
      <w:marTop w:val="0"/>
      <w:marBottom w:val="0"/>
      <w:divBdr>
        <w:top w:val="none" w:sz="0" w:space="0" w:color="auto"/>
        <w:left w:val="none" w:sz="0" w:space="0" w:color="auto"/>
        <w:bottom w:val="none" w:sz="0" w:space="0" w:color="auto"/>
        <w:right w:val="none" w:sz="0" w:space="0" w:color="auto"/>
      </w:divBdr>
    </w:div>
    <w:div w:id="1103183366">
      <w:bodyDiv w:val="1"/>
      <w:marLeft w:val="0"/>
      <w:marRight w:val="0"/>
      <w:marTop w:val="0"/>
      <w:marBottom w:val="0"/>
      <w:divBdr>
        <w:top w:val="none" w:sz="0" w:space="0" w:color="auto"/>
        <w:left w:val="none" w:sz="0" w:space="0" w:color="auto"/>
        <w:bottom w:val="none" w:sz="0" w:space="0" w:color="auto"/>
        <w:right w:val="none" w:sz="0" w:space="0" w:color="auto"/>
      </w:divBdr>
    </w:div>
    <w:div w:id="1107195561">
      <w:bodyDiv w:val="1"/>
      <w:marLeft w:val="0"/>
      <w:marRight w:val="0"/>
      <w:marTop w:val="0"/>
      <w:marBottom w:val="0"/>
      <w:divBdr>
        <w:top w:val="none" w:sz="0" w:space="0" w:color="auto"/>
        <w:left w:val="none" w:sz="0" w:space="0" w:color="auto"/>
        <w:bottom w:val="none" w:sz="0" w:space="0" w:color="auto"/>
        <w:right w:val="none" w:sz="0" w:space="0" w:color="auto"/>
      </w:divBdr>
    </w:div>
    <w:div w:id="1113480730">
      <w:bodyDiv w:val="1"/>
      <w:marLeft w:val="0"/>
      <w:marRight w:val="0"/>
      <w:marTop w:val="0"/>
      <w:marBottom w:val="0"/>
      <w:divBdr>
        <w:top w:val="none" w:sz="0" w:space="0" w:color="auto"/>
        <w:left w:val="none" w:sz="0" w:space="0" w:color="auto"/>
        <w:bottom w:val="none" w:sz="0" w:space="0" w:color="auto"/>
        <w:right w:val="none" w:sz="0" w:space="0" w:color="auto"/>
      </w:divBdr>
      <w:divsChild>
        <w:div w:id="1784231091">
          <w:marLeft w:val="0"/>
          <w:marRight w:val="0"/>
          <w:marTop w:val="34"/>
          <w:marBottom w:val="34"/>
          <w:divBdr>
            <w:top w:val="none" w:sz="0" w:space="0" w:color="auto"/>
            <w:left w:val="none" w:sz="0" w:space="0" w:color="auto"/>
            <w:bottom w:val="none" w:sz="0" w:space="0" w:color="auto"/>
            <w:right w:val="none" w:sz="0" w:space="0" w:color="auto"/>
          </w:divBdr>
        </w:div>
      </w:divsChild>
    </w:div>
    <w:div w:id="1157306013">
      <w:bodyDiv w:val="1"/>
      <w:marLeft w:val="0"/>
      <w:marRight w:val="0"/>
      <w:marTop w:val="0"/>
      <w:marBottom w:val="0"/>
      <w:divBdr>
        <w:top w:val="none" w:sz="0" w:space="0" w:color="auto"/>
        <w:left w:val="none" w:sz="0" w:space="0" w:color="auto"/>
        <w:bottom w:val="none" w:sz="0" w:space="0" w:color="auto"/>
        <w:right w:val="none" w:sz="0" w:space="0" w:color="auto"/>
      </w:divBdr>
    </w:div>
    <w:div w:id="1172644101">
      <w:bodyDiv w:val="1"/>
      <w:marLeft w:val="0"/>
      <w:marRight w:val="0"/>
      <w:marTop w:val="0"/>
      <w:marBottom w:val="0"/>
      <w:divBdr>
        <w:top w:val="none" w:sz="0" w:space="0" w:color="auto"/>
        <w:left w:val="none" w:sz="0" w:space="0" w:color="auto"/>
        <w:bottom w:val="none" w:sz="0" w:space="0" w:color="auto"/>
        <w:right w:val="none" w:sz="0" w:space="0" w:color="auto"/>
      </w:divBdr>
    </w:div>
    <w:div w:id="1196428132">
      <w:bodyDiv w:val="1"/>
      <w:marLeft w:val="0"/>
      <w:marRight w:val="0"/>
      <w:marTop w:val="0"/>
      <w:marBottom w:val="0"/>
      <w:divBdr>
        <w:top w:val="none" w:sz="0" w:space="0" w:color="auto"/>
        <w:left w:val="none" w:sz="0" w:space="0" w:color="auto"/>
        <w:bottom w:val="none" w:sz="0" w:space="0" w:color="auto"/>
        <w:right w:val="none" w:sz="0" w:space="0" w:color="auto"/>
      </w:divBdr>
    </w:div>
    <w:div w:id="1197422933">
      <w:bodyDiv w:val="1"/>
      <w:marLeft w:val="0"/>
      <w:marRight w:val="0"/>
      <w:marTop w:val="0"/>
      <w:marBottom w:val="0"/>
      <w:divBdr>
        <w:top w:val="none" w:sz="0" w:space="0" w:color="auto"/>
        <w:left w:val="none" w:sz="0" w:space="0" w:color="auto"/>
        <w:bottom w:val="none" w:sz="0" w:space="0" w:color="auto"/>
        <w:right w:val="none" w:sz="0" w:space="0" w:color="auto"/>
      </w:divBdr>
    </w:div>
    <w:div w:id="1198473974">
      <w:bodyDiv w:val="1"/>
      <w:marLeft w:val="0"/>
      <w:marRight w:val="0"/>
      <w:marTop w:val="0"/>
      <w:marBottom w:val="0"/>
      <w:divBdr>
        <w:top w:val="none" w:sz="0" w:space="0" w:color="auto"/>
        <w:left w:val="none" w:sz="0" w:space="0" w:color="auto"/>
        <w:bottom w:val="none" w:sz="0" w:space="0" w:color="auto"/>
        <w:right w:val="none" w:sz="0" w:space="0" w:color="auto"/>
      </w:divBdr>
    </w:div>
    <w:div w:id="1226258352">
      <w:bodyDiv w:val="1"/>
      <w:marLeft w:val="0"/>
      <w:marRight w:val="0"/>
      <w:marTop w:val="0"/>
      <w:marBottom w:val="0"/>
      <w:divBdr>
        <w:top w:val="none" w:sz="0" w:space="0" w:color="auto"/>
        <w:left w:val="none" w:sz="0" w:space="0" w:color="auto"/>
        <w:bottom w:val="none" w:sz="0" w:space="0" w:color="auto"/>
        <w:right w:val="none" w:sz="0" w:space="0" w:color="auto"/>
      </w:divBdr>
    </w:div>
    <w:div w:id="1237941103">
      <w:bodyDiv w:val="1"/>
      <w:marLeft w:val="0"/>
      <w:marRight w:val="0"/>
      <w:marTop w:val="0"/>
      <w:marBottom w:val="0"/>
      <w:divBdr>
        <w:top w:val="none" w:sz="0" w:space="0" w:color="auto"/>
        <w:left w:val="none" w:sz="0" w:space="0" w:color="auto"/>
        <w:bottom w:val="none" w:sz="0" w:space="0" w:color="auto"/>
        <w:right w:val="none" w:sz="0" w:space="0" w:color="auto"/>
      </w:divBdr>
    </w:div>
    <w:div w:id="1241789449">
      <w:bodyDiv w:val="1"/>
      <w:marLeft w:val="0"/>
      <w:marRight w:val="0"/>
      <w:marTop w:val="0"/>
      <w:marBottom w:val="0"/>
      <w:divBdr>
        <w:top w:val="none" w:sz="0" w:space="0" w:color="auto"/>
        <w:left w:val="none" w:sz="0" w:space="0" w:color="auto"/>
        <w:bottom w:val="none" w:sz="0" w:space="0" w:color="auto"/>
        <w:right w:val="none" w:sz="0" w:space="0" w:color="auto"/>
      </w:divBdr>
    </w:div>
    <w:div w:id="1246184289">
      <w:bodyDiv w:val="1"/>
      <w:marLeft w:val="0"/>
      <w:marRight w:val="0"/>
      <w:marTop w:val="0"/>
      <w:marBottom w:val="0"/>
      <w:divBdr>
        <w:top w:val="none" w:sz="0" w:space="0" w:color="auto"/>
        <w:left w:val="none" w:sz="0" w:space="0" w:color="auto"/>
        <w:bottom w:val="none" w:sz="0" w:space="0" w:color="auto"/>
        <w:right w:val="none" w:sz="0" w:space="0" w:color="auto"/>
      </w:divBdr>
    </w:div>
    <w:div w:id="1267228399">
      <w:bodyDiv w:val="1"/>
      <w:marLeft w:val="0"/>
      <w:marRight w:val="0"/>
      <w:marTop w:val="0"/>
      <w:marBottom w:val="0"/>
      <w:divBdr>
        <w:top w:val="none" w:sz="0" w:space="0" w:color="auto"/>
        <w:left w:val="none" w:sz="0" w:space="0" w:color="auto"/>
        <w:bottom w:val="none" w:sz="0" w:space="0" w:color="auto"/>
        <w:right w:val="none" w:sz="0" w:space="0" w:color="auto"/>
      </w:divBdr>
    </w:div>
    <w:div w:id="1269194463">
      <w:bodyDiv w:val="1"/>
      <w:marLeft w:val="0"/>
      <w:marRight w:val="0"/>
      <w:marTop w:val="0"/>
      <w:marBottom w:val="0"/>
      <w:divBdr>
        <w:top w:val="none" w:sz="0" w:space="0" w:color="auto"/>
        <w:left w:val="none" w:sz="0" w:space="0" w:color="auto"/>
        <w:bottom w:val="none" w:sz="0" w:space="0" w:color="auto"/>
        <w:right w:val="none" w:sz="0" w:space="0" w:color="auto"/>
      </w:divBdr>
    </w:div>
    <w:div w:id="1307930178">
      <w:bodyDiv w:val="1"/>
      <w:marLeft w:val="0"/>
      <w:marRight w:val="0"/>
      <w:marTop w:val="0"/>
      <w:marBottom w:val="0"/>
      <w:divBdr>
        <w:top w:val="none" w:sz="0" w:space="0" w:color="auto"/>
        <w:left w:val="none" w:sz="0" w:space="0" w:color="auto"/>
        <w:bottom w:val="none" w:sz="0" w:space="0" w:color="auto"/>
        <w:right w:val="none" w:sz="0" w:space="0" w:color="auto"/>
      </w:divBdr>
    </w:div>
    <w:div w:id="1326275873">
      <w:bodyDiv w:val="1"/>
      <w:marLeft w:val="0"/>
      <w:marRight w:val="0"/>
      <w:marTop w:val="0"/>
      <w:marBottom w:val="0"/>
      <w:divBdr>
        <w:top w:val="none" w:sz="0" w:space="0" w:color="auto"/>
        <w:left w:val="none" w:sz="0" w:space="0" w:color="auto"/>
        <w:bottom w:val="none" w:sz="0" w:space="0" w:color="auto"/>
        <w:right w:val="none" w:sz="0" w:space="0" w:color="auto"/>
      </w:divBdr>
    </w:div>
    <w:div w:id="1326862619">
      <w:bodyDiv w:val="1"/>
      <w:marLeft w:val="0"/>
      <w:marRight w:val="0"/>
      <w:marTop w:val="0"/>
      <w:marBottom w:val="0"/>
      <w:divBdr>
        <w:top w:val="none" w:sz="0" w:space="0" w:color="auto"/>
        <w:left w:val="none" w:sz="0" w:space="0" w:color="auto"/>
        <w:bottom w:val="none" w:sz="0" w:space="0" w:color="auto"/>
        <w:right w:val="none" w:sz="0" w:space="0" w:color="auto"/>
      </w:divBdr>
    </w:div>
    <w:div w:id="1327511104">
      <w:bodyDiv w:val="1"/>
      <w:marLeft w:val="0"/>
      <w:marRight w:val="0"/>
      <w:marTop w:val="0"/>
      <w:marBottom w:val="0"/>
      <w:divBdr>
        <w:top w:val="none" w:sz="0" w:space="0" w:color="auto"/>
        <w:left w:val="none" w:sz="0" w:space="0" w:color="auto"/>
        <w:bottom w:val="none" w:sz="0" w:space="0" w:color="auto"/>
        <w:right w:val="none" w:sz="0" w:space="0" w:color="auto"/>
      </w:divBdr>
    </w:div>
    <w:div w:id="1333216772">
      <w:bodyDiv w:val="1"/>
      <w:marLeft w:val="0"/>
      <w:marRight w:val="0"/>
      <w:marTop w:val="0"/>
      <w:marBottom w:val="0"/>
      <w:divBdr>
        <w:top w:val="none" w:sz="0" w:space="0" w:color="auto"/>
        <w:left w:val="none" w:sz="0" w:space="0" w:color="auto"/>
        <w:bottom w:val="none" w:sz="0" w:space="0" w:color="auto"/>
        <w:right w:val="none" w:sz="0" w:space="0" w:color="auto"/>
      </w:divBdr>
    </w:div>
    <w:div w:id="1359240687">
      <w:bodyDiv w:val="1"/>
      <w:marLeft w:val="0"/>
      <w:marRight w:val="0"/>
      <w:marTop w:val="0"/>
      <w:marBottom w:val="0"/>
      <w:divBdr>
        <w:top w:val="none" w:sz="0" w:space="0" w:color="auto"/>
        <w:left w:val="none" w:sz="0" w:space="0" w:color="auto"/>
        <w:bottom w:val="none" w:sz="0" w:space="0" w:color="auto"/>
        <w:right w:val="none" w:sz="0" w:space="0" w:color="auto"/>
      </w:divBdr>
    </w:div>
    <w:div w:id="1398356419">
      <w:bodyDiv w:val="1"/>
      <w:marLeft w:val="0"/>
      <w:marRight w:val="0"/>
      <w:marTop w:val="0"/>
      <w:marBottom w:val="0"/>
      <w:divBdr>
        <w:top w:val="none" w:sz="0" w:space="0" w:color="auto"/>
        <w:left w:val="none" w:sz="0" w:space="0" w:color="auto"/>
        <w:bottom w:val="none" w:sz="0" w:space="0" w:color="auto"/>
        <w:right w:val="none" w:sz="0" w:space="0" w:color="auto"/>
      </w:divBdr>
    </w:div>
    <w:div w:id="1418746996">
      <w:bodyDiv w:val="1"/>
      <w:marLeft w:val="0"/>
      <w:marRight w:val="0"/>
      <w:marTop w:val="0"/>
      <w:marBottom w:val="0"/>
      <w:divBdr>
        <w:top w:val="none" w:sz="0" w:space="0" w:color="auto"/>
        <w:left w:val="none" w:sz="0" w:space="0" w:color="auto"/>
        <w:bottom w:val="none" w:sz="0" w:space="0" w:color="auto"/>
        <w:right w:val="none" w:sz="0" w:space="0" w:color="auto"/>
      </w:divBdr>
      <w:divsChild>
        <w:div w:id="734015794">
          <w:marLeft w:val="0"/>
          <w:marRight w:val="0"/>
          <w:marTop w:val="0"/>
          <w:marBottom w:val="0"/>
          <w:divBdr>
            <w:top w:val="none" w:sz="0" w:space="0" w:color="auto"/>
            <w:left w:val="none" w:sz="0" w:space="0" w:color="auto"/>
            <w:bottom w:val="none" w:sz="0" w:space="0" w:color="auto"/>
            <w:right w:val="none" w:sz="0" w:space="0" w:color="auto"/>
          </w:divBdr>
        </w:div>
      </w:divsChild>
    </w:div>
    <w:div w:id="1427574589">
      <w:bodyDiv w:val="1"/>
      <w:marLeft w:val="0"/>
      <w:marRight w:val="0"/>
      <w:marTop w:val="0"/>
      <w:marBottom w:val="0"/>
      <w:divBdr>
        <w:top w:val="none" w:sz="0" w:space="0" w:color="auto"/>
        <w:left w:val="none" w:sz="0" w:space="0" w:color="auto"/>
        <w:bottom w:val="none" w:sz="0" w:space="0" w:color="auto"/>
        <w:right w:val="none" w:sz="0" w:space="0" w:color="auto"/>
      </w:divBdr>
    </w:div>
    <w:div w:id="1458911963">
      <w:bodyDiv w:val="1"/>
      <w:marLeft w:val="0"/>
      <w:marRight w:val="0"/>
      <w:marTop w:val="0"/>
      <w:marBottom w:val="0"/>
      <w:divBdr>
        <w:top w:val="none" w:sz="0" w:space="0" w:color="auto"/>
        <w:left w:val="none" w:sz="0" w:space="0" w:color="auto"/>
        <w:bottom w:val="none" w:sz="0" w:space="0" w:color="auto"/>
        <w:right w:val="none" w:sz="0" w:space="0" w:color="auto"/>
      </w:divBdr>
    </w:div>
    <w:div w:id="1465928885">
      <w:bodyDiv w:val="1"/>
      <w:marLeft w:val="0"/>
      <w:marRight w:val="0"/>
      <w:marTop w:val="0"/>
      <w:marBottom w:val="0"/>
      <w:divBdr>
        <w:top w:val="none" w:sz="0" w:space="0" w:color="auto"/>
        <w:left w:val="none" w:sz="0" w:space="0" w:color="auto"/>
        <w:bottom w:val="none" w:sz="0" w:space="0" w:color="auto"/>
        <w:right w:val="none" w:sz="0" w:space="0" w:color="auto"/>
      </w:divBdr>
    </w:div>
    <w:div w:id="1475873776">
      <w:bodyDiv w:val="1"/>
      <w:marLeft w:val="0"/>
      <w:marRight w:val="0"/>
      <w:marTop w:val="0"/>
      <w:marBottom w:val="0"/>
      <w:divBdr>
        <w:top w:val="none" w:sz="0" w:space="0" w:color="auto"/>
        <w:left w:val="none" w:sz="0" w:space="0" w:color="auto"/>
        <w:bottom w:val="none" w:sz="0" w:space="0" w:color="auto"/>
        <w:right w:val="none" w:sz="0" w:space="0" w:color="auto"/>
      </w:divBdr>
    </w:div>
    <w:div w:id="1487475754">
      <w:bodyDiv w:val="1"/>
      <w:marLeft w:val="0"/>
      <w:marRight w:val="0"/>
      <w:marTop w:val="0"/>
      <w:marBottom w:val="0"/>
      <w:divBdr>
        <w:top w:val="none" w:sz="0" w:space="0" w:color="auto"/>
        <w:left w:val="none" w:sz="0" w:space="0" w:color="auto"/>
        <w:bottom w:val="none" w:sz="0" w:space="0" w:color="auto"/>
        <w:right w:val="none" w:sz="0" w:space="0" w:color="auto"/>
      </w:divBdr>
    </w:div>
    <w:div w:id="1499494463">
      <w:bodyDiv w:val="1"/>
      <w:marLeft w:val="0"/>
      <w:marRight w:val="0"/>
      <w:marTop w:val="0"/>
      <w:marBottom w:val="0"/>
      <w:divBdr>
        <w:top w:val="none" w:sz="0" w:space="0" w:color="auto"/>
        <w:left w:val="none" w:sz="0" w:space="0" w:color="auto"/>
        <w:bottom w:val="none" w:sz="0" w:space="0" w:color="auto"/>
        <w:right w:val="none" w:sz="0" w:space="0" w:color="auto"/>
      </w:divBdr>
    </w:div>
    <w:div w:id="1510096579">
      <w:bodyDiv w:val="1"/>
      <w:marLeft w:val="0"/>
      <w:marRight w:val="0"/>
      <w:marTop w:val="0"/>
      <w:marBottom w:val="0"/>
      <w:divBdr>
        <w:top w:val="none" w:sz="0" w:space="0" w:color="auto"/>
        <w:left w:val="none" w:sz="0" w:space="0" w:color="auto"/>
        <w:bottom w:val="none" w:sz="0" w:space="0" w:color="auto"/>
        <w:right w:val="none" w:sz="0" w:space="0" w:color="auto"/>
      </w:divBdr>
    </w:div>
    <w:div w:id="1516846618">
      <w:bodyDiv w:val="1"/>
      <w:marLeft w:val="0"/>
      <w:marRight w:val="0"/>
      <w:marTop w:val="0"/>
      <w:marBottom w:val="0"/>
      <w:divBdr>
        <w:top w:val="none" w:sz="0" w:space="0" w:color="auto"/>
        <w:left w:val="none" w:sz="0" w:space="0" w:color="auto"/>
        <w:bottom w:val="none" w:sz="0" w:space="0" w:color="auto"/>
        <w:right w:val="none" w:sz="0" w:space="0" w:color="auto"/>
      </w:divBdr>
    </w:div>
    <w:div w:id="1521890587">
      <w:bodyDiv w:val="1"/>
      <w:marLeft w:val="0"/>
      <w:marRight w:val="0"/>
      <w:marTop w:val="0"/>
      <w:marBottom w:val="0"/>
      <w:divBdr>
        <w:top w:val="none" w:sz="0" w:space="0" w:color="auto"/>
        <w:left w:val="none" w:sz="0" w:space="0" w:color="auto"/>
        <w:bottom w:val="none" w:sz="0" w:space="0" w:color="auto"/>
        <w:right w:val="none" w:sz="0" w:space="0" w:color="auto"/>
      </w:divBdr>
    </w:div>
    <w:div w:id="1529832777">
      <w:bodyDiv w:val="1"/>
      <w:marLeft w:val="0"/>
      <w:marRight w:val="0"/>
      <w:marTop w:val="0"/>
      <w:marBottom w:val="0"/>
      <w:divBdr>
        <w:top w:val="none" w:sz="0" w:space="0" w:color="auto"/>
        <w:left w:val="none" w:sz="0" w:space="0" w:color="auto"/>
        <w:bottom w:val="none" w:sz="0" w:space="0" w:color="auto"/>
        <w:right w:val="none" w:sz="0" w:space="0" w:color="auto"/>
      </w:divBdr>
    </w:div>
    <w:div w:id="1546991078">
      <w:bodyDiv w:val="1"/>
      <w:marLeft w:val="0"/>
      <w:marRight w:val="0"/>
      <w:marTop w:val="0"/>
      <w:marBottom w:val="0"/>
      <w:divBdr>
        <w:top w:val="none" w:sz="0" w:space="0" w:color="auto"/>
        <w:left w:val="none" w:sz="0" w:space="0" w:color="auto"/>
        <w:bottom w:val="none" w:sz="0" w:space="0" w:color="auto"/>
        <w:right w:val="none" w:sz="0" w:space="0" w:color="auto"/>
      </w:divBdr>
    </w:div>
    <w:div w:id="1553924945">
      <w:bodyDiv w:val="1"/>
      <w:marLeft w:val="0"/>
      <w:marRight w:val="0"/>
      <w:marTop w:val="0"/>
      <w:marBottom w:val="0"/>
      <w:divBdr>
        <w:top w:val="none" w:sz="0" w:space="0" w:color="auto"/>
        <w:left w:val="none" w:sz="0" w:space="0" w:color="auto"/>
        <w:bottom w:val="none" w:sz="0" w:space="0" w:color="auto"/>
        <w:right w:val="none" w:sz="0" w:space="0" w:color="auto"/>
      </w:divBdr>
    </w:div>
    <w:div w:id="1566599519">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0360485">
      <w:bodyDiv w:val="1"/>
      <w:marLeft w:val="0"/>
      <w:marRight w:val="0"/>
      <w:marTop w:val="0"/>
      <w:marBottom w:val="0"/>
      <w:divBdr>
        <w:top w:val="none" w:sz="0" w:space="0" w:color="auto"/>
        <w:left w:val="none" w:sz="0" w:space="0" w:color="auto"/>
        <w:bottom w:val="none" w:sz="0" w:space="0" w:color="auto"/>
        <w:right w:val="none" w:sz="0" w:space="0" w:color="auto"/>
      </w:divBdr>
    </w:div>
    <w:div w:id="1596010061">
      <w:bodyDiv w:val="1"/>
      <w:marLeft w:val="0"/>
      <w:marRight w:val="0"/>
      <w:marTop w:val="0"/>
      <w:marBottom w:val="0"/>
      <w:divBdr>
        <w:top w:val="none" w:sz="0" w:space="0" w:color="auto"/>
        <w:left w:val="none" w:sz="0" w:space="0" w:color="auto"/>
        <w:bottom w:val="none" w:sz="0" w:space="0" w:color="auto"/>
        <w:right w:val="none" w:sz="0" w:space="0" w:color="auto"/>
      </w:divBdr>
    </w:div>
    <w:div w:id="1615795428">
      <w:bodyDiv w:val="1"/>
      <w:marLeft w:val="0"/>
      <w:marRight w:val="0"/>
      <w:marTop w:val="0"/>
      <w:marBottom w:val="0"/>
      <w:divBdr>
        <w:top w:val="none" w:sz="0" w:space="0" w:color="auto"/>
        <w:left w:val="none" w:sz="0" w:space="0" w:color="auto"/>
        <w:bottom w:val="none" w:sz="0" w:space="0" w:color="auto"/>
        <w:right w:val="none" w:sz="0" w:space="0" w:color="auto"/>
      </w:divBdr>
    </w:div>
    <w:div w:id="1626690444">
      <w:bodyDiv w:val="1"/>
      <w:marLeft w:val="0"/>
      <w:marRight w:val="0"/>
      <w:marTop w:val="0"/>
      <w:marBottom w:val="0"/>
      <w:divBdr>
        <w:top w:val="none" w:sz="0" w:space="0" w:color="auto"/>
        <w:left w:val="none" w:sz="0" w:space="0" w:color="auto"/>
        <w:bottom w:val="none" w:sz="0" w:space="0" w:color="auto"/>
        <w:right w:val="none" w:sz="0" w:space="0" w:color="auto"/>
      </w:divBdr>
    </w:div>
    <w:div w:id="1632713562">
      <w:bodyDiv w:val="1"/>
      <w:marLeft w:val="0"/>
      <w:marRight w:val="0"/>
      <w:marTop w:val="0"/>
      <w:marBottom w:val="0"/>
      <w:divBdr>
        <w:top w:val="none" w:sz="0" w:space="0" w:color="auto"/>
        <w:left w:val="none" w:sz="0" w:space="0" w:color="auto"/>
        <w:bottom w:val="none" w:sz="0" w:space="0" w:color="auto"/>
        <w:right w:val="none" w:sz="0" w:space="0" w:color="auto"/>
      </w:divBdr>
    </w:div>
    <w:div w:id="1649478274">
      <w:bodyDiv w:val="1"/>
      <w:marLeft w:val="0"/>
      <w:marRight w:val="0"/>
      <w:marTop w:val="0"/>
      <w:marBottom w:val="0"/>
      <w:divBdr>
        <w:top w:val="none" w:sz="0" w:space="0" w:color="auto"/>
        <w:left w:val="none" w:sz="0" w:space="0" w:color="auto"/>
        <w:bottom w:val="none" w:sz="0" w:space="0" w:color="auto"/>
        <w:right w:val="none" w:sz="0" w:space="0" w:color="auto"/>
      </w:divBdr>
    </w:div>
    <w:div w:id="1662730541">
      <w:bodyDiv w:val="1"/>
      <w:marLeft w:val="0"/>
      <w:marRight w:val="0"/>
      <w:marTop w:val="0"/>
      <w:marBottom w:val="0"/>
      <w:divBdr>
        <w:top w:val="none" w:sz="0" w:space="0" w:color="auto"/>
        <w:left w:val="none" w:sz="0" w:space="0" w:color="auto"/>
        <w:bottom w:val="none" w:sz="0" w:space="0" w:color="auto"/>
        <w:right w:val="none" w:sz="0" w:space="0" w:color="auto"/>
      </w:divBdr>
    </w:div>
    <w:div w:id="1677422750">
      <w:bodyDiv w:val="1"/>
      <w:marLeft w:val="0"/>
      <w:marRight w:val="0"/>
      <w:marTop w:val="0"/>
      <w:marBottom w:val="0"/>
      <w:divBdr>
        <w:top w:val="none" w:sz="0" w:space="0" w:color="auto"/>
        <w:left w:val="none" w:sz="0" w:space="0" w:color="auto"/>
        <w:bottom w:val="none" w:sz="0" w:space="0" w:color="auto"/>
        <w:right w:val="none" w:sz="0" w:space="0" w:color="auto"/>
      </w:divBdr>
    </w:div>
    <w:div w:id="1678800174">
      <w:bodyDiv w:val="1"/>
      <w:marLeft w:val="0"/>
      <w:marRight w:val="0"/>
      <w:marTop w:val="0"/>
      <w:marBottom w:val="0"/>
      <w:divBdr>
        <w:top w:val="none" w:sz="0" w:space="0" w:color="auto"/>
        <w:left w:val="none" w:sz="0" w:space="0" w:color="auto"/>
        <w:bottom w:val="none" w:sz="0" w:space="0" w:color="auto"/>
        <w:right w:val="none" w:sz="0" w:space="0" w:color="auto"/>
      </w:divBdr>
      <w:divsChild>
        <w:div w:id="479080308">
          <w:marLeft w:val="0"/>
          <w:marRight w:val="0"/>
          <w:marTop w:val="0"/>
          <w:marBottom w:val="75"/>
          <w:divBdr>
            <w:top w:val="none" w:sz="0" w:space="0" w:color="auto"/>
            <w:left w:val="none" w:sz="0" w:space="0" w:color="auto"/>
            <w:bottom w:val="none" w:sz="0" w:space="0" w:color="auto"/>
            <w:right w:val="none" w:sz="0" w:space="0" w:color="auto"/>
          </w:divBdr>
          <w:divsChild>
            <w:div w:id="1855917014">
              <w:marLeft w:val="0"/>
              <w:marRight w:val="450"/>
              <w:marTop w:val="0"/>
              <w:marBottom w:val="150"/>
              <w:divBdr>
                <w:top w:val="none" w:sz="0" w:space="0" w:color="auto"/>
                <w:left w:val="none" w:sz="0" w:space="0" w:color="auto"/>
                <w:bottom w:val="none" w:sz="0" w:space="0" w:color="auto"/>
                <w:right w:val="none" w:sz="0" w:space="0" w:color="auto"/>
              </w:divBdr>
            </w:div>
          </w:divsChild>
        </w:div>
        <w:div w:id="559248872">
          <w:marLeft w:val="0"/>
          <w:marRight w:val="0"/>
          <w:marTop w:val="0"/>
          <w:marBottom w:val="0"/>
          <w:divBdr>
            <w:top w:val="none" w:sz="0" w:space="0" w:color="auto"/>
            <w:left w:val="none" w:sz="0" w:space="0" w:color="auto"/>
            <w:bottom w:val="none" w:sz="0" w:space="0" w:color="auto"/>
            <w:right w:val="none" w:sz="0" w:space="0" w:color="auto"/>
          </w:divBdr>
          <w:divsChild>
            <w:div w:id="2004777119">
              <w:marLeft w:val="0"/>
              <w:marRight w:val="0"/>
              <w:marTop w:val="0"/>
              <w:marBottom w:val="0"/>
              <w:divBdr>
                <w:top w:val="none" w:sz="0" w:space="0" w:color="auto"/>
                <w:left w:val="none" w:sz="0" w:space="0" w:color="auto"/>
                <w:bottom w:val="none" w:sz="0" w:space="0" w:color="auto"/>
                <w:right w:val="none" w:sz="0" w:space="0" w:color="auto"/>
              </w:divBdr>
              <w:divsChild>
                <w:div w:id="126320559">
                  <w:marLeft w:val="0"/>
                  <w:marRight w:val="0"/>
                  <w:marTop w:val="0"/>
                  <w:marBottom w:val="0"/>
                  <w:divBdr>
                    <w:top w:val="none" w:sz="0" w:space="0" w:color="auto"/>
                    <w:left w:val="none" w:sz="0" w:space="0" w:color="auto"/>
                    <w:bottom w:val="none" w:sz="0" w:space="0" w:color="auto"/>
                    <w:right w:val="none" w:sz="0" w:space="0" w:color="auto"/>
                  </w:divBdr>
                  <w:divsChild>
                    <w:div w:id="501699273">
                      <w:marLeft w:val="0"/>
                      <w:marRight w:val="0"/>
                      <w:marTop w:val="0"/>
                      <w:marBottom w:val="0"/>
                      <w:divBdr>
                        <w:top w:val="none" w:sz="0" w:space="0" w:color="auto"/>
                        <w:left w:val="none" w:sz="0" w:space="0" w:color="auto"/>
                        <w:bottom w:val="none" w:sz="0" w:space="0" w:color="auto"/>
                        <w:right w:val="none" w:sz="0" w:space="0" w:color="auto"/>
                      </w:divBdr>
                      <w:divsChild>
                        <w:div w:id="44718664">
                          <w:marLeft w:val="0"/>
                          <w:marRight w:val="0"/>
                          <w:marTop w:val="0"/>
                          <w:marBottom w:val="0"/>
                          <w:divBdr>
                            <w:top w:val="none" w:sz="0" w:space="0" w:color="auto"/>
                            <w:left w:val="none" w:sz="0" w:space="0" w:color="auto"/>
                            <w:bottom w:val="none" w:sz="0" w:space="0" w:color="auto"/>
                            <w:right w:val="none" w:sz="0" w:space="0" w:color="auto"/>
                          </w:divBdr>
                          <w:divsChild>
                            <w:div w:id="891891892">
                              <w:marLeft w:val="0"/>
                              <w:marRight w:val="0"/>
                              <w:marTop w:val="0"/>
                              <w:marBottom w:val="0"/>
                              <w:divBdr>
                                <w:top w:val="none" w:sz="0" w:space="0" w:color="auto"/>
                                <w:left w:val="none" w:sz="0" w:space="0" w:color="auto"/>
                                <w:bottom w:val="none" w:sz="0" w:space="0" w:color="auto"/>
                                <w:right w:val="none" w:sz="0" w:space="0" w:color="auto"/>
                              </w:divBdr>
                              <w:divsChild>
                                <w:div w:id="715544650">
                                  <w:marLeft w:val="0"/>
                                  <w:marRight w:val="0"/>
                                  <w:marTop w:val="0"/>
                                  <w:marBottom w:val="0"/>
                                  <w:divBdr>
                                    <w:top w:val="none" w:sz="0" w:space="0" w:color="auto"/>
                                    <w:left w:val="none" w:sz="0" w:space="0" w:color="auto"/>
                                    <w:bottom w:val="none" w:sz="0" w:space="0" w:color="auto"/>
                                    <w:right w:val="none" w:sz="0" w:space="0" w:color="auto"/>
                                  </w:divBdr>
                                  <w:divsChild>
                                    <w:div w:id="647515042">
                                      <w:marLeft w:val="900"/>
                                      <w:marRight w:val="0"/>
                                      <w:marTop w:val="0"/>
                                      <w:marBottom w:val="0"/>
                                      <w:divBdr>
                                        <w:top w:val="none" w:sz="0" w:space="0" w:color="auto"/>
                                        <w:left w:val="none" w:sz="0" w:space="0" w:color="auto"/>
                                        <w:bottom w:val="none" w:sz="0" w:space="0" w:color="auto"/>
                                        <w:right w:val="none" w:sz="0" w:space="0" w:color="auto"/>
                                      </w:divBdr>
                                      <w:divsChild>
                                        <w:div w:id="1125720">
                                          <w:marLeft w:val="0"/>
                                          <w:marRight w:val="0"/>
                                          <w:marTop w:val="15"/>
                                          <w:marBottom w:val="0"/>
                                          <w:divBdr>
                                            <w:top w:val="none" w:sz="0" w:space="0" w:color="auto"/>
                                            <w:left w:val="none" w:sz="0" w:space="0" w:color="auto"/>
                                            <w:bottom w:val="none" w:sz="0" w:space="0" w:color="auto"/>
                                            <w:right w:val="none" w:sz="0" w:space="0" w:color="auto"/>
                                          </w:divBdr>
                                        </w:div>
                                        <w:div w:id="829053321">
                                          <w:marLeft w:val="0"/>
                                          <w:marRight w:val="0"/>
                                          <w:marTop w:val="0"/>
                                          <w:marBottom w:val="0"/>
                                          <w:divBdr>
                                            <w:top w:val="none" w:sz="0" w:space="0" w:color="auto"/>
                                            <w:left w:val="none" w:sz="0" w:space="0" w:color="auto"/>
                                            <w:bottom w:val="none" w:sz="0" w:space="0" w:color="auto"/>
                                            <w:right w:val="none" w:sz="0" w:space="0" w:color="auto"/>
                                          </w:divBdr>
                                          <w:divsChild>
                                            <w:div w:id="99448518">
                                              <w:marLeft w:val="0"/>
                                              <w:marRight w:val="0"/>
                                              <w:marTop w:val="0"/>
                                              <w:marBottom w:val="0"/>
                                              <w:divBdr>
                                                <w:top w:val="none" w:sz="0" w:space="0" w:color="auto"/>
                                                <w:left w:val="none" w:sz="0" w:space="0" w:color="auto"/>
                                                <w:bottom w:val="none" w:sz="0" w:space="0" w:color="auto"/>
                                                <w:right w:val="none" w:sz="0" w:space="0" w:color="auto"/>
                                              </w:divBdr>
                                              <w:divsChild>
                                                <w:div w:id="1383479844">
                                                  <w:marLeft w:val="0"/>
                                                  <w:marRight w:val="0"/>
                                                  <w:marTop w:val="0"/>
                                                  <w:marBottom w:val="0"/>
                                                  <w:divBdr>
                                                    <w:top w:val="none" w:sz="0" w:space="0" w:color="auto"/>
                                                    <w:left w:val="none" w:sz="0" w:space="0" w:color="auto"/>
                                                    <w:bottom w:val="none" w:sz="0" w:space="0" w:color="auto"/>
                                                    <w:right w:val="none" w:sz="0" w:space="0" w:color="auto"/>
                                                  </w:divBdr>
                                                  <w:divsChild>
                                                    <w:div w:id="2109890255">
                                                      <w:marLeft w:val="0"/>
                                                      <w:marRight w:val="0"/>
                                                      <w:marTop w:val="0"/>
                                                      <w:marBottom w:val="0"/>
                                                      <w:divBdr>
                                                        <w:top w:val="none" w:sz="0" w:space="0" w:color="auto"/>
                                                        <w:left w:val="none" w:sz="0" w:space="0" w:color="auto"/>
                                                        <w:bottom w:val="none" w:sz="0" w:space="0" w:color="auto"/>
                                                        <w:right w:val="none" w:sz="0" w:space="0" w:color="auto"/>
                                                      </w:divBdr>
                                                      <w:divsChild>
                                                        <w:div w:id="1519848112">
                                                          <w:marLeft w:val="0"/>
                                                          <w:marRight w:val="0"/>
                                                          <w:marTop w:val="0"/>
                                                          <w:marBottom w:val="0"/>
                                                          <w:divBdr>
                                                            <w:top w:val="none" w:sz="0" w:space="0" w:color="auto"/>
                                                            <w:left w:val="none" w:sz="0" w:space="0" w:color="auto"/>
                                                            <w:bottom w:val="none" w:sz="0" w:space="0" w:color="auto"/>
                                                            <w:right w:val="none" w:sz="0" w:space="0" w:color="auto"/>
                                                          </w:divBdr>
                                                          <w:divsChild>
                                                            <w:div w:id="1380740993">
                                                              <w:marLeft w:val="0"/>
                                                              <w:marRight w:val="0"/>
                                                              <w:marTop w:val="0"/>
                                                              <w:marBottom w:val="75"/>
                                                              <w:divBdr>
                                                                <w:top w:val="none" w:sz="0" w:space="0" w:color="auto"/>
                                                                <w:left w:val="none" w:sz="0" w:space="0" w:color="auto"/>
                                                                <w:bottom w:val="none" w:sz="0" w:space="0" w:color="auto"/>
                                                                <w:right w:val="none" w:sz="0" w:space="0" w:color="auto"/>
                                                              </w:divBdr>
                                                              <w:divsChild>
                                                                <w:div w:id="3497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34352">
                                          <w:marLeft w:val="90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18158">
                  <w:marLeft w:val="0"/>
                  <w:marRight w:val="0"/>
                  <w:marTop w:val="0"/>
                  <w:marBottom w:val="0"/>
                  <w:divBdr>
                    <w:top w:val="none" w:sz="0" w:space="0" w:color="auto"/>
                    <w:left w:val="none" w:sz="0" w:space="0" w:color="auto"/>
                    <w:bottom w:val="none" w:sz="0" w:space="0" w:color="auto"/>
                    <w:right w:val="none" w:sz="0" w:space="0" w:color="auto"/>
                  </w:divBdr>
                  <w:divsChild>
                    <w:div w:id="1269239129">
                      <w:marLeft w:val="0"/>
                      <w:marRight w:val="0"/>
                      <w:marTop w:val="0"/>
                      <w:marBottom w:val="0"/>
                      <w:divBdr>
                        <w:top w:val="none" w:sz="0" w:space="0" w:color="auto"/>
                        <w:left w:val="none" w:sz="0" w:space="0" w:color="auto"/>
                        <w:bottom w:val="none" w:sz="0" w:space="0" w:color="auto"/>
                        <w:right w:val="none" w:sz="0" w:space="0" w:color="auto"/>
                      </w:divBdr>
                      <w:divsChild>
                        <w:div w:id="725572746">
                          <w:marLeft w:val="0"/>
                          <w:marRight w:val="0"/>
                          <w:marTop w:val="0"/>
                          <w:marBottom w:val="0"/>
                          <w:divBdr>
                            <w:top w:val="none" w:sz="0" w:space="0" w:color="auto"/>
                            <w:left w:val="none" w:sz="0" w:space="0" w:color="auto"/>
                            <w:bottom w:val="none" w:sz="0" w:space="0" w:color="auto"/>
                            <w:right w:val="none" w:sz="0" w:space="0" w:color="auto"/>
                          </w:divBdr>
                          <w:divsChild>
                            <w:div w:id="1076168298">
                              <w:marLeft w:val="0"/>
                              <w:marRight w:val="0"/>
                              <w:marTop w:val="0"/>
                              <w:marBottom w:val="0"/>
                              <w:divBdr>
                                <w:top w:val="none" w:sz="0" w:space="0" w:color="auto"/>
                                <w:left w:val="none" w:sz="0" w:space="0" w:color="auto"/>
                                <w:bottom w:val="none" w:sz="0" w:space="0" w:color="auto"/>
                                <w:right w:val="none" w:sz="0" w:space="0" w:color="auto"/>
                              </w:divBdr>
                              <w:divsChild>
                                <w:div w:id="172653802">
                                  <w:marLeft w:val="0"/>
                                  <w:marRight w:val="0"/>
                                  <w:marTop w:val="0"/>
                                  <w:marBottom w:val="0"/>
                                  <w:divBdr>
                                    <w:top w:val="none" w:sz="0" w:space="0" w:color="auto"/>
                                    <w:left w:val="none" w:sz="0" w:space="0" w:color="auto"/>
                                    <w:bottom w:val="none" w:sz="0" w:space="0" w:color="auto"/>
                                    <w:right w:val="none" w:sz="0" w:space="0" w:color="auto"/>
                                  </w:divBdr>
                                  <w:divsChild>
                                    <w:div w:id="1287354193">
                                      <w:marLeft w:val="900"/>
                                      <w:marRight w:val="0"/>
                                      <w:marTop w:val="0"/>
                                      <w:marBottom w:val="0"/>
                                      <w:divBdr>
                                        <w:top w:val="none" w:sz="0" w:space="0" w:color="auto"/>
                                        <w:left w:val="none" w:sz="0" w:space="0" w:color="auto"/>
                                        <w:bottom w:val="none" w:sz="0" w:space="0" w:color="auto"/>
                                        <w:right w:val="none" w:sz="0" w:space="0" w:color="auto"/>
                                      </w:divBdr>
                                      <w:divsChild>
                                        <w:div w:id="290599146">
                                          <w:marLeft w:val="900"/>
                                          <w:marRight w:val="0"/>
                                          <w:marTop w:val="30"/>
                                          <w:marBottom w:val="0"/>
                                          <w:divBdr>
                                            <w:top w:val="none" w:sz="0" w:space="0" w:color="auto"/>
                                            <w:left w:val="none" w:sz="0" w:space="0" w:color="auto"/>
                                            <w:bottom w:val="none" w:sz="0" w:space="0" w:color="auto"/>
                                            <w:right w:val="none" w:sz="0" w:space="0" w:color="auto"/>
                                          </w:divBdr>
                                        </w:div>
                                        <w:div w:id="308484093">
                                          <w:marLeft w:val="0"/>
                                          <w:marRight w:val="0"/>
                                          <w:marTop w:val="15"/>
                                          <w:marBottom w:val="0"/>
                                          <w:divBdr>
                                            <w:top w:val="none" w:sz="0" w:space="0" w:color="auto"/>
                                            <w:left w:val="none" w:sz="0" w:space="0" w:color="auto"/>
                                            <w:bottom w:val="none" w:sz="0" w:space="0" w:color="auto"/>
                                            <w:right w:val="none" w:sz="0" w:space="0" w:color="auto"/>
                                          </w:divBdr>
                                        </w:div>
                                        <w:div w:id="1171681158">
                                          <w:marLeft w:val="0"/>
                                          <w:marRight w:val="0"/>
                                          <w:marTop w:val="0"/>
                                          <w:marBottom w:val="0"/>
                                          <w:divBdr>
                                            <w:top w:val="none" w:sz="0" w:space="0" w:color="auto"/>
                                            <w:left w:val="none" w:sz="0" w:space="0" w:color="auto"/>
                                            <w:bottom w:val="none" w:sz="0" w:space="0" w:color="auto"/>
                                            <w:right w:val="none" w:sz="0" w:space="0" w:color="auto"/>
                                          </w:divBdr>
                                          <w:divsChild>
                                            <w:div w:id="162091703">
                                              <w:marLeft w:val="0"/>
                                              <w:marRight w:val="0"/>
                                              <w:marTop w:val="0"/>
                                              <w:marBottom w:val="0"/>
                                              <w:divBdr>
                                                <w:top w:val="none" w:sz="0" w:space="0" w:color="auto"/>
                                                <w:left w:val="none" w:sz="0" w:space="0" w:color="auto"/>
                                                <w:bottom w:val="none" w:sz="0" w:space="0" w:color="auto"/>
                                                <w:right w:val="none" w:sz="0" w:space="0" w:color="auto"/>
                                              </w:divBdr>
                                              <w:divsChild>
                                                <w:div w:id="900022310">
                                                  <w:marLeft w:val="0"/>
                                                  <w:marRight w:val="0"/>
                                                  <w:marTop w:val="0"/>
                                                  <w:marBottom w:val="0"/>
                                                  <w:divBdr>
                                                    <w:top w:val="none" w:sz="0" w:space="0" w:color="auto"/>
                                                    <w:left w:val="none" w:sz="0" w:space="0" w:color="auto"/>
                                                    <w:bottom w:val="none" w:sz="0" w:space="0" w:color="auto"/>
                                                    <w:right w:val="none" w:sz="0" w:space="0" w:color="auto"/>
                                                  </w:divBdr>
                                                  <w:divsChild>
                                                    <w:div w:id="149949195">
                                                      <w:marLeft w:val="0"/>
                                                      <w:marRight w:val="0"/>
                                                      <w:marTop w:val="0"/>
                                                      <w:marBottom w:val="0"/>
                                                      <w:divBdr>
                                                        <w:top w:val="none" w:sz="0" w:space="0" w:color="auto"/>
                                                        <w:left w:val="none" w:sz="0" w:space="0" w:color="auto"/>
                                                        <w:bottom w:val="none" w:sz="0" w:space="0" w:color="auto"/>
                                                        <w:right w:val="none" w:sz="0" w:space="0" w:color="auto"/>
                                                      </w:divBdr>
                                                      <w:divsChild>
                                                        <w:div w:id="326061245">
                                                          <w:marLeft w:val="0"/>
                                                          <w:marRight w:val="0"/>
                                                          <w:marTop w:val="0"/>
                                                          <w:marBottom w:val="0"/>
                                                          <w:divBdr>
                                                            <w:top w:val="none" w:sz="0" w:space="0" w:color="auto"/>
                                                            <w:left w:val="none" w:sz="0" w:space="0" w:color="auto"/>
                                                            <w:bottom w:val="none" w:sz="0" w:space="0" w:color="auto"/>
                                                            <w:right w:val="none" w:sz="0" w:space="0" w:color="auto"/>
                                                          </w:divBdr>
                                                          <w:divsChild>
                                                            <w:div w:id="1413818671">
                                                              <w:marLeft w:val="0"/>
                                                              <w:marRight w:val="0"/>
                                                              <w:marTop w:val="0"/>
                                                              <w:marBottom w:val="75"/>
                                                              <w:divBdr>
                                                                <w:top w:val="none" w:sz="0" w:space="0" w:color="auto"/>
                                                                <w:left w:val="none" w:sz="0" w:space="0" w:color="auto"/>
                                                                <w:bottom w:val="none" w:sz="0" w:space="0" w:color="auto"/>
                                                                <w:right w:val="none" w:sz="0" w:space="0" w:color="auto"/>
                                                              </w:divBdr>
                                                              <w:divsChild>
                                                                <w:div w:id="5520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612373">
                  <w:marLeft w:val="0"/>
                  <w:marRight w:val="0"/>
                  <w:marTop w:val="0"/>
                  <w:marBottom w:val="0"/>
                  <w:divBdr>
                    <w:top w:val="none" w:sz="0" w:space="0" w:color="auto"/>
                    <w:left w:val="none" w:sz="0" w:space="0" w:color="auto"/>
                    <w:bottom w:val="none" w:sz="0" w:space="0" w:color="auto"/>
                    <w:right w:val="none" w:sz="0" w:space="0" w:color="auto"/>
                  </w:divBdr>
                  <w:divsChild>
                    <w:div w:id="1017972367">
                      <w:marLeft w:val="0"/>
                      <w:marRight w:val="0"/>
                      <w:marTop w:val="0"/>
                      <w:marBottom w:val="0"/>
                      <w:divBdr>
                        <w:top w:val="none" w:sz="0" w:space="0" w:color="auto"/>
                        <w:left w:val="none" w:sz="0" w:space="0" w:color="auto"/>
                        <w:bottom w:val="none" w:sz="0" w:space="0" w:color="auto"/>
                        <w:right w:val="none" w:sz="0" w:space="0" w:color="auto"/>
                      </w:divBdr>
                      <w:divsChild>
                        <w:div w:id="498692753">
                          <w:marLeft w:val="0"/>
                          <w:marRight w:val="0"/>
                          <w:marTop w:val="0"/>
                          <w:marBottom w:val="0"/>
                          <w:divBdr>
                            <w:top w:val="none" w:sz="0" w:space="0" w:color="auto"/>
                            <w:left w:val="none" w:sz="0" w:space="0" w:color="auto"/>
                            <w:bottom w:val="none" w:sz="0" w:space="0" w:color="auto"/>
                            <w:right w:val="none" w:sz="0" w:space="0" w:color="auto"/>
                          </w:divBdr>
                          <w:divsChild>
                            <w:div w:id="1224827581">
                              <w:marLeft w:val="0"/>
                              <w:marRight w:val="0"/>
                              <w:marTop w:val="0"/>
                              <w:marBottom w:val="0"/>
                              <w:divBdr>
                                <w:top w:val="none" w:sz="0" w:space="0" w:color="auto"/>
                                <w:left w:val="none" w:sz="0" w:space="0" w:color="auto"/>
                                <w:bottom w:val="none" w:sz="0" w:space="0" w:color="auto"/>
                                <w:right w:val="none" w:sz="0" w:space="0" w:color="auto"/>
                              </w:divBdr>
                              <w:divsChild>
                                <w:div w:id="205721149">
                                  <w:marLeft w:val="0"/>
                                  <w:marRight w:val="0"/>
                                  <w:marTop w:val="0"/>
                                  <w:marBottom w:val="0"/>
                                  <w:divBdr>
                                    <w:top w:val="none" w:sz="0" w:space="0" w:color="auto"/>
                                    <w:left w:val="none" w:sz="0" w:space="0" w:color="auto"/>
                                    <w:bottom w:val="none" w:sz="0" w:space="0" w:color="auto"/>
                                    <w:right w:val="none" w:sz="0" w:space="0" w:color="auto"/>
                                  </w:divBdr>
                                  <w:divsChild>
                                    <w:div w:id="478890376">
                                      <w:marLeft w:val="900"/>
                                      <w:marRight w:val="0"/>
                                      <w:marTop w:val="0"/>
                                      <w:marBottom w:val="0"/>
                                      <w:divBdr>
                                        <w:top w:val="none" w:sz="0" w:space="0" w:color="auto"/>
                                        <w:left w:val="none" w:sz="0" w:space="0" w:color="auto"/>
                                        <w:bottom w:val="none" w:sz="0" w:space="0" w:color="auto"/>
                                        <w:right w:val="none" w:sz="0" w:space="0" w:color="auto"/>
                                      </w:divBdr>
                                      <w:divsChild>
                                        <w:div w:id="435175094">
                                          <w:marLeft w:val="0"/>
                                          <w:marRight w:val="0"/>
                                          <w:marTop w:val="0"/>
                                          <w:marBottom w:val="0"/>
                                          <w:divBdr>
                                            <w:top w:val="none" w:sz="0" w:space="0" w:color="auto"/>
                                            <w:left w:val="none" w:sz="0" w:space="0" w:color="auto"/>
                                            <w:bottom w:val="none" w:sz="0" w:space="0" w:color="auto"/>
                                            <w:right w:val="none" w:sz="0" w:space="0" w:color="auto"/>
                                          </w:divBdr>
                                          <w:divsChild>
                                            <w:div w:id="1457211755">
                                              <w:marLeft w:val="0"/>
                                              <w:marRight w:val="0"/>
                                              <w:marTop w:val="0"/>
                                              <w:marBottom w:val="0"/>
                                              <w:divBdr>
                                                <w:top w:val="none" w:sz="0" w:space="0" w:color="auto"/>
                                                <w:left w:val="none" w:sz="0" w:space="0" w:color="auto"/>
                                                <w:bottom w:val="none" w:sz="0" w:space="0" w:color="auto"/>
                                                <w:right w:val="none" w:sz="0" w:space="0" w:color="auto"/>
                                              </w:divBdr>
                                              <w:divsChild>
                                                <w:div w:id="1291134057">
                                                  <w:marLeft w:val="0"/>
                                                  <w:marRight w:val="0"/>
                                                  <w:marTop w:val="0"/>
                                                  <w:marBottom w:val="0"/>
                                                  <w:divBdr>
                                                    <w:top w:val="none" w:sz="0" w:space="0" w:color="auto"/>
                                                    <w:left w:val="none" w:sz="0" w:space="0" w:color="auto"/>
                                                    <w:bottom w:val="none" w:sz="0" w:space="0" w:color="auto"/>
                                                    <w:right w:val="none" w:sz="0" w:space="0" w:color="auto"/>
                                                  </w:divBdr>
                                                  <w:divsChild>
                                                    <w:div w:id="2042658353">
                                                      <w:marLeft w:val="0"/>
                                                      <w:marRight w:val="0"/>
                                                      <w:marTop w:val="0"/>
                                                      <w:marBottom w:val="0"/>
                                                      <w:divBdr>
                                                        <w:top w:val="none" w:sz="0" w:space="0" w:color="auto"/>
                                                        <w:left w:val="none" w:sz="0" w:space="0" w:color="auto"/>
                                                        <w:bottom w:val="none" w:sz="0" w:space="0" w:color="auto"/>
                                                        <w:right w:val="none" w:sz="0" w:space="0" w:color="auto"/>
                                                      </w:divBdr>
                                                      <w:divsChild>
                                                        <w:div w:id="1809739133">
                                                          <w:marLeft w:val="0"/>
                                                          <w:marRight w:val="0"/>
                                                          <w:marTop w:val="0"/>
                                                          <w:marBottom w:val="0"/>
                                                          <w:divBdr>
                                                            <w:top w:val="none" w:sz="0" w:space="0" w:color="auto"/>
                                                            <w:left w:val="none" w:sz="0" w:space="0" w:color="auto"/>
                                                            <w:bottom w:val="none" w:sz="0" w:space="0" w:color="auto"/>
                                                            <w:right w:val="none" w:sz="0" w:space="0" w:color="auto"/>
                                                          </w:divBdr>
                                                          <w:divsChild>
                                                            <w:div w:id="904412284">
                                                              <w:marLeft w:val="0"/>
                                                              <w:marRight w:val="0"/>
                                                              <w:marTop w:val="0"/>
                                                              <w:marBottom w:val="75"/>
                                                              <w:divBdr>
                                                                <w:top w:val="none" w:sz="0" w:space="0" w:color="auto"/>
                                                                <w:left w:val="none" w:sz="0" w:space="0" w:color="auto"/>
                                                                <w:bottom w:val="none" w:sz="0" w:space="0" w:color="auto"/>
                                                                <w:right w:val="none" w:sz="0" w:space="0" w:color="auto"/>
                                                              </w:divBdr>
                                                              <w:divsChild>
                                                                <w:div w:id="8221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90988">
                                          <w:marLeft w:val="0"/>
                                          <w:marRight w:val="0"/>
                                          <w:marTop w:val="15"/>
                                          <w:marBottom w:val="0"/>
                                          <w:divBdr>
                                            <w:top w:val="none" w:sz="0" w:space="0" w:color="auto"/>
                                            <w:left w:val="none" w:sz="0" w:space="0" w:color="auto"/>
                                            <w:bottom w:val="none" w:sz="0" w:space="0" w:color="auto"/>
                                            <w:right w:val="none" w:sz="0" w:space="0" w:color="auto"/>
                                          </w:divBdr>
                                        </w:div>
                                        <w:div w:id="1955941593">
                                          <w:marLeft w:val="900"/>
                                          <w:marRight w:val="0"/>
                                          <w:marTop w:val="30"/>
                                          <w:marBottom w:val="0"/>
                                          <w:divBdr>
                                            <w:top w:val="none" w:sz="0" w:space="0" w:color="auto"/>
                                            <w:left w:val="none" w:sz="0" w:space="0" w:color="auto"/>
                                            <w:bottom w:val="none" w:sz="0" w:space="0" w:color="auto"/>
                                            <w:right w:val="none" w:sz="0" w:space="0" w:color="auto"/>
                                          </w:divBdr>
                                        </w:div>
                                      </w:divsChild>
                                    </w:div>
                                  </w:divsChild>
                                </w:div>
                                <w:div w:id="932861679">
                                  <w:marLeft w:val="0"/>
                                  <w:marRight w:val="0"/>
                                  <w:marTop w:val="30"/>
                                  <w:marBottom w:val="0"/>
                                  <w:divBdr>
                                    <w:top w:val="none" w:sz="0" w:space="0" w:color="auto"/>
                                    <w:left w:val="none" w:sz="0" w:space="0" w:color="auto"/>
                                    <w:bottom w:val="none" w:sz="0" w:space="0" w:color="auto"/>
                                    <w:right w:val="none" w:sz="0" w:space="0" w:color="auto"/>
                                  </w:divBdr>
                                  <w:divsChild>
                                    <w:div w:id="2138257804">
                                      <w:marLeft w:val="0"/>
                                      <w:marRight w:val="150"/>
                                      <w:marTop w:val="75"/>
                                      <w:marBottom w:val="0"/>
                                      <w:divBdr>
                                        <w:top w:val="none" w:sz="0" w:space="0" w:color="auto"/>
                                        <w:left w:val="none" w:sz="0" w:space="0" w:color="auto"/>
                                        <w:bottom w:val="none" w:sz="0" w:space="0" w:color="auto"/>
                                        <w:right w:val="none" w:sz="0" w:space="0" w:color="auto"/>
                                      </w:divBdr>
                                      <w:divsChild>
                                        <w:div w:id="1835342856">
                                          <w:marLeft w:val="0"/>
                                          <w:marRight w:val="0"/>
                                          <w:marTop w:val="0"/>
                                          <w:marBottom w:val="0"/>
                                          <w:divBdr>
                                            <w:top w:val="none" w:sz="0" w:space="0" w:color="auto"/>
                                            <w:left w:val="none" w:sz="0" w:space="0" w:color="auto"/>
                                            <w:bottom w:val="none" w:sz="0" w:space="0" w:color="auto"/>
                                            <w:right w:val="none" w:sz="0" w:space="0" w:color="auto"/>
                                          </w:divBdr>
                                          <w:divsChild>
                                            <w:div w:id="1092435912">
                                              <w:marLeft w:val="0"/>
                                              <w:marRight w:val="0"/>
                                              <w:marTop w:val="0"/>
                                              <w:marBottom w:val="0"/>
                                              <w:divBdr>
                                                <w:top w:val="none" w:sz="0" w:space="0" w:color="auto"/>
                                                <w:left w:val="none" w:sz="0" w:space="0" w:color="auto"/>
                                                <w:bottom w:val="none" w:sz="0" w:space="0" w:color="auto"/>
                                                <w:right w:val="none" w:sz="0" w:space="0" w:color="auto"/>
                                              </w:divBdr>
                                              <w:divsChild>
                                                <w:div w:id="1749885919">
                                                  <w:marLeft w:val="0"/>
                                                  <w:marRight w:val="0"/>
                                                  <w:marTop w:val="0"/>
                                                  <w:marBottom w:val="0"/>
                                                  <w:divBdr>
                                                    <w:top w:val="none" w:sz="0" w:space="0" w:color="auto"/>
                                                    <w:left w:val="none" w:sz="0" w:space="0" w:color="auto"/>
                                                    <w:bottom w:val="none" w:sz="0" w:space="0" w:color="auto"/>
                                                    <w:right w:val="none" w:sz="0" w:space="0" w:color="auto"/>
                                                  </w:divBdr>
                                                  <w:divsChild>
                                                    <w:div w:id="1058631947">
                                                      <w:marLeft w:val="0"/>
                                                      <w:marRight w:val="0"/>
                                                      <w:marTop w:val="0"/>
                                                      <w:marBottom w:val="0"/>
                                                      <w:divBdr>
                                                        <w:top w:val="none" w:sz="0" w:space="0" w:color="auto"/>
                                                        <w:left w:val="none" w:sz="0" w:space="0" w:color="auto"/>
                                                        <w:bottom w:val="none" w:sz="0" w:space="0" w:color="auto"/>
                                                        <w:right w:val="none" w:sz="0" w:space="0" w:color="auto"/>
                                                      </w:divBdr>
                                                      <w:divsChild>
                                                        <w:div w:id="1095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898944">
                  <w:marLeft w:val="0"/>
                  <w:marRight w:val="0"/>
                  <w:marTop w:val="0"/>
                  <w:marBottom w:val="0"/>
                  <w:divBdr>
                    <w:top w:val="none" w:sz="0" w:space="0" w:color="auto"/>
                    <w:left w:val="none" w:sz="0" w:space="0" w:color="auto"/>
                    <w:bottom w:val="none" w:sz="0" w:space="0" w:color="auto"/>
                    <w:right w:val="none" w:sz="0" w:space="0" w:color="auto"/>
                  </w:divBdr>
                  <w:divsChild>
                    <w:div w:id="477108510">
                      <w:marLeft w:val="0"/>
                      <w:marRight w:val="0"/>
                      <w:marTop w:val="0"/>
                      <w:marBottom w:val="0"/>
                      <w:divBdr>
                        <w:top w:val="none" w:sz="0" w:space="0" w:color="auto"/>
                        <w:left w:val="none" w:sz="0" w:space="0" w:color="auto"/>
                        <w:bottom w:val="none" w:sz="0" w:space="0" w:color="auto"/>
                        <w:right w:val="none" w:sz="0" w:space="0" w:color="auto"/>
                      </w:divBdr>
                      <w:divsChild>
                        <w:div w:id="1960455715">
                          <w:marLeft w:val="0"/>
                          <w:marRight w:val="0"/>
                          <w:marTop w:val="0"/>
                          <w:marBottom w:val="0"/>
                          <w:divBdr>
                            <w:top w:val="none" w:sz="0" w:space="0" w:color="auto"/>
                            <w:left w:val="none" w:sz="0" w:space="0" w:color="auto"/>
                            <w:bottom w:val="none" w:sz="0" w:space="0" w:color="auto"/>
                            <w:right w:val="none" w:sz="0" w:space="0" w:color="auto"/>
                          </w:divBdr>
                          <w:divsChild>
                            <w:div w:id="1465929149">
                              <w:marLeft w:val="0"/>
                              <w:marRight w:val="0"/>
                              <w:marTop w:val="0"/>
                              <w:marBottom w:val="0"/>
                              <w:divBdr>
                                <w:top w:val="none" w:sz="0" w:space="0" w:color="auto"/>
                                <w:left w:val="none" w:sz="0" w:space="0" w:color="auto"/>
                                <w:bottom w:val="none" w:sz="0" w:space="0" w:color="auto"/>
                                <w:right w:val="none" w:sz="0" w:space="0" w:color="auto"/>
                              </w:divBdr>
                              <w:divsChild>
                                <w:div w:id="1410228340">
                                  <w:marLeft w:val="0"/>
                                  <w:marRight w:val="0"/>
                                  <w:marTop w:val="0"/>
                                  <w:marBottom w:val="0"/>
                                  <w:divBdr>
                                    <w:top w:val="none" w:sz="0" w:space="0" w:color="auto"/>
                                    <w:left w:val="none" w:sz="0" w:space="0" w:color="auto"/>
                                    <w:bottom w:val="none" w:sz="0" w:space="0" w:color="auto"/>
                                    <w:right w:val="none" w:sz="0" w:space="0" w:color="auto"/>
                                  </w:divBdr>
                                  <w:divsChild>
                                    <w:div w:id="1027409362">
                                      <w:marLeft w:val="900"/>
                                      <w:marRight w:val="0"/>
                                      <w:marTop w:val="0"/>
                                      <w:marBottom w:val="0"/>
                                      <w:divBdr>
                                        <w:top w:val="none" w:sz="0" w:space="0" w:color="auto"/>
                                        <w:left w:val="none" w:sz="0" w:space="0" w:color="auto"/>
                                        <w:bottom w:val="none" w:sz="0" w:space="0" w:color="auto"/>
                                        <w:right w:val="none" w:sz="0" w:space="0" w:color="auto"/>
                                      </w:divBdr>
                                      <w:divsChild>
                                        <w:div w:id="676808660">
                                          <w:marLeft w:val="0"/>
                                          <w:marRight w:val="0"/>
                                          <w:marTop w:val="15"/>
                                          <w:marBottom w:val="0"/>
                                          <w:divBdr>
                                            <w:top w:val="none" w:sz="0" w:space="0" w:color="auto"/>
                                            <w:left w:val="none" w:sz="0" w:space="0" w:color="auto"/>
                                            <w:bottom w:val="none" w:sz="0" w:space="0" w:color="auto"/>
                                            <w:right w:val="none" w:sz="0" w:space="0" w:color="auto"/>
                                          </w:divBdr>
                                        </w:div>
                                        <w:div w:id="1329941341">
                                          <w:marLeft w:val="0"/>
                                          <w:marRight w:val="0"/>
                                          <w:marTop w:val="0"/>
                                          <w:marBottom w:val="0"/>
                                          <w:divBdr>
                                            <w:top w:val="none" w:sz="0" w:space="0" w:color="auto"/>
                                            <w:left w:val="none" w:sz="0" w:space="0" w:color="auto"/>
                                            <w:bottom w:val="none" w:sz="0" w:space="0" w:color="auto"/>
                                            <w:right w:val="none" w:sz="0" w:space="0" w:color="auto"/>
                                          </w:divBdr>
                                          <w:divsChild>
                                            <w:div w:id="1851217307">
                                              <w:marLeft w:val="0"/>
                                              <w:marRight w:val="0"/>
                                              <w:marTop w:val="0"/>
                                              <w:marBottom w:val="0"/>
                                              <w:divBdr>
                                                <w:top w:val="none" w:sz="0" w:space="0" w:color="auto"/>
                                                <w:left w:val="none" w:sz="0" w:space="0" w:color="auto"/>
                                                <w:bottom w:val="none" w:sz="0" w:space="0" w:color="auto"/>
                                                <w:right w:val="none" w:sz="0" w:space="0" w:color="auto"/>
                                              </w:divBdr>
                                              <w:divsChild>
                                                <w:div w:id="1650941187">
                                                  <w:marLeft w:val="0"/>
                                                  <w:marRight w:val="0"/>
                                                  <w:marTop w:val="0"/>
                                                  <w:marBottom w:val="0"/>
                                                  <w:divBdr>
                                                    <w:top w:val="none" w:sz="0" w:space="0" w:color="auto"/>
                                                    <w:left w:val="none" w:sz="0" w:space="0" w:color="auto"/>
                                                    <w:bottom w:val="none" w:sz="0" w:space="0" w:color="auto"/>
                                                    <w:right w:val="none" w:sz="0" w:space="0" w:color="auto"/>
                                                  </w:divBdr>
                                                  <w:divsChild>
                                                    <w:div w:id="825786343">
                                                      <w:marLeft w:val="0"/>
                                                      <w:marRight w:val="0"/>
                                                      <w:marTop w:val="0"/>
                                                      <w:marBottom w:val="0"/>
                                                      <w:divBdr>
                                                        <w:top w:val="none" w:sz="0" w:space="0" w:color="auto"/>
                                                        <w:left w:val="none" w:sz="0" w:space="0" w:color="auto"/>
                                                        <w:bottom w:val="none" w:sz="0" w:space="0" w:color="auto"/>
                                                        <w:right w:val="none" w:sz="0" w:space="0" w:color="auto"/>
                                                      </w:divBdr>
                                                      <w:divsChild>
                                                        <w:div w:id="2023580166">
                                                          <w:marLeft w:val="0"/>
                                                          <w:marRight w:val="0"/>
                                                          <w:marTop w:val="0"/>
                                                          <w:marBottom w:val="0"/>
                                                          <w:divBdr>
                                                            <w:top w:val="none" w:sz="0" w:space="0" w:color="auto"/>
                                                            <w:left w:val="none" w:sz="0" w:space="0" w:color="auto"/>
                                                            <w:bottom w:val="none" w:sz="0" w:space="0" w:color="auto"/>
                                                            <w:right w:val="none" w:sz="0" w:space="0" w:color="auto"/>
                                                          </w:divBdr>
                                                          <w:divsChild>
                                                            <w:div w:id="501088656">
                                                              <w:marLeft w:val="0"/>
                                                              <w:marRight w:val="0"/>
                                                              <w:marTop w:val="0"/>
                                                              <w:marBottom w:val="75"/>
                                                              <w:divBdr>
                                                                <w:top w:val="none" w:sz="0" w:space="0" w:color="auto"/>
                                                                <w:left w:val="none" w:sz="0" w:space="0" w:color="auto"/>
                                                                <w:bottom w:val="none" w:sz="0" w:space="0" w:color="auto"/>
                                                                <w:right w:val="none" w:sz="0" w:space="0" w:color="auto"/>
                                                              </w:divBdr>
                                                              <w:divsChild>
                                                                <w:div w:id="16262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85173">
                                          <w:marLeft w:val="90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427004">
                  <w:marLeft w:val="0"/>
                  <w:marRight w:val="0"/>
                  <w:marTop w:val="0"/>
                  <w:marBottom w:val="0"/>
                  <w:divBdr>
                    <w:top w:val="none" w:sz="0" w:space="0" w:color="auto"/>
                    <w:left w:val="none" w:sz="0" w:space="0" w:color="auto"/>
                    <w:bottom w:val="none" w:sz="0" w:space="0" w:color="auto"/>
                    <w:right w:val="none" w:sz="0" w:space="0" w:color="auto"/>
                  </w:divBdr>
                  <w:divsChild>
                    <w:div w:id="1017074398">
                      <w:marLeft w:val="0"/>
                      <w:marRight w:val="0"/>
                      <w:marTop w:val="0"/>
                      <w:marBottom w:val="0"/>
                      <w:divBdr>
                        <w:top w:val="none" w:sz="0" w:space="0" w:color="auto"/>
                        <w:left w:val="none" w:sz="0" w:space="0" w:color="auto"/>
                        <w:bottom w:val="none" w:sz="0" w:space="0" w:color="auto"/>
                        <w:right w:val="none" w:sz="0" w:space="0" w:color="auto"/>
                      </w:divBdr>
                      <w:divsChild>
                        <w:div w:id="1022786637">
                          <w:marLeft w:val="0"/>
                          <w:marRight w:val="0"/>
                          <w:marTop w:val="0"/>
                          <w:marBottom w:val="0"/>
                          <w:divBdr>
                            <w:top w:val="none" w:sz="0" w:space="0" w:color="auto"/>
                            <w:left w:val="none" w:sz="0" w:space="0" w:color="auto"/>
                            <w:bottom w:val="none" w:sz="0" w:space="0" w:color="auto"/>
                            <w:right w:val="none" w:sz="0" w:space="0" w:color="auto"/>
                          </w:divBdr>
                          <w:divsChild>
                            <w:div w:id="1916738754">
                              <w:marLeft w:val="0"/>
                              <w:marRight w:val="0"/>
                              <w:marTop w:val="0"/>
                              <w:marBottom w:val="0"/>
                              <w:divBdr>
                                <w:top w:val="none" w:sz="0" w:space="0" w:color="auto"/>
                                <w:left w:val="none" w:sz="0" w:space="0" w:color="auto"/>
                                <w:bottom w:val="none" w:sz="0" w:space="0" w:color="auto"/>
                                <w:right w:val="none" w:sz="0" w:space="0" w:color="auto"/>
                              </w:divBdr>
                              <w:divsChild>
                                <w:div w:id="651447079">
                                  <w:marLeft w:val="0"/>
                                  <w:marRight w:val="0"/>
                                  <w:marTop w:val="30"/>
                                  <w:marBottom w:val="0"/>
                                  <w:divBdr>
                                    <w:top w:val="none" w:sz="0" w:space="0" w:color="auto"/>
                                    <w:left w:val="none" w:sz="0" w:space="0" w:color="auto"/>
                                    <w:bottom w:val="none" w:sz="0" w:space="0" w:color="auto"/>
                                    <w:right w:val="none" w:sz="0" w:space="0" w:color="auto"/>
                                  </w:divBdr>
                                  <w:divsChild>
                                    <w:div w:id="1786922540">
                                      <w:marLeft w:val="0"/>
                                      <w:marRight w:val="150"/>
                                      <w:marTop w:val="75"/>
                                      <w:marBottom w:val="0"/>
                                      <w:divBdr>
                                        <w:top w:val="none" w:sz="0" w:space="0" w:color="auto"/>
                                        <w:left w:val="none" w:sz="0" w:space="0" w:color="auto"/>
                                        <w:bottom w:val="none" w:sz="0" w:space="0" w:color="auto"/>
                                        <w:right w:val="none" w:sz="0" w:space="0" w:color="auto"/>
                                      </w:divBdr>
                                      <w:divsChild>
                                        <w:div w:id="1937790194">
                                          <w:marLeft w:val="0"/>
                                          <w:marRight w:val="0"/>
                                          <w:marTop w:val="0"/>
                                          <w:marBottom w:val="0"/>
                                          <w:divBdr>
                                            <w:top w:val="none" w:sz="0" w:space="0" w:color="auto"/>
                                            <w:left w:val="none" w:sz="0" w:space="0" w:color="auto"/>
                                            <w:bottom w:val="none" w:sz="0" w:space="0" w:color="auto"/>
                                            <w:right w:val="none" w:sz="0" w:space="0" w:color="auto"/>
                                          </w:divBdr>
                                          <w:divsChild>
                                            <w:div w:id="1152142501">
                                              <w:marLeft w:val="0"/>
                                              <w:marRight w:val="0"/>
                                              <w:marTop w:val="0"/>
                                              <w:marBottom w:val="0"/>
                                              <w:divBdr>
                                                <w:top w:val="none" w:sz="0" w:space="0" w:color="auto"/>
                                                <w:left w:val="none" w:sz="0" w:space="0" w:color="auto"/>
                                                <w:bottom w:val="none" w:sz="0" w:space="0" w:color="auto"/>
                                                <w:right w:val="none" w:sz="0" w:space="0" w:color="auto"/>
                                              </w:divBdr>
                                              <w:divsChild>
                                                <w:div w:id="694622405">
                                                  <w:marLeft w:val="0"/>
                                                  <w:marRight w:val="0"/>
                                                  <w:marTop w:val="0"/>
                                                  <w:marBottom w:val="0"/>
                                                  <w:divBdr>
                                                    <w:top w:val="none" w:sz="0" w:space="0" w:color="auto"/>
                                                    <w:left w:val="none" w:sz="0" w:space="0" w:color="auto"/>
                                                    <w:bottom w:val="none" w:sz="0" w:space="0" w:color="auto"/>
                                                    <w:right w:val="none" w:sz="0" w:space="0" w:color="auto"/>
                                                  </w:divBdr>
                                                  <w:divsChild>
                                                    <w:div w:id="1339310843">
                                                      <w:marLeft w:val="0"/>
                                                      <w:marRight w:val="0"/>
                                                      <w:marTop w:val="0"/>
                                                      <w:marBottom w:val="0"/>
                                                      <w:divBdr>
                                                        <w:top w:val="none" w:sz="0" w:space="0" w:color="auto"/>
                                                        <w:left w:val="none" w:sz="0" w:space="0" w:color="auto"/>
                                                        <w:bottom w:val="none" w:sz="0" w:space="0" w:color="auto"/>
                                                        <w:right w:val="none" w:sz="0" w:space="0" w:color="auto"/>
                                                      </w:divBdr>
                                                      <w:divsChild>
                                                        <w:div w:id="18586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90761">
                                  <w:marLeft w:val="0"/>
                                  <w:marRight w:val="0"/>
                                  <w:marTop w:val="0"/>
                                  <w:marBottom w:val="0"/>
                                  <w:divBdr>
                                    <w:top w:val="none" w:sz="0" w:space="0" w:color="auto"/>
                                    <w:left w:val="none" w:sz="0" w:space="0" w:color="auto"/>
                                    <w:bottom w:val="none" w:sz="0" w:space="0" w:color="auto"/>
                                    <w:right w:val="none" w:sz="0" w:space="0" w:color="auto"/>
                                  </w:divBdr>
                                  <w:divsChild>
                                    <w:div w:id="122769397">
                                      <w:marLeft w:val="900"/>
                                      <w:marRight w:val="0"/>
                                      <w:marTop w:val="0"/>
                                      <w:marBottom w:val="0"/>
                                      <w:divBdr>
                                        <w:top w:val="none" w:sz="0" w:space="0" w:color="auto"/>
                                        <w:left w:val="none" w:sz="0" w:space="0" w:color="auto"/>
                                        <w:bottom w:val="none" w:sz="0" w:space="0" w:color="auto"/>
                                        <w:right w:val="none" w:sz="0" w:space="0" w:color="auto"/>
                                      </w:divBdr>
                                      <w:divsChild>
                                        <w:div w:id="35011822">
                                          <w:marLeft w:val="900"/>
                                          <w:marRight w:val="0"/>
                                          <w:marTop w:val="30"/>
                                          <w:marBottom w:val="0"/>
                                          <w:divBdr>
                                            <w:top w:val="none" w:sz="0" w:space="0" w:color="auto"/>
                                            <w:left w:val="none" w:sz="0" w:space="0" w:color="auto"/>
                                            <w:bottom w:val="none" w:sz="0" w:space="0" w:color="auto"/>
                                            <w:right w:val="none" w:sz="0" w:space="0" w:color="auto"/>
                                          </w:divBdr>
                                        </w:div>
                                        <w:div w:id="342900424">
                                          <w:marLeft w:val="0"/>
                                          <w:marRight w:val="0"/>
                                          <w:marTop w:val="15"/>
                                          <w:marBottom w:val="0"/>
                                          <w:divBdr>
                                            <w:top w:val="none" w:sz="0" w:space="0" w:color="auto"/>
                                            <w:left w:val="none" w:sz="0" w:space="0" w:color="auto"/>
                                            <w:bottom w:val="none" w:sz="0" w:space="0" w:color="auto"/>
                                            <w:right w:val="none" w:sz="0" w:space="0" w:color="auto"/>
                                          </w:divBdr>
                                        </w:div>
                                        <w:div w:id="770472568">
                                          <w:marLeft w:val="0"/>
                                          <w:marRight w:val="0"/>
                                          <w:marTop w:val="0"/>
                                          <w:marBottom w:val="0"/>
                                          <w:divBdr>
                                            <w:top w:val="none" w:sz="0" w:space="0" w:color="auto"/>
                                            <w:left w:val="none" w:sz="0" w:space="0" w:color="auto"/>
                                            <w:bottom w:val="none" w:sz="0" w:space="0" w:color="auto"/>
                                            <w:right w:val="none" w:sz="0" w:space="0" w:color="auto"/>
                                          </w:divBdr>
                                          <w:divsChild>
                                            <w:div w:id="81489802">
                                              <w:marLeft w:val="0"/>
                                              <w:marRight w:val="0"/>
                                              <w:marTop w:val="0"/>
                                              <w:marBottom w:val="0"/>
                                              <w:divBdr>
                                                <w:top w:val="none" w:sz="0" w:space="0" w:color="auto"/>
                                                <w:left w:val="none" w:sz="0" w:space="0" w:color="auto"/>
                                                <w:bottom w:val="none" w:sz="0" w:space="0" w:color="auto"/>
                                                <w:right w:val="none" w:sz="0" w:space="0" w:color="auto"/>
                                              </w:divBdr>
                                              <w:divsChild>
                                                <w:div w:id="1996714192">
                                                  <w:marLeft w:val="0"/>
                                                  <w:marRight w:val="0"/>
                                                  <w:marTop w:val="0"/>
                                                  <w:marBottom w:val="0"/>
                                                  <w:divBdr>
                                                    <w:top w:val="none" w:sz="0" w:space="0" w:color="auto"/>
                                                    <w:left w:val="none" w:sz="0" w:space="0" w:color="auto"/>
                                                    <w:bottom w:val="none" w:sz="0" w:space="0" w:color="auto"/>
                                                    <w:right w:val="none" w:sz="0" w:space="0" w:color="auto"/>
                                                  </w:divBdr>
                                                  <w:divsChild>
                                                    <w:div w:id="1682396689">
                                                      <w:marLeft w:val="0"/>
                                                      <w:marRight w:val="0"/>
                                                      <w:marTop w:val="0"/>
                                                      <w:marBottom w:val="0"/>
                                                      <w:divBdr>
                                                        <w:top w:val="none" w:sz="0" w:space="0" w:color="auto"/>
                                                        <w:left w:val="none" w:sz="0" w:space="0" w:color="auto"/>
                                                        <w:bottom w:val="none" w:sz="0" w:space="0" w:color="auto"/>
                                                        <w:right w:val="none" w:sz="0" w:space="0" w:color="auto"/>
                                                      </w:divBdr>
                                                      <w:divsChild>
                                                        <w:div w:id="166943326">
                                                          <w:marLeft w:val="0"/>
                                                          <w:marRight w:val="0"/>
                                                          <w:marTop w:val="0"/>
                                                          <w:marBottom w:val="0"/>
                                                          <w:divBdr>
                                                            <w:top w:val="none" w:sz="0" w:space="0" w:color="auto"/>
                                                            <w:left w:val="none" w:sz="0" w:space="0" w:color="auto"/>
                                                            <w:bottom w:val="none" w:sz="0" w:space="0" w:color="auto"/>
                                                            <w:right w:val="none" w:sz="0" w:space="0" w:color="auto"/>
                                                          </w:divBdr>
                                                          <w:divsChild>
                                                            <w:div w:id="2054229774">
                                                              <w:marLeft w:val="0"/>
                                                              <w:marRight w:val="0"/>
                                                              <w:marTop w:val="0"/>
                                                              <w:marBottom w:val="75"/>
                                                              <w:divBdr>
                                                                <w:top w:val="none" w:sz="0" w:space="0" w:color="auto"/>
                                                                <w:left w:val="none" w:sz="0" w:space="0" w:color="auto"/>
                                                                <w:bottom w:val="none" w:sz="0" w:space="0" w:color="auto"/>
                                                                <w:right w:val="none" w:sz="0" w:space="0" w:color="auto"/>
                                                              </w:divBdr>
                                                              <w:divsChild>
                                                                <w:div w:id="7802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285275">
                  <w:marLeft w:val="0"/>
                  <w:marRight w:val="0"/>
                  <w:marTop w:val="0"/>
                  <w:marBottom w:val="0"/>
                  <w:divBdr>
                    <w:top w:val="none" w:sz="0" w:space="0" w:color="auto"/>
                    <w:left w:val="none" w:sz="0" w:space="0" w:color="auto"/>
                    <w:bottom w:val="none" w:sz="0" w:space="0" w:color="auto"/>
                    <w:right w:val="none" w:sz="0" w:space="0" w:color="auto"/>
                  </w:divBdr>
                  <w:divsChild>
                    <w:div w:id="424111487">
                      <w:marLeft w:val="0"/>
                      <w:marRight w:val="0"/>
                      <w:marTop w:val="0"/>
                      <w:marBottom w:val="0"/>
                      <w:divBdr>
                        <w:top w:val="none" w:sz="0" w:space="0" w:color="auto"/>
                        <w:left w:val="none" w:sz="0" w:space="0" w:color="auto"/>
                        <w:bottom w:val="none" w:sz="0" w:space="0" w:color="auto"/>
                        <w:right w:val="none" w:sz="0" w:space="0" w:color="auto"/>
                      </w:divBdr>
                      <w:divsChild>
                        <w:div w:id="610206544">
                          <w:marLeft w:val="0"/>
                          <w:marRight w:val="0"/>
                          <w:marTop w:val="0"/>
                          <w:marBottom w:val="0"/>
                          <w:divBdr>
                            <w:top w:val="none" w:sz="0" w:space="0" w:color="auto"/>
                            <w:left w:val="none" w:sz="0" w:space="0" w:color="auto"/>
                            <w:bottom w:val="none" w:sz="0" w:space="0" w:color="auto"/>
                            <w:right w:val="none" w:sz="0" w:space="0" w:color="auto"/>
                          </w:divBdr>
                          <w:divsChild>
                            <w:div w:id="968171920">
                              <w:marLeft w:val="0"/>
                              <w:marRight w:val="0"/>
                              <w:marTop w:val="0"/>
                              <w:marBottom w:val="0"/>
                              <w:divBdr>
                                <w:top w:val="none" w:sz="0" w:space="0" w:color="EAEAEA"/>
                                <w:left w:val="none" w:sz="0" w:space="0" w:color="EAEAEA"/>
                                <w:bottom w:val="single" w:sz="6" w:space="15" w:color="EAEAEA"/>
                                <w:right w:val="none" w:sz="0" w:space="0" w:color="EAEAEA"/>
                              </w:divBdr>
                              <w:divsChild>
                                <w:div w:id="919367728">
                                  <w:marLeft w:val="0"/>
                                  <w:marRight w:val="0"/>
                                  <w:marTop w:val="0"/>
                                  <w:marBottom w:val="60"/>
                                  <w:divBdr>
                                    <w:top w:val="none" w:sz="0" w:space="0" w:color="auto"/>
                                    <w:left w:val="none" w:sz="0" w:space="0" w:color="auto"/>
                                    <w:bottom w:val="none" w:sz="0" w:space="0" w:color="auto"/>
                                    <w:right w:val="none" w:sz="0" w:space="0" w:color="auto"/>
                                  </w:divBdr>
                                  <w:divsChild>
                                    <w:div w:id="686519702">
                                      <w:marLeft w:val="0"/>
                                      <w:marRight w:val="0"/>
                                      <w:marTop w:val="0"/>
                                      <w:marBottom w:val="0"/>
                                      <w:divBdr>
                                        <w:top w:val="none" w:sz="0" w:space="0" w:color="auto"/>
                                        <w:left w:val="none" w:sz="0" w:space="0" w:color="auto"/>
                                        <w:bottom w:val="none" w:sz="0" w:space="0" w:color="auto"/>
                                        <w:right w:val="none" w:sz="0" w:space="0" w:color="auto"/>
                                      </w:divBdr>
                                      <w:divsChild>
                                        <w:div w:id="2078743742">
                                          <w:marLeft w:val="0"/>
                                          <w:marRight w:val="0"/>
                                          <w:marTop w:val="0"/>
                                          <w:marBottom w:val="0"/>
                                          <w:divBdr>
                                            <w:top w:val="none" w:sz="0" w:space="0" w:color="auto"/>
                                            <w:left w:val="none" w:sz="0" w:space="0" w:color="auto"/>
                                            <w:bottom w:val="none" w:sz="0" w:space="0" w:color="auto"/>
                                            <w:right w:val="none" w:sz="0" w:space="0" w:color="auto"/>
                                          </w:divBdr>
                                          <w:divsChild>
                                            <w:div w:id="1188106982">
                                              <w:marLeft w:val="0"/>
                                              <w:marRight w:val="0"/>
                                              <w:marTop w:val="0"/>
                                              <w:marBottom w:val="30"/>
                                              <w:divBdr>
                                                <w:top w:val="none" w:sz="0" w:space="0" w:color="auto"/>
                                                <w:left w:val="none" w:sz="0" w:space="0" w:color="auto"/>
                                                <w:bottom w:val="none" w:sz="0" w:space="0" w:color="auto"/>
                                                <w:right w:val="none" w:sz="0" w:space="0" w:color="auto"/>
                                              </w:divBdr>
                                              <w:divsChild>
                                                <w:div w:id="46927164">
                                                  <w:marLeft w:val="0"/>
                                                  <w:marRight w:val="0"/>
                                                  <w:marTop w:val="0"/>
                                                  <w:marBottom w:val="0"/>
                                                  <w:divBdr>
                                                    <w:top w:val="none" w:sz="0" w:space="0" w:color="auto"/>
                                                    <w:left w:val="none" w:sz="0" w:space="0" w:color="auto"/>
                                                    <w:bottom w:val="none" w:sz="0" w:space="0" w:color="auto"/>
                                                    <w:right w:val="none" w:sz="0" w:space="0" w:color="auto"/>
                                                  </w:divBdr>
                                                  <w:divsChild>
                                                    <w:div w:id="1645502404">
                                                      <w:marLeft w:val="0"/>
                                                      <w:marRight w:val="0"/>
                                                      <w:marTop w:val="0"/>
                                                      <w:marBottom w:val="0"/>
                                                      <w:divBdr>
                                                        <w:top w:val="none" w:sz="0" w:space="0" w:color="auto"/>
                                                        <w:left w:val="none" w:sz="0" w:space="0" w:color="auto"/>
                                                        <w:bottom w:val="none" w:sz="0" w:space="0" w:color="auto"/>
                                                        <w:right w:val="none" w:sz="0" w:space="0" w:color="auto"/>
                                                      </w:divBdr>
                                                      <w:divsChild>
                                                        <w:div w:id="867987356">
                                                          <w:marLeft w:val="0"/>
                                                          <w:marRight w:val="0"/>
                                                          <w:marTop w:val="0"/>
                                                          <w:marBottom w:val="0"/>
                                                          <w:divBdr>
                                                            <w:top w:val="none" w:sz="0" w:space="0" w:color="auto"/>
                                                            <w:left w:val="none" w:sz="0" w:space="0" w:color="auto"/>
                                                            <w:bottom w:val="none" w:sz="0" w:space="0" w:color="auto"/>
                                                            <w:right w:val="none" w:sz="0" w:space="0" w:color="auto"/>
                                                          </w:divBdr>
                                                          <w:divsChild>
                                                            <w:div w:id="1879202100">
                                                              <w:marLeft w:val="0"/>
                                                              <w:marRight w:val="0"/>
                                                              <w:marTop w:val="0"/>
                                                              <w:marBottom w:val="0"/>
                                                              <w:divBdr>
                                                                <w:top w:val="none" w:sz="0" w:space="0" w:color="auto"/>
                                                                <w:left w:val="none" w:sz="0" w:space="0" w:color="auto"/>
                                                                <w:bottom w:val="none" w:sz="0" w:space="0" w:color="auto"/>
                                                                <w:right w:val="none" w:sz="0" w:space="0" w:color="auto"/>
                                                              </w:divBdr>
                                                              <w:divsChild>
                                                                <w:div w:id="572938092">
                                                                  <w:marLeft w:val="0"/>
                                                                  <w:marRight w:val="0"/>
                                                                  <w:marTop w:val="0"/>
                                                                  <w:marBottom w:val="0"/>
                                                                  <w:divBdr>
                                                                    <w:top w:val="none" w:sz="0" w:space="0" w:color="auto"/>
                                                                    <w:left w:val="none" w:sz="0" w:space="0" w:color="auto"/>
                                                                    <w:bottom w:val="none" w:sz="0" w:space="0" w:color="auto"/>
                                                                    <w:right w:val="none" w:sz="0" w:space="0" w:color="auto"/>
                                                                  </w:divBdr>
                                                                  <w:divsChild>
                                                                    <w:div w:id="1064639551">
                                                                      <w:marLeft w:val="0"/>
                                                                      <w:marRight w:val="0"/>
                                                                      <w:marTop w:val="0"/>
                                                                      <w:marBottom w:val="0"/>
                                                                      <w:divBdr>
                                                                        <w:top w:val="none" w:sz="0" w:space="0" w:color="auto"/>
                                                                        <w:left w:val="none" w:sz="0" w:space="0" w:color="auto"/>
                                                                        <w:bottom w:val="none" w:sz="0" w:space="0" w:color="auto"/>
                                                                        <w:right w:val="none" w:sz="0" w:space="0" w:color="auto"/>
                                                                      </w:divBdr>
                                                                      <w:divsChild>
                                                                        <w:div w:id="812720078">
                                                                          <w:marLeft w:val="0"/>
                                                                          <w:marRight w:val="0"/>
                                                                          <w:marTop w:val="0"/>
                                                                          <w:marBottom w:val="75"/>
                                                                          <w:divBdr>
                                                                            <w:top w:val="none" w:sz="0" w:space="0" w:color="auto"/>
                                                                            <w:left w:val="none" w:sz="0" w:space="0" w:color="auto"/>
                                                                            <w:bottom w:val="none" w:sz="0" w:space="0" w:color="auto"/>
                                                                            <w:right w:val="none" w:sz="0" w:space="0" w:color="auto"/>
                                                                          </w:divBdr>
                                                                          <w:divsChild>
                                                                            <w:div w:id="12646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373624">
                                                          <w:marLeft w:val="0"/>
                                                          <w:marRight w:val="0"/>
                                                          <w:marTop w:val="0"/>
                                                          <w:marBottom w:val="0"/>
                                                          <w:divBdr>
                                                            <w:top w:val="none" w:sz="0" w:space="0" w:color="auto"/>
                                                            <w:left w:val="none" w:sz="0" w:space="0" w:color="auto"/>
                                                            <w:bottom w:val="none" w:sz="0" w:space="0" w:color="auto"/>
                                                            <w:right w:val="none" w:sz="0" w:space="0" w:color="auto"/>
                                                          </w:divBdr>
                                                          <w:divsChild>
                                                            <w:div w:id="1870289257">
                                                              <w:marLeft w:val="0"/>
                                                              <w:marRight w:val="0"/>
                                                              <w:marTop w:val="0"/>
                                                              <w:marBottom w:val="0"/>
                                                              <w:divBdr>
                                                                <w:top w:val="none" w:sz="0" w:space="0" w:color="auto"/>
                                                                <w:left w:val="none" w:sz="0" w:space="0" w:color="auto"/>
                                                                <w:bottom w:val="none" w:sz="0" w:space="0" w:color="auto"/>
                                                                <w:right w:val="none" w:sz="0" w:space="0" w:color="auto"/>
                                                              </w:divBdr>
                                                              <w:divsChild>
                                                                <w:div w:id="13707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24949">
                                                          <w:marLeft w:val="0"/>
                                                          <w:marRight w:val="0"/>
                                                          <w:marTop w:val="0"/>
                                                          <w:marBottom w:val="0"/>
                                                          <w:divBdr>
                                                            <w:top w:val="none" w:sz="0" w:space="0" w:color="auto"/>
                                                            <w:left w:val="none" w:sz="0" w:space="0" w:color="auto"/>
                                                            <w:bottom w:val="none" w:sz="0" w:space="0" w:color="auto"/>
                                                            <w:right w:val="none" w:sz="0" w:space="0" w:color="auto"/>
                                                          </w:divBdr>
                                                          <w:divsChild>
                                                            <w:div w:id="1260261559">
                                                              <w:marLeft w:val="0"/>
                                                              <w:marRight w:val="0"/>
                                                              <w:marTop w:val="0"/>
                                                              <w:marBottom w:val="0"/>
                                                              <w:divBdr>
                                                                <w:top w:val="none" w:sz="0" w:space="0" w:color="auto"/>
                                                                <w:left w:val="none" w:sz="0" w:space="0" w:color="auto"/>
                                                                <w:bottom w:val="none" w:sz="0" w:space="0" w:color="auto"/>
                                                                <w:right w:val="none" w:sz="0" w:space="0" w:color="auto"/>
                                                              </w:divBdr>
                                                              <w:divsChild>
                                                                <w:div w:id="1615861984">
                                                                  <w:marLeft w:val="0"/>
                                                                  <w:marRight w:val="0"/>
                                                                  <w:marTop w:val="0"/>
                                                                  <w:marBottom w:val="0"/>
                                                                  <w:divBdr>
                                                                    <w:top w:val="none" w:sz="0" w:space="0" w:color="auto"/>
                                                                    <w:left w:val="none" w:sz="0" w:space="0" w:color="auto"/>
                                                                    <w:bottom w:val="none" w:sz="0" w:space="0" w:color="auto"/>
                                                                    <w:right w:val="none" w:sz="0" w:space="0" w:color="auto"/>
                                                                  </w:divBdr>
                                                                  <w:divsChild>
                                                                    <w:div w:id="1822383630">
                                                                      <w:marLeft w:val="0"/>
                                                                      <w:marRight w:val="0"/>
                                                                      <w:marTop w:val="0"/>
                                                                      <w:marBottom w:val="0"/>
                                                                      <w:divBdr>
                                                                        <w:top w:val="none" w:sz="0" w:space="0" w:color="auto"/>
                                                                        <w:left w:val="none" w:sz="0" w:space="0" w:color="auto"/>
                                                                        <w:bottom w:val="none" w:sz="0" w:space="0" w:color="auto"/>
                                                                        <w:right w:val="none" w:sz="0" w:space="0" w:color="auto"/>
                                                                      </w:divBdr>
                                                                      <w:divsChild>
                                                                        <w:div w:id="1447433157">
                                                                          <w:marLeft w:val="0"/>
                                                                          <w:marRight w:val="0"/>
                                                                          <w:marTop w:val="0"/>
                                                                          <w:marBottom w:val="0"/>
                                                                          <w:divBdr>
                                                                            <w:top w:val="none" w:sz="0" w:space="0" w:color="auto"/>
                                                                            <w:left w:val="none" w:sz="0" w:space="0" w:color="auto"/>
                                                                            <w:bottom w:val="none" w:sz="0" w:space="0" w:color="auto"/>
                                                                            <w:right w:val="none" w:sz="0" w:space="0" w:color="auto"/>
                                                                          </w:divBdr>
                                                                          <w:divsChild>
                                                                            <w:div w:id="923881466">
                                                                              <w:marLeft w:val="0"/>
                                                                              <w:marRight w:val="0"/>
                                                                              <w:marTop w:val="0"/>
                                                                              <w:marBottom w:val="0"/>
                                                                              <w:divBdr>
                                                                                <w:top w:val="none" w:sz="0" w:space="0" w:color="auto"/>
                                                                                <w:left w:val="none" w:sz="0" w:space="0" w:color="auto"/>
                                                                                <w:bottom w:val="none" w:sz="0" w:space="0" w:color="auto"/>
                                                                                <w:right w:val="none" w:sz="0" w:space="0" w:color="auto"/>
                                                                              </w:divBdr>
                                                                              <w:divsChild>
                                                                                <w:div w:id="564724601">
                                                                                  <w:marLeft w:val="0"/>
                                                                                  <w:marRight w:val="0"/>
                                                                                  <w:marTop w:val="0"/>
                                                                                  <w:marBottom w:val="0"/>
                                                                                  <w:divBdr>
                                                                                    <w:top w:val="none" w:sz="0" w:space="0" w:color="auto"/>
                                                                                    <w:left w:val="none" w:sz="0" w:space="0" w:color="auto"/>
                                                                                    <w:bottom w:val="none" w:sz="0" w:space="0" w:color="auto"/>
                                                                                    <w:right w:val="none" w:sz="0" w:space="0" w:color="auto"/>
                                                                                  </w:divBdr>
                                                                                  <w:divsChild>
                                                                                    <w:div w:id="553472006">
                                                                                      <w:marLeft w:val="0"/>
                                                                                      <w:marRight w:val="0"/>
                                                                                      <w:marTop w:val="0"/>
                                                                                      <w:marBottom w:val="0"/>
                                                                                      <w:divBdr>
                                                                                        <w:top w:val="none" w:sz="0" w:space="0" w:color="auto"/>
                                                                                        <w:left w:val="none" w:sz="0" w:space="0" w:color="auto"/>
                                                                                        <w:bottom w:val="none" w:sz="0" w:space="0" w:color="auto"/>
                                                                                        <w:right w:val="none" w:sz="0" w:space="0" w:color="auto"/>
                                                                                      </w:divBdr>
                                                                                      <w:divsChild>
                                                                                        <w:div w:id="155344823">
                                                                                          <w:marLeft w:val="0"/>
                                                                                          <w:marRight w:val="0"/>
                                                                                          <w:marTop w:val="0"/>
                                                                                          <w:marBottom w:val="0"/>
                                                                                          <w:divBdr>
                                                                                            <w:top w:val="none" w:sz="0" w:space="0" w:color="auto"/>
                                                                                            <w:left w:val="none" w:sz="0" w:space="0" w:color="auto"/>
                                                                                            <w:bottom w:val="none" w:sz="0" w:space="0" w:color="auto"/>
                                                                                            <w:right w:val="none" w:sz="0" w:space="0" w:color="auto"/>
                                                                                          </w:divBdr>
                                                                                          <w:divsChild>
                                                                                            <w:div w:id="10476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7213">
                                                                  <w:marLeft w:val="0"/>
                                                                  <w:marRight w:val="0"/>
                                                                  <w:marTop w:val="0"/>
                                                                  <w:marBottom w:val="0"/>
                                                                  <w:divBdr>
                                                                    <w:top w:val="none" w:sz="0" w:space="0" w:color="auto"/>
                                                                    <w:left w:val="none" w:sz="0" w:space="0" w:color="auto"/>
                                                                    <w:bottom w:val="none" w:sz="0" w:space="0" w:color="auto"/>
                                                                    <w:right w:val="none" w:sz="0" w:space="0" w:color="auto"/>
                                                                  </w:divBdr>
                                                                  <w:divsChild>
                                                                    <w:div w:id="2864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758755">
                                  <w:marLeft w:val="0"/>
                                  <w:marRight w:val="0"/>
                                  <w:marTop w:val="180"/>
                                  <w:marBottom w:val="0"/>
                                  <w:divBdr>
                                    <w:top w:val="none" w:sz="0" w:space="0" w:color="auto"/>
                                    <w:left w:val="none" w:sz="0" w:space="0" w:color="auto"/>
                                    <w:bottom w:val="none" w:sz="0" w:space="0" w:color="auto"/>
                                    <w:right w:val="none" w:sz="0" w:space="0" w:color="auto"/>
                                  </w:divBdr>
                                  <w:divsChild>
                                    <w:div w:id="1862281861">
                                      <w:marLeft w:val="0"/>
                                      <w:marRight w:val="0"/>
                                      <w:marTop w:val="0"/>
                                      <w:marBottom w:val="0"/>
                                      <w:divBdr>
                                        <w:top w:val="none" w:sz="0" w:space="0" w:color="auto"/>
                                        <w:left w:val="none" w:sz="0" w:space="0" w:color="auto"/>
                                        <w:bottom w:val="none" w:sz="0" w:space="0" w:color="auto"/>
                                        <w:right w:val="none" w:sz="0" w:space="0" w:color="auto"/>
                                      </w:divBdr>
                                      <w:divsChild>
                                        <w:div w:id="1286430593">
                                          <w:marLeft w:val="0"/>
                                          <w:marRight w:val="0"/>
                                          <w:marTop w:val="0"/>
                                          <w:marBottom w:val="0"/>
                                          <w:divBdr>
                                            <w:top w:val="none" w:sz="0" w:space="0" w:color="auto"/>
                                            <w:left w:val="none" w:sz="0" w:space="0" w:color="auto"/>
                                            <w:bottom w:val="none" w:sz="0" w:space="0" w:color="auto"/>
                                            <w:right w:val="none" w:sz="0" w:space="0" w:color="auto"/>
                                          </w:divBdr>
                                          <w:divsChild>
                                            <w:div w:id="370618080">
                                              <w:marLeft w:val="0"/>
                                              <w:marRight w:val="0"/>
                                              <w:marTop w:val="0"/>
                                              <w:marBottom w:val="0"/>
                                              <w:divBdr>
                                                <w:top w:val="none" w:sz="0" w:space="0" w:color="auto"/>
                                                <w:left w:val="none" w:sz="0" w:space="0" w:color="auto"/>
                                                <w:bottom w:val="none" w:sz="0" w:space="0" w:color="auto"/>
                                                <w:right w:val="none" w:sz="0" w:space="0" w:color="auto"/>
                                              </w:divBdr>
                                              <w:divsChild>
                                                <w:div w:id="798455436">
                                                  <w:marLeft w:val="0"/>
                                                  <w:marRight w:val="0"/>
                                                  <w:marTop w:val="0"/>
                                                  <w:marBottom w:val="0"/>
                                                  <w:divBdr>
                                                    <w:top w:val="none" w:sz="0" w:space="0" w:color="auto"/>
                                                    <w:left w:val="none" w:sz="0" w:space="0" w:color="auto"/>
                                                    <w:bottom w:val="none" w:sz="0" w:space="0" w:color="auto"/>
                                                    <w:right w:val="none" w:sz="0" w:space="0" w:color="auto"/>
                                                  </w:divBdr>
                                                  <w:divsChild>
                                                    <w:div w:id="1202865572">
                                                      <w:marLeft w:val="0"/>
                                                      <w:marRight w:val="0"/>
                                                      <w:marTop w:val="0"/>
                                                      <w:marBottom w:val="0"/>
                                                      <w:divBdr>
                                                        <w:top w:val="none" w:sz="0" w:space="0" w:color="auto"/>
                                                        <w:left w:val="none" w:sz="0" w:space="0" w:color="auto"/>
                                                        <w:bottom w:val="none" w:sz="0" w:space="0" w:color="auto"/>
                                                        <w:right w:val="none" w:sz="0" w:space="0" w:color="auto"/>
                                                      </w:divBdr>
                                                      <w:divsChild>
                                                        <w:div w:id="2108192735">
                                                          <w:marLeft w:val="0"/>
                                                          <w:marRight w:val="0"/>
                                                          <w:marTop w:val="0"/>
                                                          <w:marBottom w:val="0"/>
                                                          <w:divBdr>
                                                            <w:top w:val="none" w:sz="0" w:space="0" w:color="auto"/>
                                                            <w:left w:val="none" w:sz="0" w:space="0" w:color="auto"/>
                                                            <w:bottom w:val="none" w:sz="0" w:space="0" w:color="auto"/>
                                                            <w:right w:val="none" w:sz="0" w:space="0" w:color="auto"/>
                                                          </w:divBdr>
                                                          <w:divsChild>
                                                            <w:div w:id="1083143526">
                                                              <w:marLeft w:val="0"/>
                                                              <w:marRight w:val="0"/>
                                                              <w:marTop w:val="0"/>
                                                              <w:marBottom w:val="0"/>
                                                              <w:divBdr>
                                                                <w:top w:val="none" w:sz="0" w:space="0" w:color="auto"/>
                                                                <w:left w:val="none" w:sz="0" w:space="0" w:color="auto"/>
                                                                <w:bottom w:val="none" w:sz="0" w:space="0" w:color="auto"/>
                                                                <w:right w:val="none" w:sz="0" w:space="0" w:color="auto"/>
                                                              </w:divBdr>
                                                              <w:divsChild>
                                                                <w:div w:id="546795910">
                                                                  <w:marLeft w:val="0"/>
                                                                  <w:marRight w:val="0"/>
                                                                  <w:marTop w:val="0"/>
                                                                  <w:marBottom w:val="0"/>
                                                                  <w:divBdr>
                                                                    <w:top w:val="none" w:sz="0" w:space="0" w:color="auto"/>
                                                                    <w:left w:val="none" w:sz="0" w:space="0" w:color="auto"/>
                                                                    <w:bottom w:val="none" w:sz="0" w:space="0" w:color="auto"/>
                                                                    <w:right w:val="none" w:sz="0" w:space="0" w:color="auto"/>
                                                                  </w:divBdr>
                                                                  <w:divsChild>
                                                                    <w:div w:id="1553079259">
                                                                      <w:marLeft w:val="0"/>
                                                                      <w:marRight w:val="0"/>
                                                                      <w:marTop w:val="0"/>
                                                                      <w:marBottom w:val="0"/>
                                                                      <w:divBdr>
                                                                        <w:top w:val="none" w:sz="0" w:space="0" w:color="auto"/>
                                                                        <w:left w:val="none" w:sz="0" w:space="0" w:color="auto"/>
                                                                        <w:bottom w:val="none" w:sz="0" w:space="0" w:color="auto"/>
                                                                        <w:right w:val="none" w:sz="0" w:space="0" w:color="auto"/>
                                                                      </w:divBdr>
                                                                    </w:div>
                                                                  </w:divsChild>
                                                                </w:div>
                                                                <w:div w:id="20267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527729">
                  <w:marLeft w:val="0"/>
                  <w:marRight w:val="0"/>
                  <w:marTop w:val="0"/>
                  <w:marBottom w:val="0"/>
                  <w:divBdr>
                    <w:top w:val="none" w:sz="0" w:space="0" w:color="auto"/>
                    <w:left w:val="none" w:sz="0" w:space="0" w:color="auto"/>
                    <w:bottom w:val="none" w:sz="0" w:space="0" w:color="auto"/>
                    <w:right w:val="none" w:sz="0" w:space="0" w:color="auto"/>
                  </w:divBdr>
                  <w:divsChild>
                    <w:div w:id="2117215096">
                      <w:marLeft w:val="0"/>
                      <w:marRight w:val="0"/>
                      <w:marTop w:val="0"/>
                      <w:marBottom w:val="0"/>
                      <w:divBdr>
                        <w:top w:val="none" w:sz="0" w:space="0" w:color="auto"/>
                        <w:left w:val="none" w:sz="0" w:space="0" w:color="auto"/>
                        <w:bottom w:val="none" w:sz="0" w:space="0" w:color="auto"/>
                        <w:right w:val="none" w:sz="0" w:space="0" w:color="auto"/>
                      </w:divBdr>
                      <w:divsChild>
                        <w:div w:id="1362315619">
                          <w:marLeft w:val="0"/>
                          <w:marRight w:val="0"/>
                          <w:marTop w:val="0"/>
                          <w:marBottom w:val="0"/>
                          <w:divBdr>
                            <w:top w:val="none" w:sz="0" w:space="0" w:color="auto"/>
                            <w:left w:val="none" w:sz="0" w:space="0" w:color="auto"/>
                            <w:bottom w:val="none" w:sz="0" w:space="0" w:color="auto"/>
                            <w:right w:val="none" w:sz="0" w:space="0" w:color="auto"/>
                          </w:divBdr>
                          <w:divsChild>
                            <w:div w:id="1009260648">
                              <w:marLeft w:val="0"/>
                              <w:marRight w:val="0"/>
                              <w:marTop w:val="0"/>
                              <w:marBottom w:val="0"/>
                              <w:divBdr>
                                <w:top w:val="none" w:sz="0" w:space="0" w:color="auto"/>
                                <w:left w:val="none" w:sz="0" w:space="0" w:color="auto"/>
                                <w:bottom w:val="none" w:sz="0" w:space="0" w:color="auto"/>
                                <w:right w:val="none" w:sz="0" w:space="0" w:color="auto"/>
                              </w:divBdr>
                              <w:divsChild>
                                <w:div w:id="895236515">
                                  <w:marLeft w:val="0"/>
                                  <w:marRight w:val="0"/>
                                  <w:marTop w:val="0"/>
                                  <w:marBottom w:val="0"/>
                                  <w:divBdr>
                                    <w:top w:val="none" w:sz="0" w:space="0" w:color="auto"/>
                                    <w:left w:val="none" w:sz="0" w:space="0" w:color="auto"/>
                                    <w:bottom w:val="none" w:sz="0" w:space="0" w:color="auto"/>
                                    <w:right w:val="none" w:sz="0" w:space="0" w:color="auto"/>
                                  </w:divBdr>
                                  <w:divsChild>
                                    <w:div w:id="1229266217">
                                      <w:marLeft w:val="900"/>
                                      <w:marRight w:val="0"/>
                                      <w:marTop w:val="0"/>
                                      <w:marBottom w:val="0"/>
                                      <w:divBdr>
                                        <w:top w:val="none" w:sz="0" w:space="0" w:color="auto"/>
                                        <w:left w:val="none" w:sz="0" w:space="0" w:color="auto"/>
                                        <w:bottom w:val="none" w:sz="0" w:space="0" w:color="auto"/>
                                        <w:right w:val="none" w:sz="0" w:space="0" w:color="auto"/>
                                      </w:divBdr>
                                      <w:divsChild>
                                        <w:div w:id="667102897">
                                          <w:marLeft w:val="0"/>
                                          <w:marRight w:val="0"/>
                                          <w:marTop w:val="15"/>
                                          <w:marBottom w:val="0"/>
                                          <w:divBdr>
                                            <w:top w:val="none" w:sz="0" w:space="0" w:color="auto"/>
                                            <w:left w:val="none" w:sz="0" w:space="0" w:color="auto"/>
                                            <w:bottom w:val="none" w:sz="0" w:space="0" w:color="auto"/>
                                            <w:right w:val="none" w:sz="0" w:space="0" w:color="auto"/>
                                          </w:divBdr>
                                        </w:div>
                                        <w:div w:id="1338079173">
                                          <w:marLeft w:val="0"/>
                                          <w:marRight w:val="0"/>
                                          <w:marTop w:val="0"/>
                                          <w:marBottom w:val="0"/>
                                          <w:divBdr>
                                            <w:top w:val="none" w:sz="0" w:space="0" w:color="auto"/>
                                            <w:left w:val="none" w:sz="0" w:space="0" w:color="auto"/>
                                            <w:bottom w:val="none" w:sz="0" w:space="0" w:color="auto"/>
                                            <w:right w:val="none" w:sz="0" w:space="0" w:color="auto"/>
                                          </w:divBdr>
                                          <w:divsChild>
                                            <w:div w:id="1405764955">
                                              <w:marLeft w:val="0"/>
                                              <w:marRight w:val="0"/>
                                              <w:marTop w:val="0"/>
                                              <w:marBottom w:val="0"/>
                                              <w:divBdr>
                                                <w:top w:val="none" w:sz="0" w:space="0" w:color="auto"/>
                                                <w:left w:val="none" w:sz="0" w:space="0" w:color="auto"/>
                                                <w:bottom w:val="none" w:sz="0" w:space="0" w:color="auto"/>
                                                <w:right w:val="none" w:sz="0" w:space="0" w:color="auto"/>
                                              </w:divBdr>
                                              <w:divsChild>
                                                <w:div w:id="657267509">
                                                  <w:marLeft w:val="0"/>
                                                  <w:marRight w:val="0"/>
                                                  <w:marTop w:val="0"/>
                                                  <w:marBottom w:val="0"/>
                                                  <w:divBdr>
                                                    <w:top w:val="none" w:sz="0" w:space="0" w:color="auto"/>
                                                    <w:left w:val="none" w:sz="0" w:space="0" w:color="auto"/>
                                                    <w:bottom w:val="none" w:sz="0" w:space="0" w:color="auto"/>
                                                    <w:right w:val="none" w:sz="0" w:space="0" w:color="auto"/>
                                                  </w:divBdr>
                                                  <w:divsChild>
                                                    <w:div w:id="1666587861">
                                                      <w:marLeft w:val="0"/>
                                                      <w:marRight w:val="0"/>
                                                      <w:marTop w:val="0"/>
                                                      <w:marBottom w:val="0"/>
                                                      <w:divBdr>
                                                        <w:top w:val="none" w:sz="0" w:space="0" w:color="auto"/>
                                                        <w:left w:val="none" w:sz="0" w:space="0" w:color="auto"/>
                                                        <w:bottom w:val="none" w:sz="0" w:space="0" w:color="auto"/>
                                                        <w:right w:val="none" w:sz="0" w:space="0" w:color="auto"/>
                                                      </w:divBdr>
                                                      <w:divsChild>
                                                        <w:div w:id="1383166162">
                                                          <w:marLeft w:val="0"/>
                                                          <w:marRight w:val="0"/>
                                                          <w:marTop w:val="0"/>
                                                          <w:marBottom w:val="0"/>
                                                          <w:divBdr>
                                                            <w:top w:val="none" w:sz="0" w:space="0" w:color="auto"/>
                                                            <w:left w:val="none" w:sz="0" w:space="0" w:color="auto"/>
                                                            <w:bottom w:val="none" w:sz="0" w:space="0" w:color="auto"/>
                                                            <w:right w:val="none" w:sz="0" w:space="0" w:color="auto"/>
                                                          </w:divBdr>
                                                          <w:divsChild>
                                                            <w:div w:id="478427375">
                                                              <w:marLeft w:val="0"/>
                                                              <w:marRight w:val="0"/>
                                                              <w:marTop w:val="0"/>
                                                              <w:marBottom w:val="75"/>
                                                              <w:divBdr>
                                                                <w:top w:val="none" w:sz="0" w:space="0" w:color="auto"/>
                                                                <w:left w:val="none" w:sz="0" w:space="0" w:color="auto"/>
                                                                <w:bottom w:val="none" w:sz="0" w:space="0" w:color="auto"/>
                                                                <w:right w:val="none" w:sz="0" w:space="0" w:color="auto"/>
                                                              </w:divBdr>
                                                              <w:divsChild>
                                                                <w:div w:id="6451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935407">
                                          <w:marLeft w:val="900"/>
                                          <w:marRight w:val="0"/>
                                          <w:marTop w:val="30"/>
                                          <w:marBottom w:val="0"/>
                                          <w:divBdr>
                                            <w:top w:val="none" w:sz="0" w:space="0" w:color="auto"/>
                                            <w:left w:val="none" w:sz="0" w:space="0" w:color="auto"/>
                                            <w:bottom w:val="none" w:sz="0" w:space="0" w:color="auto"/>
                                            <w:right w:val="none" w:sz="0" w:space="0" w:color="auto"/>
                                          </w:divBdr>
                                        </w:div>
                                      </w:divsChild>
                                    </w:div>
                                  </w:divsChild>
                                </w:div>
                                <w:div w:id="1968000710">
                                  <w:marLeft w:val="0"/>
                                  <w:marRight w:val="0"/>
                                  <w:marTop w:val="30"/>
                                  <w:marBottom w:val="0"/>
                                  <w:divBdr>
                                    <w:top w:val="none" w:sz="0" w:space="0" w:color="auto"/>
                                    <w:left w:val="none" w:sz="0" w:space="0" w:color="auto"/>
                                    <w:bottom w:val="none" w:sz="0" w:space="0" w:color="auto"/>
                                    <w:right w:val="none" w:sz="0" w:space="0" w:color="auto"/>
                                  </w:divBdr>
                                  <w:divsChild>
                                    <w:div w:id="1346634101">
                                      <w:marLeft w:val="0"/>
                                      <w:marRight w:val="150"/>
                                      <w:marTop w:val="75"/>
                                      <w:marBottom w:val="0"/>
                                      <w:divBdr>
                                        <w:top w:val="none" w:sz="0" w:space="0" w:color="auto"/>
                                        <w:left w:val="none" w:sz="0" w:space="0" w:color="auto"/>
                                        <w:bottom w:val="none" w:sz="0" w:space="0" w:color="auto"/>
                                        <w:right w:val="none" w:sz="0" w:space="0" w:color="auto"/>
                                      </w:divBdr>
                                      <w:divsChild>
                                        <w:div w:id="325476618">
                                          <w:marLeft w:val="0"/>
                                          <w:marRight w:val="0"/>
                                          <w:marTop w:val="0"/>
                                          <w:marBottom w:val="0"/>
                                          <w:divBdr>
                                            <w:top w:val="none" w:sz="0" w:space="0" w:color="auto"/>
                                            <w:left w:val="none" w:sz="0" w:space="0" w:color="auto"/>
                                            <w:bottom w:val="none" w:sz="0" w:space="0" w:color="auto"/>
                                            <w:right w:val="none" w:sz="0" w:space="0" w:color="auto"/>
                                          </w:divBdr>
                                          <w:divsChild>
                                            <w:div w:id="983196583">
                                              <w:marLeft w:val="0"/>
                                              <w:marRight w:val="0"/>
                                              <w:marTop w:val="0"/>
                                              <w:marBottom w:val="0"/>
                                              <w:divBdr>
                                                <w:top w:val="none" w:sz="0" w:space="0" w:color="auto"/>
                                                <w:left w:val="none" w:sz="0" w:space="0" w:color="auto"/>
                                                <w:bottom w:val="none" w:sz="0" w:space="0" w:color="auto"/>
                                                <w:right w:val="none" w:sz="0" w:space="0" w:color="auto"/>
                                              </w:divBdr>
                                              <w:divsChild>
                                                <w:div w:id="1503662203">
                                                  <w:marLeft w:val="0"/>
                                                  <w:marRight w:val="0"/>
                                                  <w:marTop w:val="0"/>
                                                  <w:marBottom w:val="0"/>
                                                  <w:divBdr>
                                                    <w:top w:val="none" w:sz="0" w:space="0" w:color="auto"/>
                                                    <w:left w:val="none" w:sz="0" w:space="0" w:color="auto"/>
                                                    <w:bottom w:val="none" w:sz="0" w:space="0" w:color="auto"/>
                                                    <w:right w:val="none" w:sz="0" w:space="0" w:color="auto"/>
                                                  </w:divBdr>
                                                  <w:divsChild>
                                                    <w:div w:id="296763292">
                                                      <w:marLeft w:val="0"/>
                                                      <w:marRight w:val="0"/>
                                                      <w:marTop w:val="0"/>
                                                      <w:marBottom w:val="0"/>
                                                      <w:divBdr>
                                                        <w:top w:val="none" w:sz="0" w:space="0" w:color="auto"/>
                                                        <w:left w:val="none" w:sz="0" w:space="0" w:color="auto"/>
                                                        <w:bottom w:val="none" w:sz="0" w:space="0" w:color="auto"/>
                                                        <w:right w:val="none" w:sz="0" w:space="0" w:color="auto"/>
                                                      </w:divBdr>
                                                      <w:divsChild>
                                                        <w:div w:id="9340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037196">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sChild>
                        <w:div w:id="2079862909">
                          <w:marLeft w:val="0"/>
                          <w:marRight w:val="0"/>
                          <w:marTop w:val="0"/>
                          <w:marBottom w:val="0"/>
                          <w:divBdr>
                            <w:top w:val="none" w:sz="0" w:space="0" w:color="auto"/>
                            <w:left w:val="none" w:sz="0" w:space="0" w:color="auto"/>
                            <w:bottom w:val="none" w:sz="0" w:space="0" w:color="auto"/>
                            <w:right w:val="none" w:sz="0" w:space="0" w:color="auto"/>
                          </w:divBdr>
                          <w:divsChild>
                            <w:div w:id="1695035145">
                              <w:marLeft w:val="0"/>
                              <w:marRight w:val="0"/>
                              <w:marTop w:val="0"/>
                              <w:marBottom w:val="0"/>
                              <w:divBdr>
                                <w:top w:val="none" w:sz="0" w:space="0" w:color="auto"/>
                                <w:left w:val="none" w:sz="0" w:space="0" w:color="auto"/>
                                <w:bottom w:val="none" w:sz="0" w:space="0" w:color="auto"/>
                                <w:right w:val="none" w:sz="0" w:space="0" w:color="auto"/>
                              </w:divBdr>
                              <w:divsChild>
                                <w:div w:id="791899213">
                                  <w:marLeft w:val="0"/>
                                  <w:marRight w:val="0"/>
                                  <w:marTop w:val="0"/>
                                  <w:marBottom w:val="0"/>
                                  <w:divBdr>
                                    <w:top w:val="none" w:sz="0" w:space="0" w:color="auto"/>
                                    <w:left w:val="none" w:sz="0" w:space="0" w:color="auto"/>
                                    <w:bottom w:val="none" w:sz="0" w:space="0" w:color="auto"/>
                                    <w:right w:val="none" w:sz="0" w:space="0" w:color="auto"/>
                                  </w:divBdr>
                                  <w:divsChild>
                                    <w:div w:id="419133803">
                                      <w:marLeft w:val="900"/>
                                      <w:marRight w:val="0"/>
                                      <w:marTop w:val="0"/>
                                      <w:marBottom w:val="0"/>
                                      <w:divBdr>
                                        <w:top w:val="none" w:sz="0" w:space="0" w:color="auto"/>
                                        <w:left w:val="none" w:sz="0" w:space="0" w:color="auto"/>
                                        <w:bottom w:val="none" w:sz="0" w:space="0" w:color="auto"/>
                                        <w:right w:val="none" w:sz="0" w:space="0" w:color="auto"/>
                                      </w:divBdr>
                                      <w:divsChild>
                                        <w:div w:id="1394238151">
                                          <w:marLeft w:val="0"/>
                                          <w:marRight w:val="0"/>
                                          <w:marTop w:val="15"/>
                                          <w:marBottom w:val="0"/>
                                          <w:divBdr>
                                            <w:top w:val="none" w:sz="0" w:space="0" w:color="auto"/>
                                            <w:left w:val="none" w:sz="0" w:space="0" w:color="auto"/>
                                            <w:bottom w:val="none" w:sz="0" w:space="0" w:color="auto"/>
                                            <w:right w:val="none" w:sz="0" w:space="0" w:color="auto"/>
                                          </w:divBdr>
                                        </w:div>
                                        <w:div w:id="1920867395">
                                          <w:marLeft w:val="900"/>
                                          <w:marRight w:val="0"/>
                                          <w:marTop w:val="30"/>
                                          <w:marBottom w:val="0"/>
                                          <w:divBdr>
                                            <w:top w:val="none" w:sz="0" w:space="0" w:color="auto"/>
                                            <w:left w:val="none" w:sz="0" w:space="0" w:color="auto"/>
                                            <w:bottom w:val="none" w:sz="0" w:space="0" w:color="auto"/>
                                            <w:right w:val="none" w:sz="0" w:space="0" w:color="auto"/>
                                          </w:divBdr>
                                        </w:div>
                                        <w:div w:id="1988436961">
                                          <w:marLeft w:val="0"/>
                                          <w:marRight w:val="0"/>
                                          <w:marTop w:val="0"/>
                                          <w:marBottom w:val="0"/>
                                          <w:divBdr>
                                            <w:top w:val="none" w:sz="0" w:space="0" w:color="auto"/>
                                            <w:left w:val="none" w:sz="0" w:space="0" w:color="auto"/>
                                            <w:bottom w:val="none" w:sz="0" w:space="0" w:color="auto"/>
                                            <w:right w:val="none" w:sz="0" w:space="0" w:color="auto"/>
                                          </w:divBdr>
                                          <w:divsChild>
                                            <w:div w:id="703866085">
                                              <w:marLeft w:val="0"/>
                                              <w:marRight w:val="0"/>
                                              <w:marTop w:val="0"/>
                                              <w:marBottom w:val="0"/>
                                              <w:divBdr>
                                                <w:top w:val="none" w:sz="0" w:space="0" w:color="auto"/>
                                                <w:left w:val="none" w:sz="0" w:space="0" w:color="auto"/>
                                                <w:bottom w:val="none" w:sz="0" w:space="0" w:color="auto"/>
                                                <w:right w:val="none" w:sz="0" w:space="0" w:color="auto"/>
                                              </w:divBdr>
                                              <w:divsChild>
                                                <w:div w:id="1765347193">
                                                  <w:marLeft w:val="0"/>
                                                  <w:marRight w:val="0"/>
                                                  <w:marTop w:val="0"/>
                                                  <w:marBottom w:val="0"/>
                                                  <w:divBdr>
                                                    <w:top w:val="none" w:sz="0" w:space="0" w:color="auto"/>
                                                    <w:left w:val="none" w:sz="0" w:space="0" w:color="auto"/>
                                                    <w:bottom w:val="none" w:sz="0" w:space="0" w:color="auto"/>
                                                    <w:right w:val="none" w:sz="0" w:space="0" w:color="auto"/>
                                                  </w:divBdr>
                                                  <w:divsChild>
                                                    <w:div w:id="1114596045">
                                                      <w:marLeft w:val="0"/>
                                                      <w:marRight w:val="0"/>
                                                      <w:marTop w:val="0"/>
                                                      <w:marBottom w:val="0"/>
                                                      <w:divBdr>
                                                        <w:top w:val="none" w:sz="0" w:space="0" w:color="auto"/>
                                                        <w:left w:val="none" w:sz="0" w:space="0" w:color="auto"/>
                                                        <w:bottom w:val="none" w:sz="0" w:space="0" w:color="auto"/>
                                                        <w:right w:val="none" w:sz="0" w:space="0" w:color="auto"/>
                                                      </w:divBdr>
                                                      <w:divsChild>
                                                        <w:div w:id="1035084854">
                                                          <w:marLeft w:val="0"/>
                                                          <w:marRight w:val="0"/>
                                                          <w:marTop w:val="0"/>
                                                          <w:marBottom w:val="0"/>
                                                          <w:divBdr>
                                                            <w:top w:val="none" w:sz="0" w:space="0" w:color="auto"/>
                                                            <w:left w:val="none" w:sz="0" w:space="0" w:color="auto"/>
                                                            <w:bottom w:val="none" w:sz="0" w:space="0" w:color="auto"/>
                                                            <w:right w:val="none" w:sz="0" w:space="0" w:color="auto"/>
                                                          </w:divBdr>
                                                          <w:divsChild>
                                                            <w:div w:id="490682844">
                                                              <w:marLeft w:val="0"/>
                                                              <w:marRight w:val="0"/>
                                                              <w:marTop w:val="0"/>
                                                              <w:marBottom w:val="75"/>
                                                              <w:divBdr>
                                                                <w:top w:val="none" w:sz="0" w:space="0" w:color="auto"/>
                                                                <w:left w:val="none" w:sz="0" w:space="0" w:color="auto"/>
                                                                <w:bottom w:val="none" w:sz="0" w:space="0" w:color="auto"/>
                                                                <w:right w:val="none" w:sz="0" w:space="0" w:color="auto"/>
                                                              </w:divBdr>
                                                              <w:divsChild>
                                                                <w:div w:id="16817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375331">
                                  <w:marLeft w:val="0"/>
                                  <w:marRight w:val="0"/>
                                  <w:marTop w:val="30"/>
                                  <w:marBottom w:val="0"/>
                                  <w:divBdr>
                                    <w:top w:val="none" w:sz="0" w:space="0" w:color="auto"/>
                                    <w:left w:val="none" w:sz="0" w:space="0" w:color="auto"/>
                                    <w:bottom w:val="none" w:sz="0" w:space="0" w:color="auto"/>
                                    <w:right w:val="none" w:sz="0" w:space="0" w:color="auto"/>
                                  </w:divBdr>
                                  <w:divsChild>
                                    <w:div w:id="1963681951">
                                      <w:marLeft w:val="0"/>
                                      <w:marRight w:val="150"/>
                                      <w:marTop w:val="75"/>
                                      <w:marBottom w:val="0"/>
                                      <w:divBdr>
                                        <w:top w:val="none" w:sz="0" w:space="0" w:color="auto"/>
                                        <w:left w:val="none" w:sz="0" w:space="0" w:color="auto"/>
                                        <w:bottom w:val="none" w:sz="0" w:space="0" w:color="auto"/>
                                        <w:right w:val="none" w:sz="0" w:space="0" w:color="auto"/>
                                      </w:divBdr>
                                      <w:divsChild>
                                        <w:div w:id="304555871">
                                          <w:marLeft w:val="0"/>
                                          <w:marRight w:val="0"/>
                                          <w:marTop w:val="0"/>
                                          <w:marBottom w:val="0"/>
                                          <w:divBdr>
                                            <w:top w:val="none" w:sz="0" w:space="0" w:color="auto"/>
                                            <w:left w:val="none" w:sz="0" w:space="0" w:color="auto"/>
                                            <w:bottom w:val="none" w:sz="0" w:space="0" w:color="auto"/>
                                            <w:right w:val="none" w:sz="0" w:space="0" w:color="auto"/>
                                          </w:divBdr>
                                          <w:divsChild>
                                            <w:div w:id="1399746752">
                                              <w:marLeft w:val="0"/>
                                              <w:marRight w:val="0"/>
                                              <w:marTop w:val="0"/>
                                              <w:marBottom w:val="0"/>
                                              <w:divBdr>
                                                <w:top w:val="none" w:sz="0" w:space="0" w:color="auto"/>
                                                <w:left w:val="none" w:sz="0" w:space="0" w:color="auto"/>
                                                <w:bottom w:val="none" w:sz="0" w:space="0" w:color="auto"/>
                                                <w:right w:val="none" w:sz="0" w:space="0" w:color="auto"/>
                                              </w:divBdr>
                                              <w:divsChild>
                                                <w:div w:id="1354529709">
                                                  <w:marLeft w:val="0"/>
                                                  <w:marRight w:val="0"/>
                                                  <w:marTop w:val="0"/>
                                                  <w:marBottom w:val="0"/>
                                                  <w:divBdr>
                                                    <w:top w:val="none" w:sz="0" w:space="0" w:color="auto"/>
                                                    <w:left w:val="none" w:sz="0" w:space="0" w:color="auto"/>
                                                    <w:bottom w:val="none" w:sz="0" w:space="0" w:color="auto"/>
                                                    <w:right w:val="none" w:sz="0" w:space="0" w:color="auto"/>
                                                  </w:divBdr>
                                                  <w:divsChild>
                                                    <w:div w:id="1297880117">
                                                      <w:marLeft w:val="0"/>
                                                      <w:marRight w:val="0"/>
                                                      <w:marTop w:val="0"/>
                                                      <w:marBottom w:val="0"/>
                                                      <w:divBdr>
                                                        <w:top w:val="none" w:sz="0" w:space="0" w:color="auto"/>
                                                        <w:left w:val="none" w:sz="0" w:space="0" w:color="auto"/>
                                                        <w:bottom w:val="none" w:sz="0" w:space="0" w:color="auto"/>
                                                        <w:right w:val="none" w:sz="0" w:space="0" w:color="auto"/>
                                                      </w:divBdr>
                                                      <w:divsChild>
                                                        <w:div w:id="20749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853309">
                  <w:marLeft w:val="0"/>
                  <w:marRight w:val="0"/>
                  <w:marTop w:val="0"/>
                  <w:marBottom w:val="0"/>
                  <w:divBdr>
                    <w:top w:val="none" w:sz="0" w:space="0" w:color="auto"/>
                    <w:left w:val="none" w:sz="0" w:space="0" w:color="auto"/>
                    <w:bottom w:val="none" w:sz="0" w:space="0" w:color="auto"/>
                    <w:right w:val="none" w:sz="0" w:space="0" w:color="auto"/>
                  </w:divBdr>
                  <w:divsChild>
                    <w:div w:id="1353724216">
                      <w:marLeft w:val="0"/>
                      <w:marRight w:val="0"/>
                      <w:marTop w:val="0"/>
                      <w:marBottom w:val="0"/>
                      <w:divBdr>
                        <w:top w:val="none" w:sz="0" w:space="0" w:color="auto"/>
                        <w:left w:val="none" w:sz="0" w:space="0" w:color="auto"/>
                        <w:bottom w:val="none" w:sz="0" w:space="0" w:color="auto"/>
                        <w:right w:val="none" w:sz="0" w:space="0" w:color="auto"/>
                      </w:divBdr>
                      <w:divsChild>
                        <w:div w:id="1822426488">
                          <w:marLeft w:val="0"/>
                          <w:marRight w:val="0"/>
                          <w:marTop w:val="0"/>
                          <w:marBottom w:val="0"/>
                          <w:divBdr>
                            <w:top w:val="none" w:sz="0" w:space="0" w:color="auto"/>
                            <w:left w:val="none" w:sz="0" w:space="0" w:color="auto"/>
                            <w:bottom w:val="none" w:sz="0" w:space="0" w:color="auto"/>
                            <w:right w:val="none" w:sz="0" w:space="0" w:color="auto"/>
                          </w:divBdr>
                          <w:divsChild>
                            <w:div w:id="360790670">
                              <w:marLeft w:val="0"/>
                              <w:marRight w:val="0"/>
                              <w:marTop w:val="0"/>
                              <w:marBottom w:val="0"/>
                              <w:divBdr>
                                <w:top w:val="none" w:sz="0" w:space="0" w:color="auto"/>
                                <w:left w:val="none" w:sz="0" w:space="0" w:color="auto"/>
                                <w:bottom w:val="none" w:sz="0" w:space="0" w:color="auto"/>
                                <w:right w:val="none" w:sz="0" w:space="0" w:color="auto"/>
                              </w:divBdr>
                              <w:divsChild>
                                <w:div w:id="33235045">
                                  <w:marLeft w:val="0"/>
                                  <w:marRight w:val="0"/>
                                  <w:marTop w:val="30"/>
                                  <w:marBottom w:val="0"/>
                                  <w:divBdr>
                                    <w:top w:val="none" w:sz="0" w:space="0" w:color="auto"/>
                                    <w:left w:val="none" w:sz="0" w:space="0" w:color="auto"/>
                                    <w:bottom w:val="none" w:sz="0" w:space="0" w:color="auto"/>
                                    <w:right w:val="none" w:sz="0" w:space="0" w:color="auto"/>
                                  </w:divBdr>
                                  <w:divsChild>
                                    <w:div w:id="1076124605">
                                      <w:marLeft w:val="0"/>
                                      <w:marRight w:val="150"/>
                                      <w:marTop w:val="75"/>
                                      <w:marBottom w:val="0"/>
                                      <w:divBdr>
                                        <w:top w:val="none" w:sz="0" w:space="0" w:color="auto"/>
                                        <w:left w:val="none" w:sz="0" w:space="0" w:color="auto"/>
                                        <w:bottom w:val="none" w:sz="0" w:space="0" w:color="auto"/>
                                        <w:right w:val="none" w:sz="0" w:space="0" w:color="auto"/>
                                      </w:divBdr>
                                      <w:divsChild>
                                        <w:div w:id="1059133463">
                                          <w:marLeft w:val="0"/>
                                          <w:marRight w:val="0"/>
                                          <w:marTop w:val="0"/>
                                          <w:marBottom w:val="0"/>
                                          <w:divBdr>
                                            <w:top w:val="none" w:sz="0" w:space="0" w:color="auto"/>
                                            <w:left w:val="none" w:sz="0" w:space="0" w:color="auto"/>
                                            <w:bottom w:val="none" w:sz="0" w:space="0" w:color="auto"/>
                                            <w:right w:val="none" w:sz="0" w:space="0" w:color="auto"/>
                                          </w:divBdr>
                                          <w:divsChild>
                                            <w:div w:id="8875154">
                                              <w:marLeft w:val="0"/>
                                              <w:marRight w:val="0"/>
                                              <w:marTop w:val="0"/>
                                              <w:marBottom w:val="0"/>
                                              <w:divBdr>
                                                <w:top w:val="none" w:sz="0" w:space="0" w:color="auto"/>
                                                <w:left w:val="none" w:sz="0" w:space="0" w:color="auto"/>
                                                <w:bottom w:val="none" w:sz="0" w:space="0" w:color="auto"/>
                                                <w:right w:val="none" w:sz="0" w:space="0" w:color="auto"/>
                                              </w:divBdr>
                                              <w:divsChild>
                                                <w:div w:id="1620990592">
                                                  <w:marLeft w:val="0"/>
                                                  <w:marRight w:val="0"/>
                                                  <w:marTop w:val="0"/>
                                                  <w:marBottom w:val="0"/>
                                                  <w:divBdr>
                                                    <w:top w:val="none" w:sz="0" w:space="0" w:color="auto"/>
                                                    <w:left w:val="none" w:sz="0" w:space="0" w:color="auto"/>
                                                    <w:bottom w:val="none" w:sz="0" w:space="0" w:color="auto"/>
                                                    <w:right w:val="none" w:sz="0" w:space="0" w:color="auto"/>
                                                  </w:divBdr>
                                                  <w:divsChild>
                                                    <w:div w:id="831526499">
                                                      <w:marLeft w:val="0"/>
                                                      <w:marRight w:val="0"/>
                                                      <w:marTop w:val="0"/>
                                                      <w:marBottom w:val="0"/>
                                                      <w:divBdr>
                                                        <w:top w:val="none" w:sz="0" w:space="0" w:color="auto"/>
                                                        <w:left w:val="none" w:sz="0" w:space="0" w:color="auto"/>
                                                        <w:bottom w:val="none" w:sz="0" w:space="0" w:color="auto"/>
                                                        <w:right w:val="none" w:sz="0" w:space="0" w:color="auto"/>
                                                      </w:divBdr>
                                                      <w:divsChild>
                                                        <w:div w:id="386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746694">
                                  <w:marLeft w:val="0"/>
                                  <w:marRight w:val="0"/>
                                  <w:marTop w:val="0"/>
                                  <w:marBottom w:val="0"/>
                                  <w:divBdr>
                                    <w:top w:val="none" w:sz="0" w:space="0" w:color="auto"/>
                                    <w:left w:val="none" w:sz="0" w:space="0" w:color="auto"/>
                                    <w:bottom w:val="none" w:sz="0" w:space="0" w:color="auto"/>
                                    <w:right w:val="none" w:sz="0" w:space="0" w:color="auto"/>
                                  </w:divBdr>
                                  <w:divsChild>
                                    <w:div w:id="225530334">
                                      <w:marLeft w:val="900"/>
                                      <w:marRight w:val="0"/>
                                      <w:marTop w:val="0"/>
                                      <w:marBottom w:val="0"/>
                                      <w:divBdr>
                                        <w:top w:val="none" w:sz="0" w:space="0" w:color="auto"/>
                                        <w:left w:val="none" w:sz="0" w:space="0" w:color="auto"/>
                                        <w:bottom w:val="none" w:sz="0" w:space="0" w:color="auto"/>
                                        <w:right w:val="none" w:sz="0" w:space="0" w:color="auto"/>
                                      </w:divBdr>
                                      <w:divsChild>
                                        <w:div w:id="199167342">
                                          <w:marLeft w:val="900"/>
                                          <w:marRight w:val="0"/>
                                          <w:marTop w:val="30"/>
                                          <w:marBottom w:val="0"/>
                                          <w:divBdr>
                                            <w:top w:val="none" w:sz="0" w:space="0" w:color="auto"/>
                                            <w:left w:val="none" w:sz="0" w:space="0" w:color="auto"/>
                                            <w:bottom w:val="none" w:sz="0" w:space="0" w:color="auto"/>
                                            <w:right w:val="none" w:sz="0" w:space="0" w:color="auto"/>
                                          </w:divBdr>
                                        </w:div>
                                        <w:div w:id="994144631">
                                          <w:marLeft w:val="0"/>
                                          <w:marRight w:val="0"/>
                                          <w:marTop w:val="15"/>
                                          <w:marBottom w:val="0"/>
                                          <w:divBdr>
                                            <w:top w:val="none" w:sz="0" w:space="0" w:color="auto"/>
                                            <w:left w:val="none" w:sz="0" w:space="0" w:color="auto"/>
                                            <w:bottom w:val="none" w:sz="0" w:space="0" w:color="auto"/>
                                            <w:right w:val="none" w:sz="0" w:space="0" w:color="auto"/>
                                          </w:divBdr>
                                        </w:div>
                                        <w:div w:id="2031489339">
                                          <w:marLeft w:val="0"/>
                                          <w:marRight w:val="0"/>
                                          <w:marTop w:val="0"/>
                                          <w:marBottom w:val="0"/>
                                          <w:divBdr>
                                            <w:top w:val="none" w:sz="0" w:space="0" w:color="auto"/>
                                            <w:left w:val="none" w:sz="0" w:space="0" w:color="auto"/>
                                            <w:bottom w:val="none" w:sz="0" w:space="0" w:color="auto"/>
                                            <w:right w:val="none" w:sz="0" w:space="0" w:color="auto"/>
                                          </w:divBdr>
                                          <w:divsChild>
                                            <w:div w:id="1059327514">
                                              <w:marLeft w:val="0"/>
                                              <w:marRight w:val="0"/>
                                              <w:marTop w:val="0"/>
                                              <w:marBottom w:val="0"/>
                                              <w:divBdr>
                                                <w:top w:val="none" w:sz="0" w:space="0" w:color="auto"/>
                                                <w:left w:val="none" w:sz="0" w:space="0" w:color="auto"/>
                                                <w:bottom w:val="none" w:sz="0" w:space="0" w:color="auto"/>
                                                <w:right w:val="none" w:sz="0" w:space="0" w:color="auto"/>
                                              </w:divBdr>
                                              <w:divsChild>
                                                <w:div w:id="1804158716">
                                                  <w:marLeft w:val="0"/>
                                                  <w:marRight w:val="0"/>
                                                  <w:marTop w:val="0"/>
                                                  <w:marBottom w:val="0"/>
                                                  <w:divBdr>
                                                    <w:top w:val="none" w:sz="0" w:space="0" w:color="auto"/>
                                                    <w:left w:val="none" w:sz="0" w:space="0" w:color="auto"/>
                                                    <w:bottom w:val="none" w:sz="0" w:space="0" w:color="auto"/>
                                                    <w:right w:val="none" w:sz="0" w:space="0" w:color="auto"/>
                                                  </w:divBdr>
                                                  <w:divsChild>
                                                    <w:div w:id="1666981556">
                                                      <w:marLeft w:val="0"/>
                                                      <w:marRight w:val="0"/>
                                                      <w:marTop w:val="0"/>
                                                      <w:marBottom w:val="0"/>
                                                      <w:divBdr>
                                                        <w:top w:val="none" w:sz="0" w:space="0" w:color="auto"/>
                                                        <w:left w:val="none" w:sz="0" w:space="0" w:color="auto"/>
                                                        <w:bottom w:val="none" w:sz="0" w:space="0" w:color="auto"/>
                                                        <w:right w:val="none" w:sz="0" w:space="0" w:color="auto"/>
                                                      </w:divBdr>
                                                      <w:divsChild>
                                                        <w:div w:id="470635268">
                                                          <w:marLeft w:val="0"/>
                                                          <w:marRight w:val="0"/>
                                                          <w:marTop w:val="0"/>
                                                          <w:marBottom w:val="0"/>
                                                          <w:divBdr>
                                                            <w:top w:val="none" w:sz="0" w:space="0" w:color="auto"/>
                                                            <w:left w:val="none" w:sz="0" w:space="0" w:color="auto"/>
                                                            <w:bottom w:val="none" w:sz="0" w:space="0" w:color="auto"/>
                                                            <w:right w:val="none" w:sz="0" w:space="0" w:color="auto"/>
                                                          </w:divBdr>
                                                          <w:divsChild>
                                                            <w:div w:id="993603858">
                                                              <w:marLeft w:val="0"/>
                                                              <w:marRight w:val="0"/>
                                                              <w:marTop w:val="0"/>
                                                              <w:marBottom w:val="75"/>
                                                              <w:divBdr>
                                                                <w:top w:val="none" w:sz="0" w:space="0" w:color="auto"/>
                                                                <w:left w:val="none" w:sz="0" w:space="0" w:color="auto"/>
                                                                <w:bottom w:val="none" w:sz="0" w:space="0" w:color="auto"/>
                                                                <w:right w:val="none" w:sz="0" w:space="0" w:color="auto"/>
                                                              </w:divBdr>
                                                              <w:divsChild>
                                                                <w:div w:id="1326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609328">
                  <w:marLeft w:val="0"/>
                  <w:marRight w:val="0"/>
                  <w:marTop w:val="0"/>
                  <w:marBottom w:val="0"/>
                  <w:divBdr>
                    <w:top w:val="none" w:sz="0" w:space="0" w:color="auto"/>
                    <w:left w:val="none" w:sz="0" w:space="0" w:color="auto"/>
                    <w:bottom w:val="none" w:sz="0" w:space="0" w:color="auto"/>
                    <w:right w:val="none" w:sz="0" w:space="0" w:color="auto"/>
                  </w:divBdr>
                  <w:divsChild>
                    <w:div w:id="1806002049">
                      <w:marLeft w:val="0"/>
                      <w:marRight w:val="0"/>
                      <w:marTop w:val="0"/>
                      <w:marBottom w:val="0"/>
                      <w:divBdr>
                        <w:top w:val="none" w:sz="0" w:space="0" w:color="auto"/>
                        <w:left w:val="none" w:sz="0" w:space="0" w:color="auto"/>
                        <w:bottom w:val="none" w:sz="0" w:space="0" w:color="auto"/>
                        <w:right w:val="none" w:sz="0" w:space="0" w:color="auto"/>
                      </w:divBdr>
                      <w:divsChild>
                        <w:div w:id="27995162">
                          <w:marLeft w:val="0"/>
                          <w:marRight w:val="0"/>
                          <w:marTop w:val="0"/>
                          <w:marBottom w:val="0"/>
                          <w:divBdr>
                            <w:top w:val="none" w:sz="0" w:space="0" w:color="auto"/>
                            <w:left w:val="none" w:sz="0" w:space="0" w:color="auto"/>
                            <w:bottom w:val="none" w:sz="0" w:space="0" w:color="auto"/>
                            <w:right w:val="none" w:sz="0" w:space="0" w:color="auto"/>
                          </w:divBdr>
                          <w:divsChild>
                            <w:div w:id="1461536523">
                              <w:marLeft w:val="0"/>
                              <w:marRight w:val="0"/>
                              <w:marTop w:val="0"/>
                              <w:marBottom w:val="0"/>
                              <w:divBdr>
                                <w:top w:val="none" w:sz="0" w:space="0" w:color="auto"/>
                                <w:left w:val="none" w:sz="0" w:space="0" w:color="auto"/>
                                <w:bottom w:val="none" w:sz="0" w:space="0" w:color="auto"/>
                                <w:right w:val="none" w:sz="0" w:space="0" w:color="auto"/>
                              </w:divBdr>
                              <w:divsChild>
                                <w:div w:id="1653213887">
                                  <w:marLeft w:val="0"/>
                                  <w:marRight w:val="0"/>
                                  <w:marTop w:val="0"/>
                                  <w:marBottom w:val="0"/>
                                  <w:divBdr>
                                    <w:top w:val="none" w:sz="0" w:space="0" w:color="auto"/>
                                    <w:left w:val="none" w:sz="0" w:space="0" w:color="auto"/>
                                    <w:bottom w:val="none" w:sz="0" w:space="0" w:color="auto"/>
                                    <w:right w:val="none" w:sz="0" w:space="0" w:color="auto"/>
                                  </w:divBdr>
                                  <w:divsChild>
                                    <w:div w:id="1828745897">
                                      <w:marLeft w:val="900"/>
                                      <w:marRight w:val="0"/>
                                      <w:marTop w:val="0"/>
                                      <w:marBottom w:val="0"/>
                                      <w:divBdr>
                                        <w:top w:val="none" w:sz="0" w:space="0" w:color="auto"/>
                                        <w:left w:val="none" w:sz="0" w:space="0" w:color="auto"/>
                                        <w:bottom w:val="none" w:sz="0" w:space="0" w:color="auto"/>
                                        <w:right w:val="none" w:sz="0" w:space="0" w:color="auto"/>
                                      </w:divBdr>
                                      <w:divsChild>
                                        <w:div w:id="1194349290">
                                          <w:marLeft w:val="0"/>
                                          <w:marRight w:val="0"/>
                                          <w:marTop w:val="0"/>
                                          <w:marBottom w:val="0"/>
                                          <w:divBdr>
                                            <w:top w:val="none" w:sz="0" w:space="0" w:color="auto"/>
                                            <w:left w:val="none" w:sz="0" w:space="0" w:color="auto"/>
                                            <w:bottom w:val="none" w:sz="0" w:space="0" w:color="auto"/>
                                            <w:right w:val="none" w:sz="0" w:space="0" w:color="auto"/>
                                          </w:divBdr>
                                          <w:divsChild>
                                            <w:div w:id="823082824">
                                              <w:marLeft w:val="0"/>
                                              <w:marRight w:val="0"/>
                                              <w:marTop w:val="0"/>
                                              <w:marBottom w:val="0"/>
                                              <w:divBdr>
                                                <w:top w:val="none" w:sz="0" w:space="0" w:color="auto"/>
                                                <w:left w:val="none" w:sz="0" w:space="0" w:color="auto"/>
                                                <w:bottom w:val="none" w:sz="0" w:space="0" w:color="auto"/>
                                                <w:right w:val="none" w:sz="0" w:space="0" w:color="auto"/>
                                              </w:divBdr>
                                              <w:divsChild>
                                                <w:div w:id="386878664">
                                                  <w:marLeft w:val="0"/>
                                                  <w:marRight w:val="0"/>
                                                  <w:marTop w:val="0"/>
                                                  <w:marBottom w:val="0"/>
                                                  <w:divBdr>
                                                    <w:top w:val="none" w:sz="0" w:space="0" w:color="auto"/>
                                                    <w:left w:val="none" w:sz="0" w:space="0" w:color="auto"/>
                                                    <w:bottom w:val="none" w:sz="0" w:space="0" w:color="auto"/>
                                                    <w:right w:val="none" w:sz="0" w:space="0" w:color="auto"/>
                                                  </w:divBdr>
                                                  <w:divsChild>
                                                    <w:div w:id="1566211905">
                                                      <w:marLeft w:val="0"/>
                                                      <w:marRight w:val="0"/>
                                                      <w:marTop w:val="0"/>
                                                      <w:marBottom w:val="0"/>
                                                      <w:divBdr>
                                                        <w:top w:val="none" w:sz="0" w:space="0" w:color="auto"/>
                                                        <w:left w:val="none" w:sz="0" w:space="0" w:color="auto"/>
                                                        <w:bottom w:val="none" w:sz="0" w:space="0" w:color="auto"/>
                                                        <w:right w:val="none" w:sz="0" w:space="0" w:color="auto"/>
                                                      </w:divBdr>
                                                      <w:divsChild>
                                                        <w:div w:id="1301107840">
                                                          <w:marLeft w:val="0"/>
                                                          <w:marRight w:val="0"/>
                                                          <w:marTop w:val="0"/>
                                                          <w:marBottom w:val="0"/>
                                                          <w:divBdr>
                                                            <w:top w:val="none" w:sz="0" w:space="0" w:color="auto"/>
                                                            <w:left w:val="none" w:sz="0" w:space="0" w:color="auto"/>
                                                            <w:bottom w:val="none" w:sz="0" w:space="0" w:color="auto"/>
                                                            <w:right w:val="none" w:sz="0" w:space="0" w:color="auto"/>
                                                          </w:divBdr>
                                                          <w:divsChild>
                                                            <w:div w:id="1860269079">
                                                              <w:marLeft w:val="0"/>
                                                              <w:marRight w:val="0"/>
                                                              <w:marTop w:val="0"/>
                                                              <w:marBottom w:val="75"/>
                                                              <w:divBdr>
                                                                <w:top w:val="none" w:sz="0" w:space="0" w:color="auto"/>
                                                                <w:left w:val="none" w:sz="0" w:space="0" w:color="auto"/>
                                                                <w:bottom w:val="none" w:sz="0" w:space="0" w:color="auto"/>
                                                                <w:right w:val="none" w:sz="0" w:space="0" w:color="auto"/>
                                                              </w:divBdr>
                                                              <w:divsChild>
                                                                <w:div w:id="9177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666">
                                          <w:marLeft w:val="0"/>
                                          <w:marRight w:val="0"/>
                                          <w:marTop w:val="15"/>
                                          <w:marBottom w:val="0"/>
                                          <w:divBdr>
                                            <w:top w:val="none" w:sz="0" w:space="0" w:color="auto"/>
                                            <w:left w:val="none" w:sz="0" w:space="0" w:color="auto"/>
                                            <w:bottom w:val="none" w:sz="0" w:space="0" w:color="auto"/>
                                            <w:right w:val="none" w:sz="0" w:space="0" w:color="auto"/>
                                          </w:divBdr>
                                        </w:div>
                                        <w:div w:id="1851328932">
                                          <w:marLeft w:val="90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305077">
                  <w:marLeft w:val="0"/>
                  <w:marRight w:val="0"/>
                  <w:marTop w:val="0"/>
                  <w:marBottom w:val="0"/>
                  <w:divBdr>
                    <w:top w:val="none" w:sz="0" w:space="0" w:color="auto"/>
                    <w:left w:val="none" w:sz="0" w:space="0" w:color="auto"/>
                    <w:bottom w:val="none" w:sz="0" w:space="0" w:color="auto"/>
                    <w:right w:val="none" w:sz="0" w:space="0" w:color="auto"/>
                  </w:divBdr>
                  <w:divsChild>
                    <w:div w:id="1266307030">
                      <w:marLeft w:val="0"/>
                      <w:marRight w:val="0"/>
                      <w:marTop w:val="0"/>
                      <w:marBottom w:val="0"/>
                      <w:divBdr>
                        <w:top w:val="none" w:sz="0" w:space="0" w:color="auto"/>
                        <w:left w:val="none" w:sz="0" w:space="0" w:color="auto"/>
                        <w:bottom w:val="none" w:sz="0" w:space="0" w:color="auto"/>
                        <w:right w:val="none" w:sz="0" w:space="0" w:color="auto"/>
                      </w:divBdr>
                      <w:divsChild>
                        <w:div w:id="1467701032">
                          <w:marLeft w:val="0"/>
                          <w:marRight w:val="0"/>
                          <w:marTop w:val="0"/>
                          <w:marBottom w:val="0"/>
                          <w:divBdr>
                            <w:top w:val="none" w:sz="0" w:space="0" w:color="auto"/>
                            <w:left w:val="none" w:sz="0" w:space="0" w:color="auto"/>
                            <w:bottom w:val="none" w:sz="0" w:space="0" w:color="auto"/>
                            <w:right w:val="none" w:sz="0" w:space="0" w:color="auto"/>
                          </w:divBdr>
                          <w:divsChild>
                            <w:div w:id="1296717225">
                              <w:marLeft w:val="0"/>
                              <w:marRight w:val="0"/>
                              <w:marTop w:val="0"/>
                              <w:marBottom w:val="0"/>
                              <w:divBdr>
                                <w:top w:val="none" w:sz="0" w:space="0" w:color="EAEAEA"/>
                                <w:left w:val="none" w:sz="0" w:space="0" w:color="EAEAEA"/>
                                <w:bottom w:val="single" w:sz="6" w:space="15" w:color="EAEAEA"/>
                                <w:right w:val="none" w:sz="0" w:space="0" w:color="EAEAEA"/>
                              </w:divBdr>
                              <w:divsChild>
                                <w:div w:id="10569818">
                                  <w:marLeft w:val="0"/>
                                  <w:marRight w:val="0"/>
                                  <w:marTop w:val="180"/>
                                  <w:marBottom w:val="0"/>
                                  <w:divBdr>
                                    <w:top w:val="none" w:sz="0" w:space="0" w:color="auto"/>
                                    <w:left w:val="none" w:sz="0" w:space="0" w:color="auto"/>
                                    <w:bottom w:val="none" w:sz="0" w:space="0" w:color="auto"/>
                                    <w:right w:val="none" w:sz="0" w:space="0" w:color="auto"/>
                                  </w:divBdr>
                                  <w:divsChild>
                                    <w:div w:id="1259675513">
                                      <w:marLeft w:val="0"/>
                                      <w:marRight w:val="0"/>
                                      <w:marTop w:val="0"/>
                                      <w:marBottom w:val="0"/>
                                      <w:divBdr>
                                        <w:top w:val="none" w:sz="0" w:space="0" w:color="auto"/>
                                        <w:left w:val="none" w:sz="0" w:space="0" w:color="auto"/>
                                        <w:bottom w:val="none" w:sz="0" w:space="0" w:color="auto"/>
                                        <w:right w:val="none" w:sz="0" w:space="0" w:color="auto"/>
                                      </w:divBdr>
                                      <w:divsChild>
                                        <w:div w:id="698705339">
                                          <w:marLeft w:val="0"/>
                                          <w:marRight w:val="0"/>
                                          <w:marTop w:val="0"/>
                                          <w:marBottom w:val="0"/>
                                          <w:divBdr>
                                            <w:top w:val="none" w:sz="0" w:space="0" w:color="auto"/>
                                            <w:left w:val="none" w:sz="0" w:space="0" w:color="auto"/>
                                            <w:bottom w:val="none" w:sz="0" w:space="0" w:color="auto"/>
                                            <w:right w:val="none" w:sz="0" w:space="0" w:color="auto"/>
                                          </w:divBdr>
                                          <w:divsChild>
                                            <w:div w:id="1728915179">
                                              <w:marLeft w:val="0"/>
                                              <w:marRight w:val="0"/>
                                              <w:marTop w:val="0"/>
                                              <w:marBottom w:val="0"/>
                                              <w:divBdr>
                                                <w:top w:val="none" w:sz="0" w:space="0" w:color="auto"/>
                                                <w:left w:val="none" w:sz="0" w:space="0" w:color="auto"/>
                                                <w:bottom w:val="none" w:sz="0" w:space="0" w:color="auto"/>
                                                <w:right w:val="none" w:sz="0" w:space="0" w:color="auto"/>
                                              </w:divBdr>
                                              <w:divsChild>
                                                <w:div w:id="1424109330">
                                                  <w:marLeft w:val="0"/>
                                                  <w:marRight w:val="0"/>
                                                  <w:marTop w:val="0"/>
                                                  <w:marBottom w:val="0"/>
                                                  <w:divBdr>
                                                    <w:top w:val="none" w:sz="0" w:space="0" w:color="auto"/>
                                                    <w:left w:val="none" w:sz="0" w:space="0" w:color="auto"/>
                                                    <w:bottom w:val="none" w:sz="0" w:space="0" w:color="auto"/>
                                                    <w:right w:val="none" w:sz="0" w:space="0" w:color="auto"/>
                                                  </w:divBdr>
                                                  <w:divsChild>
                                                    <w:div w:id="327028132">
                                                      <w:marLeft w:val="0"/>
                                                      <w:marRight w:val="0"/>
                                                      <w:marTop w:val="0"/>
                                                      <w:marBottom w:val="0"/>
                                                      <w:divBdr>
                                                        <w:top w:val="none" w:sz="0" w:space="0" w:color="auto"/>
                                                        <w:left w:val="none" w:sz="0" w:space="0" w:color="auto"/>
                                                        <w:bottom w:val="none" w:sz="0" w:space="0" w:color="auto"/>
                                                        <w:right w:val="none" w:sz="0" w:space="0" w:color="auto"/>
                                                      </w:divBdr>
                                                      <w:divsChild>
                                                        <w:div w:id="1450665101">
                                                          <w:marLeft w:val="0"/>
                                                          <w:marRight w:val="0"/>
                                                          <w:marTop w:val="0"/>
                                                          <w:marBottom w:val="0"/>
                                                          <w:divBdr>
                                                            <w:top w:val="none" w:sz="0" w:space="0" w:color="auto"/>
                                                            <w:left w:val="none" w:sz="0" w:space="0" w:color="auto"/>
                                                            <w:bottom w:val="none" w:sz="0" w:space="0" w:color="auto"/>
                                                            <w:right w:val="none" w:sz="0" w:space="0" w:color="auto"/>
                                                          </w:divBdr>
                                                          <w:divsChild>
                                                            <w:div w:id="94834948">
                                                              <w:marLeft w:val="0"/>
                                                              <w:marRight w:val="0"/>
                                                              <w:marTop w:val="0"/>
                                                              <w:marBottom w:val="0"/>
                                                              <w:divBdr>
                                                                <w:top w:val="none" w:sz="0" w:space="0" w:color="auto"/>
                                                                <w:left w:val="none" w:sz="0" w:space="0" w:color="auto"/>
                                                                <w:bottom w:val="none" w:sz="0" w:space="0" w:color="auto"/>
                                                                <w:right w:val="none" w:sz="0" w:space="0" w:color="auto"/>
                                                              </w:divBdr>
                                                              <w:divsChild>
                                                                <w:div w:id="2021854959">
                                                                  <w:marLeft w:val="0"/>
                                                                  <w:marRight w:val="0"/>
                                                                  <w:marTop w:val="0"/>
                                                                  <w:marBottom w:val="0"/>
                                                                  <w:divBdr>
                                                                    <w:top w:val="none" w:sz="0" w:space="0" w:color="auto"/>
                                                                    <w:left w:val="none" w:sz="0" w:space="0" w:color="auto"/>
                                                                    <w:bottom w:val="none" w:sz="0" w:space="0" w:color="auto"/>
                                                                    <w:right w:val="none" w:sz="0" w:space="0" w:color="auto"/>
                                                                  </w:divBdr>
                                                                  <w:divsChild>
                                                                    <w:div w:id="1860316590">
                                                                      <w:marLeft w:val="0"/>
                                                                      <w:marRight w:val="0"/>
                                                                      <w:marTop w:val="0"/>
                                                                      <w:marBottom w:val="0"/>
                                                                      <w:divBdr>
                                                                        <w:top w:val="none" w:sz="0" w:space="0" w:color="auto"/>
                                                                        <w:left w:val="none" w:sz="0" w:space="0" w:color="auto"/>
                                                                        <w:bottom w:val="none" w:sz="0" w:space="0" w:color="auto"/>
                                                                        <w:right w:val="none" w:sz="0" w:space="0" w:color="auto"/>
                                                                      </w:divBdr>
                                                                      <w:divsChild>
                                                                        <w:div w:id="45493164">
                                                                          <w:marLeft w:val="0"/>
                                                                          <w:marRight w:val="0"/>
                                                                          <w:marTop w:val="0"/>
                                                                          <w:marBottom w:val="0"/>
                                                                          <w:divBdr>
                                                                            <w:top w:val="none" w:sz="0" w:space="0" w:color="auto"/>
                                                                            <w:left w:val="none" w:sz="0" w:space="0" w:color="auto"/>
                                                                            <w:bottom w:val="none" w:sz="0" w:space="0" w:color="auto"/>
                                                                            <w:right w:val="none" w:sz="0" w:space="0" w:color="auto"/>
                                                                          </w:divBdr>
                                                                        </w:div>
                                                                        <w:div w:id="76443064">
                                                                          <w:marLeft w:val="0"/>
                                                                          <w:marRight w:val="0"/>
                                                                          <w:marTop w:val="0"/>
                                                                          <w:marBottom w:val="0"/>
                                                                          <w:divBdr>
                                                                            <w:top w:val="none" w:sz="0" w:space="0" w:color="auto"/>
                                                                            <w:left w:val="none" w:sz="0" w:space="0" w:color="auto"/>
                                                                            <w:bottom w:val="none" w:sz="0" w:space="0" w:color="auto"/>
                                                                            <w:right w:val="none" w:sz="0" w:space="0" w:color="auto"/>
                                                                          </w:divBdr>
                                                                        </w:div>
                                                                        <w:div w:id="836648463">
                                                                          <w:marLeft w:val="0"/>
                                                                          <w:marRight w:val="0"/>
                                                                          <w:marTop w:val="0"/>
                                                                          <w:marBottom w:val="0"/>
                                                                          <w:divBdr>
                                                                            <w:top w:val="none" w:sz="0" w:space="0" w:color="auto"/>
                                                                            <w:left w:val="none" w:sz="0" w:space="0" w:color="auto"/>
                                                                            <w:bottom w:val="none" w:sz="0" w:space="0" w:color="auto"/>
                                                                            <w:right w:val="none" w:sz="0" w:space="0" w:color="auto"/>
                                                                          </w:divBdr>
                                                                          <w:divsChild>
                                                                            <w:div w:id="1664552565">
                                                                              <w:marLeft w:val="0"/>
                                                                              <w:marRight w:val="0"/>
                                                                              <w:marTop w:val="0"/>
                                                                              <w:marBottom w:val="0"/>
                                                                              <w:divBdr>
                                                                                <w:top w:val="none" w:sz="0" w:space="0" w:color="auto"/>
                                                                                <w:left w:val="none" w:sz="0" w:space="0" w:color="auto"/>
                                                                                <w:bottom w:val="none" w:sz="0" w:space="0" w:color="auto"/>
                                                                                <w:right w:val="none" w:sz="0" w:space="0" w:color="auto"/>
                                                                              </w:divBdr>
                                                                            </w:div>
                                                                          </w:divsChild>
                                                                        </w:div>
                                                                        <w:div w:id="1665624034">
                                                                          <w:marLeft w:val="0"/>
                                                                          <w:marRight w:val="0"/>
                                                                          <w:marTop w:val="0"/>
                                                                          <w:marBottom w:val="0"/>
                                                                          <w:divBdr>
                                                                            <w:top w:val="none" w:sz="0" w:space="0" w:color="auto"/>
                                                                            <w:left w:val="none" w:sz="0" w:space="0" w:color="auto"/>
                                                                            <w:bottom w:val="none" w:sz="0" w:space="0" w:color="auto"/>
                                                                            <w:right w:val="none" w:sz="0" w:space="0" w:color="auto"/>
                                                                          </w:divBdr>
                                                                        </w:div>
                                                                        <w:div w:id="1812283312">
                                                                          <w:marLeft w:val="0"/>
                                                                          <w:marRight w:val="0"/>
                                                                          <w:marTop w:val="0"/>
                                                                          <w:marBottom w:val="0"/>
                                                                          <w:divBdr>
                                                                            <w:top w:val="none" w:sz="0" w:space="0" w:color="auto"/>
                                                                            <w:left w:val="none" w:sz="0" w:space="0" w:color="auto"/>
                                                                            <w:bottom w:val="none" w:sz="0" w:space="0" w:color="auto"/>
                                                                            <w:right w:val="none" w:sz="0" w:space="0" w:color="auto"/>
                                                                          </w:divBdr>
                                                                        </w:div>
                                                                        <w:div w:id="1838182828">
                                                                          <w:marLeft w:val="0"/>
                                                                          <w:marRight w:val="0"/>
                                                                          <w:marTop w:val="0"/>
                                                                          <w:marBottom w:val="0"/>
                                                                          <w:divBdr>
                                                                            <w:top w:val="none" w:sz="0" w:space="0" w:color="auto"/>
                                                                            <w:left w:val="none" w:sz="0" w:space="0" w:color="auto"/>
                                                                            <w:bottom w:val="none" w:sz="0" w:space="0" w:color="auto"/>
                                                                            <w:right w:val="none" w:sz="0" w:space="0" w:color="auto"/>
                                                                          </w:divBdr>
                                                                        </w:div>
                                                                        <w:div w:id="18955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1029">
                                                              <w:marLeft w:val="0"/>
                                                              <w:marRight w:val="0"/>
                                                              <w:marTop w:val="0"/>
                                                              <w:marBottom w:val="0"/>
                                                              <w:divBdr>
                                                                <w:top w:val="none" w:sz="0" w:space="0" w:color="auto"/>
                                                                <w:left w:val="none" w:sz="0" w:space="0" w:color="auto"/>
                                                                <w:bottom w:val="none" w:sz="0" w:space="0" w:color="auto"/>
                                                                <w:right w:val="none" w:sz="0" w:space="0" w:color="auto"/>
                                                              </w:divBdr>
                                                            </w:div>
                                                            <w:div w:id="17694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520732">
                                  <w:marLeft w:val="0"/>
                                  <w:marRight w:val="0"/>
                                  <w:marTop w:val="0"/>
                                  <w:marBottom w:val="60"/>
                                  <w:divBdr>
                                    <w:top w:val="none" w:sz="0" w:space="0" w:color="auto"/>
                                    <w:left w:val="none" w:sz="0" w:space="0" w:color="auto"/>
                                    <w:bottom w:val="none" w:sz="0" w:space="0" w:color="auto"/>
                                    <w:right w:val="none" w:sz="0" w:space="0" w:color="auto"/>
                                  </w:divBdr>
                                  <w:divsChild>
                                    <w:div w:id="210725779">
                                      <w:marLeft w:val="0"/>
                                      <w:marRight w:val="0"/>
                                      <w:marTop w:val="0"/>
                                      <w:marBottom w:val="0"/>
                                      <w:divBdr>
                                        <w:top w:val="none" w:sz="0" w:space="0" w:color="auto"/>
                                        <w:left w:val="none" w:sz="0" w:space="0" w:color="auto"/>
                                        <w:bottom w:val="none" w:sz="0" w:space="0" w:color="auto"/>
                                        <w:right w:val="none" w:sz="0" w:space="0" w:color="auto"/>
                                      </w:divBdr>
                                      <w:divsChild>
                                        <w:div w:id="1746801322">
                                          <w:marLeft w:val="0"/>
                                          <w:marRight w:val="0"/>
                                          <w:marTop w:val="0"/>
                                          <w:marBottom w:val="0"/>
                                          <w:divBdr>
                                            <w:top w:val="none" w:sz="0" w:space="0" w:color="auto"/>
                                            <w:left w:val="none" w:sz="0" w:space="0" w:color="auto"/>
                                            <w:bottom w:val="none" w:sz="0" w:space="0" w:color="auto"/>
                                            <w:right w:val="none" w:sz="0" w:space="0" w:color="auto"/>
                                          </w:divBdr>
                                          <w:divsChild>
                                            <w:div w:id="1850675274">
                                              <w:marLeft w:val="0"/>
                                              <w:marRight w:val="0"/>
                                              <w:marTop w:val="0"/>
                                              <w:marBottom w:val="30"/>
                                              <w:divBdr>
                                                <w:top w:val="none" w:sz="0" w:space="0" w:color="auto"/>
                                                <w:left w:val="none" w:sz="0" w:space="0" w:color="auto"/>
                                                <w:bottom w:val="none" w:sz="0" w:space="0" w:color="auto"/>
                                                <w:right w:val="none" w:sz="0" w:space="0" w:color="auto"/>
                                              </w:divBdr>
                                              <w:divsChild>
                                                <w:div w:id="699084796">
                                                  <w:marLeft w:val="0"/>
                                                  <w:marRight w:val="0"/>
                                                  <w:marTop w:val="0"/>
                                                  <w:marBottom w:val="0"/>
                                                  <w:divBdr>
                                                    <w:top w:val="none" w:sz="0" w:space="0" w:color="auto"/>
                                                    <w:left w:val="none" w:sz="0" w:space="0" w:color="auto"/>
                                                    <w:bottom w:val="none" w:sz="0" w:space="0" w:color="auto"/>
                                                    <w:right w:val="none" w:sz="0" w:space="0" w:color="auto"/>
                                                  </w:divBdr>
                                                  <w:divsChild>
                                                    <w:div w:id="1007446234">
                                                      <w:marLeft w:val="0"/>
                                                      <w:marRight w:val="0"/>
                                                      <w:marTop w:val="0"/>
                                                      <w:marBottom w:val="0"/>
                                                      <w:divBdr>
                                                        <w:top w:val="none" w:sz="0" w:space="0" w:color="auto"/>
                                                        <w:left w:val="none" w:sz="0" w:space="0" w:color="auto"/>
                                                        <w:bottom w:val="none" w:sz="0" w:space="0" w:color="auto"/>
                                                        <w:right w:val="none" w:sz="0" w:space="0" w:color="auto"/>
                                                      </w:divBdr>
                                                      <w:divsChild>
                                                        <w:div w:id="65495962">
                                                          <w:marLeft w:val="0"/>
                                                          <w:marRight w:val="0"/>
                                                          <w:marTop w:val="0"/>
                                                          <w:marBottom w:val="0"/>
                                                          <w:divBdr>
                                                            <w:top w:val="none" w:sz="0" w:space="0" w:color="auto"/>
                                                            <w:left w:val="none" w:sz="0" w:space="0" w:color="auto"/>
                                                            <w:bottom w:val="none" w:sz="0" w:space="0" w:color="auto"/>
                                                            <w:right w:val="none" w:sz="0" w:space="0" w:color="auto"/>
                                                          </w:divBdr>
                                                          <w:divsChild>
                                                            <w:div w:id="1830638091">
                                                              <w:marLeft w:val="0"/>
                                                              <w:marRight w:val="0"/>
                                                              <w:marTop w:val="0"/>
                                                              <w:marBottom w:val="0"/>
                                                              <w:divBdr>
                                                                <w:top w:val="none" w:sz="0" w:space="0" w:color="auto"/>
                                                                <w:left w:val="none" w:sz="0" w:space="0" w:color="auto"/>
                                                                <w:bottom w:val="none" w:sz="0" w:space="0" w:color="auto"/>
                                                                <w:right w:val="none" w:sz="0" w:space="0" w:color="auto"/>
                                                              </w:divBdr>
                                                              <w:divsChild>
                                                                <w:div w:id="1012297865">
                                                                  <w:marLeft w:val="0"/>
                                                                  <w:marRight w:val="0"/>
                                                                  <w:marTop w:val="0"/>
                                                                  <w:marBottom w:val="0"/>
                                                                  <w:divBdr>
                                                                    <w:top w:val="none" w:sz="0" w:space="0" w:color="auto"/>
                                                                    <w:left w:val="none" w:sz="0" w:space="0" w:color="auto"/>
                                                                    <w:bottom w:val="none" w:sz="0" w:space="0" w:color="auto"/>
                                                                    <w:right w:val="none" w:sz="0" w:space="0" w:color="auto"/>
                                                                  </w:divBdr>
                                                                  <w:divsChild>
                                                                    <w:div w:id="1416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77726">
                                                          <w:marLeft w:val="0"/>
                                                          <w:marRight w:val="0"/>
                                                          <w:marTop w:val="0"/>
                                                          <w:marBottom w:val="0"/>
                                                          <w:divBdr>
                                                            <w:top w:val="none" w:sz="0" w:space="0" w:color="auto"/>
                                                            <w:left w:val="none" w:sz="0" w:space="0" w:color="auto"/>
                                                            <w:bottom w:val="none" w:sz="0" w:space="0" w:color="auto"/>
                                                            <w:right w:val="none" w:sz="0" w:space="0" w:color="auto"/>
                                                          </w:divBdr>
                                                          <w:divsChild>
                                                            <w:div w:id="1945724284">
                                                              <w:marLeft w:val="0"/>
                                                              <w:marRight w:val="0"/>
                                                              <w:marTop w:val="0"/>
                                                              <w:marBottom w:val="0"/>
                                                              <w:divBdr>
                                                                <w:top w:val="none" w:sz="0" w:space="0" w:color="auto"/>
                                                                <w:left w:val="none" w:sz="0" w:space="0" w:color="auto"/>
                                                                <w:bottom w:val="none" w:sz="0" w:space="0" w:color="auto"/>
                                                                <w:right w:val="none" w:sz="0" w:space="0" w:color="auto"/>
                                                              </w:divBdr>
                                                              <w:divsChild>
                                                                <w:div w:id="20245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8303">
                                                          <w:marLeft w:val="0"/>
                                                          <w:marRight w:val="0"/>
                                                          <w:marTop w:val="0"/>
                                                          <w:marBottom w:val="0"/>
                                                          <w:divBdr>
                                                            <w:top w:val="none" w:sz="0" w:space="0" w:color="auto"/>
                                                            <w:left w:val="none" w:sz="0" w:space="0" w:color="auto"/>
                                                            <w:bottom w:val="none" w:sz="0" w:space="0" w:color="auto"/>
                                                            <w:right w:val="none" w:sz="0" w:space="0" w:color="auto"/>
                                                          </w:divBdr>
                                                          <w:divsChild>
                                                            <w:div w:id="912156729">
                                                              <w:marLeft w:val="0"/>
                                                              <w:marRight w:val="0"/>
                                                              <w:marTop w:val="0"/>
                                                              <w:marBottom w:val="0"/>
                                                              <w:divBdr>
                                                                <w:top w:val="none" w:sz="0" w:space="0" w:color="auto"/>
                                                                <w:left w:val="none" w:sz="0" w:space="0" w:color="auto"/>
                                                                <w:bottom w:val="none" w:sz="0" w:space="0" w:color="auto"/>
                                                                <w:right w:val="none" w:sz="0" w:space="0" w:color="auto"/>
                                                              </w:divBdr>
                                                              <w:divsChild>
                                                                <w:div w:id="1970433927">
                                                                  <w:marLeft w:val="0"/>
                                                                  <w:marRight w:val="0"/>
                                                                  <w:marTop w:val="0"/>
                                                                  <w:marBottom w:val="0"/>
                                                                  <w:divBdr>
                                                                    <w:top w:val="none" w:sz="0" w:space="0" w:color="auto"/>
                                                                    <w:left w:val="none" w:sz="0" w:space="0" w:color="auto"/>
                                                                    <w:bottom w:val="none" w:sz="0" w:space="0" w:color="auto"/>
                                                                    <w:right w:val="none" w:sz="0" w:space="0" w:color="auto"/>
                                                                  </w:divBdr>
                                                                  <w:divsChild>
                                                                    <w:div w:id="1399550733">
                                                                      <w:marLeft w:val="0"/>
                                                                      <w:marRight w:val="0"/>
                                                                      <w:marTop w:val="0"/>
                                                                      <w:marBottom w:val="0"/>
                                                                      <w:divBdr>
                                                                        <w:top w:val="none" w:sz="0" w:space="0" w:color="auto"/>
                                                                        <w:left w:val="none" w:sz="0" w:space="0" w:color="auto"/>
                                                                        <w:bottom w:val="none" w:sz="0" w:space="0" w:color="auto"/>
                                                                        <w:right w:val="none" w:sz="0" w:space="0" w:color="auto"/>
                                                                      </w:divBdr>
                                                                      <w:divsChild>
                                                                        <w:div w:id="1787700579">
                                                                          <w:marLeft w:val="0"/>
                                                                          <w:marRight w:val="0"/>
                                                                          <w:marTop w:val="0"/>
                                                                          <w:marBottom w:val="75"/>
                                                                          <w:divBdr>
                                                                            <w:top w:val="none" w:sz="0" w:space="0" w:color="auto"/>
                                                                            <w:left w:val="none" w:sz="0" w:space="0" w:color="auto"/>
                                                                            <w:bottom w:val="none" w:sz="0" w:space="0" w:color="auto"/>
                                                                            <w:right w:val="none" w:sz="0" w:space="0" w:color="auto"/>
                                                                          </w:divBdr>
                                                                          <w:divsChild>
                                                                            <w:div w:id="2678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086395">
      <w:bodyDiv w:val="1"/>
      <w:marLeft w:val="0"/>
      <w:marRight w:val="0"/>
      <w:marTop w:val="0"/>
      <w:marBottom w:val="0"/>
      <w:divBdr>
        <w:top w:val="none" w:sz="0" w:space="0" w:color="auto"/>
        <w:left w:val="none" w:sz="0" w:space="0" w:color="auto"/>
        <w:bottom w:val="none" w:sz="0" w:space="0" w:color="auto"/>
        <w:right w:val="none" w:sz="0" w:space="0" w:color="auto"/>
      </w:divBdr>
    </w:div>
    <w:div w:id="1687174483">
      <w:bodyDiv w:val="1"/>
      <w:marLeft w:val="0"/>
      <w:marRight w:val="0"/>
      <w:marTop w:val="0"/>
      <w:marBottom w:val="0"/>
      <w:divBdr>
        <w:top w:val="none" w:sz="0" w:space="0" w:color="auto"/>
        <w:left w:val="none" w:sz="0" w:space="0" w:color="auto"/>
        <w:bottom w:val="none" w:sz="0" w:space="0" w:color="auto"/>
        <w:right w:val="none" w:sz="0" w:space="0" w:color="auto"/>
      </w:divBdr>
    </w:div>
    <w:div w:id="1698773825">
      <w:bodyDiv w:val="1"/>
      <w:marLeft w:val="0"/>
      <w:marRight w:val="0"/>
      <w:marTop w:val="0"/>
      <w:marBottom w:val="0"/>
      <w:divBdr>
        <w:top w:val="none" w:sz="0" w:space="0" w:color="auto"/>
        <w:left w:val="none" w:sz="0" w:space="0" w:color="auto"/>
        <w:bottom w:val="none" w:sz="0" w:space="0" w:color="auto"/>
        <w:right w:val="none" w:sz="0" w:space="0" w:color="auto"/>
      </w:divBdr>
    </w:div>
    <w:div w:id="1702393097">
      <w:bodyDiv w:val="1"/>
      <w:marLeft w:val="0"/>
      <w:marRight w:val="0"/>
      <w:marTop w:val="0"/>
      <w:marBottom w:val="0"/>
      <w:divBdr>
        <w:top w:val="none" w:sz="0" w:space="0" w:color="auto"/>
        <w:left w:val="none" w:sz="0" w:space="0" w:color="auto"/>
        <w:bottom w:val="none" w:sz="0" w:space="0" w:color="auto"/>
        <w:right w:val="none" w:sz="0" w:space="0" w:color="auto"/>
      </w:divBdr>
    </w:div>
    <w:div w:id="1762069733">
      <w:bodyDiv w:val="1"/>
      <w:marLeft w:val="0"/>
      <w:marRight w:val="0"/>
      <w:marTop w:val="0"/>
      <w:marBottom w:val="0"/>
      <w:divBdr>
        <w:top w:val="none" w:sz="0" w:space="0" w:color="auto"/>
        <w:left w:val="none" w:sz="0" w:space="0" w:color="auto"/>
        <w:bottom w:val="none" w:sz="0" w:space="0" w:color="auto"/>
        <w:right w:val="none" w:sz="0" w:space="0" w:color="auto"/>
      </w:divBdr>
    </w:div>
    <w:div w:id="1767572453">
      <w:bodyDiv w:val="1"/>
      <w:marLeft w:val="0"/>
      <w:marRight w:val="0"/>
      <w:marTop w:val="0"/>
      <w:marBottom w:val="0"/>
      <w:divBdr>
        <w:top w:val="none" w:sz="0" w:space="0" w:color="auto"/>
        <w:left w:val="none" w:sz="0" w:space="0" w:color="auto"/>
        <w:bottom w:val="none" w:sz="0" w:space="0" w:color="auto"/>
        <w:right w:val="none" w:sz="0" w:space="0" w:color="auto"/>
      </w:divBdr>
    </w:div>
    <w:div w:id="1767925738">
      <w:bodyDiv w:val="1"/>
      <w:marLeft w:val="0"/>
      <w:marRight w:val="0"/>
      <w:marTop w:val="0"/>
      <w:marBottom w:val="0"/>
      <w:divBdr>
        <w:top w:val="none" w:sz="0" w:space="0" w:color="auto"/>
        <w:left w:val="none" w:sz="0" w:space="0" w:color="auto"/>
        <w:bottom w:val="none" w:sz="0" w:space="0" w:color="auto"/>
        <w:right w:val="none" w:sz="0" w:space="0" w:color="auto"/>
      </w:divBdr>
      <w:divsChild>
        <w:div w:id="661274094">
          <w:marLeft w:val="0"/>
          <w:marRight w:val="0"/>
          <w:marTop w:val="34"/>
          <w:marBottom w:val="34"/>
          <w:divBdr>
            <w:top w:val="none" w:sz="0" w:space="0" w:color="auto"/>
            <w:left w:val="none" w:sz="0" w:space="0" w:color="auto"/>
            <w:bottom w:val="none" w:sz="0" w:space="0" w:color="auto"/>
            <w:right w:val="none" w:sz="0" w:space="0" w:color="auto"/>
          </w:divBdr>
        </w:div>
      </w:divsChild>
    </w:div>
    <w:div w:id="1782723594">
      <w:bodyDiv w:val="1"/>
      <w:marLeft w:val="0"/>
      <w:marRight w:val="0"/>
      <w:marTop w:val="0"/>
      <w:marBottom w:val="0"/>
      <w:divBdr>
        <w:top w:val="none" w:sz="0" w:space="0" w:color="auto"/>
        <w:left w:val="none" w:sz="0" w:space="0" w:color="auto"/>
        <w:bottom w:val="none" w:sz="0" w:space="0" w:color="auto"/>
        <w:right w:val="none" w:sz="0" w:space="0" w:color="auto"/>
      </w:divBdr>
    </w:div>
    <w:div w:id="1821387412">
      <w:bodyDiv w:val="1"/>
      <w:marLeft w:val="0"/>
      <w:marRight w:val="0"/>
      <w:marTop w:val="0"/>
      <w:marBottom w:val="0"/>
      <w:divBdr>
        <w:top w:val="none" w:sz="0" w:space="0" w:color="auto"/>
        <w:left w:val="none" w:sz="0" w:space="0" w:color="auto"/>
        <w:bottom w:val="none" w:sz="0" w:space="0" w:color="auto"/>
        <w:right w:val="none" w:sz="0" w:space="0" w:color="auto"/>
      </w:divBdr>
      <w:divsChild>
        <w:div w:id="1428964947">
          <w:marLeft w:val="0"/>
          <w:marRight w:val="0"/>
          <w:marTop w:val="0"/>
          <w:marBottom w:val="0"/>
          <w:divBdr>
            <w:top w:val="none" w:sz="0" w:space="0" w:color="auto"/>
            <w:left w:val="none" w:sz="0" w:space="0" w:color="auto"/>
            <w:bottom w:val="none" w:sz="0" w:space="0" w:color="auto"/>
            <w:right w:val="none" w:sz="0" w:space="0" w:color="auto"/>
          </w:divBdr>
        </w:div>
        <w:div w:id="2067798076">
          <w:marLeft w:val="0"/>
          <w:marRight w:val="0"/>
          <w:marTop w:val="0"/>
          <w:marBottom w:val="0"/>
          <w:divBdr>
            <w:top w:val="none" w:sz="0" w:space="0" w:color="auto"/>
            <w:left w:val="none" w:sz="0" w:space="0" w:color="auto"/>
            <w:bottom w:val="none" w:sz="0" w:space="0" w:color="auto"/>
            <w:right w:val="none" w:sz="0" w:space="0" w:color="auto"/>
          </w:divBdr>
        </w:div>
        <w:div w:id="854340254">
          <w:marLeft w:val="0"/>
          <w:marRight w:val="0"/>
          <w:marTop w:val="0"/>
          <w:marBottom w:val="0"/>
          <w:divBdr>
            <w:top w:val="none" w:sz="0" w:space="0" w:color="auto"/>
            <w:left w:val="none" w:sz="0" w:space="0" w:color="auto"/>
            <w:bottom w:val="none" w:sz="0" w:space="0" w:color="auto"/>
            <w:right w:val="none" w:sz="0" w:space="0" w:color="auto"/>
          </w:divBdr>
        </w:div>
        <w:div w:id="1759670153">
          <w:marLeft w:val="0"/>
          <w:marRight w:val="0"/>
          <w:marTop w:val="0"/>
          <w:marBottom w:val="0"/>
          <w:divBdr>
            <w:top w:val="none" w:sz="0" w:space="0" w:color="auto"/>
            <w:left w:val="none" w:sz="0" w:space="0" w:color="auto"/>
            <w:bottom w:val="none" w:sz="0" w:space="0" w:color="auto"/>
            <w:right w:val="none" w:sz="0" w:space="0" w:color="auto"/>
          </w:divBdr>
        </w:div>
        <w:div w:id="2130195876">
          <w:marLeft w:val="0"/>
          <w:marRight w:val="0"/>
          <w:marTop w:val="0"/>
          <w:marBottom w:val="0"/>
          <w:divBdr>
            <w:top w:val="none" w:sz="0" w:space="0" w:color="auto"/>
            <w:left w:val="none" w:sz="0" w:space="0" w:color="auto"/>
            <w:bottom w:val="none" w:sz="0" w:space="0" w:color="auto"/>
            <w:right w:val="none" w:sz="0" w:space="0" w:color="auto"/>
          </w:divBdr>
        </w:div>
      </w:divsChild>
    </w:div>
    <w:div w:id="1823085419">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55072557">
      <w:bodyDiv w:val="1"/>
      <w:marLeft w:val="0"/>
      <w:marRight w:val="0"/>
      <w:marTop w:val="0"/>
      <w:marBottom w:val="0"/>
      <w:divBdr>
        <w:top w:val="none" w:sz="0" w:space="0" w:color="auto"/>
        <w:left w:val="none" w:sz="0" w:space="0" w:color="auto"/>
        <w:bottom w:val="none" w:sz="0" w:space="0" w:color="auto"/>
        <w:right w:val="none" w:sz="0" w:space="0" w:color="auto"/>
      </w:divBdr>
    </w:div>
    <w:div w:id="1864053191">
      <w:bodyDiv w:val="1"/>
      <w:marLeft w:val="0"/>
      <w:marRight w:val="0"/>
      <w:marTop w:val="0"/>
      <w:marBottom w:val="0"/>
      <w:divBdr>
        <w:top w:val="none" w:sz="0" w:space="0" w:color="auto"/>
        <w:left w:val="none" w:sz="0" w:space="0" w:color="auto"/>
        <w:bottom w:val="none" w:sz="0" w:space="0" w:color="auto"/>
        <w:right w:val="none" w:sz="0" w:space="0" w:color="auto"/>
      </w:divBdr>
    </w:div>
    <w:div w:id="1891844521">
      <w:bodyDiv w:val="1"/>
      <w:marLeft w:val="0"/>
      <w:marRight w:val="0"/>
      <w:marTop w:val="0"/>
      <w:marBottom w:val="0"/>
      <w:divBdr>
        <w:top w:val="none" w:sz="0" w:space="0" w:color="auto"/>
        <w:left w:val="none" w:sz="0" w:space="0" w:color="auto"/>
        <w:bottom w:val="none" w:sz="0" w:space="0" w:color="auto"/>
        <w:right w:val="none" w:sz="0" w:space="0" w:color="auto"/>
      </w:divBdr>
    </w:div>
    <w:div w:id="1898927471">
      <w:bodyDiv w:val="1"/>
      <w:marLeft w:val="0"/>
      <w:marRight w:val="0"/>
      <w:marTop w:val="0"/>
      <w:marBottom w:val="0"/>
      <w:divBdr>
        <w:top w:val="none" w:sz="0" w:space="0" w:color="auto"/>
        <w:left w:val="none" w:sz="0" w:space="0" w:color="auto"/>
        <w:bottom w:val="none" w:sz="0" w:space="0" w:color="auto"/>
        <w:right w:val="none" w:sz="0" w:space="0" w:color="auto"/>
      </w:divBdr>
    </w:div>
    <w:div w:id="1917858723">
      <w:bodyDiv w:val="1"/>
      <w:marLeft w:val="0"/>
      <w:marRight w:val="0"/>
      <w:marTop w:val="0"/>
      <w:marBottom w:val="0"/>
      <w:divBdr>
        <w:top w:val="none" w:sz="0" w:space="0" w:color="auto"/>
        <w:left w:val="none" w:sz="0" w:space="0" w:color="auto"/>
        <w:bottom w:val="none" w:sz="0" w:space="0" w:color="auto"/>
        <w:right w:val="none" w:sz="0" w:space="0" w:color="auto"/>
      </w:divBdr>
    </w:div>
    <w:div w:id="1942252329">
      <w:bodyDiv w:val="1"/>
      <w:marLeft w:val="0"/>
      <w:marRight w:val="0"/>
      <w:marTop w:val="0"/>
      <w:marBottom w:val="0"/>
      <w:divBdr>
        <w:top w:val="none" w:sz="0" w:space="0" w:color="auto"/>
        <w:left w:val="none" w:sz="0" w:space="0" w:color="auto"/>
        <w:bottom w:val="none" w:sz="0" w:space="0" w:color="auto"/>
        <w:right w:val="none" w:sz="0" w:space="0" w:color="auto"/>
      </w:divBdr>
    </w:div>
    <w:div w:id="1955355946">
      <w:bodyDiv w:val="1"/>
      <w:marLeft w:val="0"/>
      <w:marRight w:val="0"/>
      <w:marTop w:val="0"/>
      <w:marBottom w:val="0"/>
      <w:divBdr>
        <w:top w:val="none" w:sz="0" w:space="0" w:color="auto"/>
        <w:left w:val="none" w:sz="0" w:space="0" w:color="auto"/>
        <w:bottom w:val="none" w:sz="0" w:space="0" w:color="auto"/>
        <w:right w:val="none" w:sz="0" w:space="0" w:color="auto"/>
      </w:divBdr>
    </w:div>
    <w:div w:id="1962616052">
      <w:bodyDiv w:val="1"/>
      <w:marLeft w:val="0"/>
      <w:marRight w:val="0"/>
      <w:marTop w:val="0"/>
      <w:marBottom w:val="0"/>
      <w:divBdr>
        <w:top w:val="none" w:sz="0" w:space="0" w:color="auto"/>
        <w:left w:val="none" w:sz="0" w:space="0" w:color="auto"/>
        <w:bottom w:val="none" w:sz="0" w:space="0" w:color="auto"/>
        <w:right w:val="none" w:sz="0" w:space="0" w:color="auto"/>
      </w:divBdr>
    </w:div>
    <w:div w:id="1968537336">
      <w:bodyDiv w:val="1"/>
      <w:marLeft w:val="0"/>
      <w:marRight w:val="0"/>
      <w:marTop w:val="0"/>
      <w:marBottom w:val="0"/>
      <w:divBdr>
        <w:top w:val="none" w:sz="0" w:space="0" w:color="auto"/>
        <w:left w:val="none" w:sz="0" w:space="0" w:color="auto"/>
        <w:bottom w:val="none" w:sz="0" w:space="0" w:color="auto"/>
        <w:right w:val="none" w:sz="0" w:space="0" w:color="auto"/>
      </w:divBdr>
      <w:divsChild>
        <w:div w:id="1449161782">
          <w:marLeft w:val="0"/>
          <w:marRight w:val="0"/>
          <w:marTop w:val="34"/>
          <w:marBottom w:val="34"/>
          <w:divBdr>
            <w:top w:val="none" w:sz="0" w:space="0" w:color="auto"/>
            <w:left w:val="none" w:sz="0" w:space="0" w:color="auto"/>
            <w:bottom w:val="none" w:sz="0" w:space="0" w:color="auto"/>
            <w:right w:val="none" w:sz="0" w:space="0" w:color="auto"/>
          </w:divBdr>
        </w:div>
      </w:divsChild>
    </w:div>
    <w:div w:id="2009166216">
      <w:bodyDiv w:val="1"/>
      <w:marLeft w:val="0"/>
      <w:marRight w:val="0"/>
      <w:marTop w:val="0"/>
      <w:marBottom w:val="0"/>
      <w:divBdr>
        <w:top w:val="none" w:sz="0" w:space="0" w:color="auto"/>
        <w:left w:val="none" w:sz="0" w:space="0" w:color="auto"/>
        <w:bottom w:val="none" w:sz="0" w:space="0" w:color="auto"/>
        <w:right w:val="none" w:sz="0" w:space="0" w:color="auto"/>
      </w:divBdr>
    </w:div>
    <w:div w:id="2010790571">
      <w:bodyDiv w:val="1"/>
      <w:marLeft w:val="0"/>
      <w:marRight w:val="0"/>
      <w:marTop w:val="0"/>
      <w:marBottom w:val="0"/>
      <w:divBdr>
        <w:top w:val="none" w:sz="0" w:space="0" w:color="auto"/>
        <w:left w:val="none" w:sz="0" w:space="0" w:color="auto"/>
        <w:bottom w:val="none" w:sz="0" w:space="0" w:color="auto"/>
        <w:right w:val="none" w:sz="0" w:space="0" w:color="auto"/>
      </w:divBdr>
      <w:divsChild>
        <w:div w:id="1235551726">
          <w:marLeft w:val="0"/>
          <w:marRight w:val="0"/>
          <w:marTop w:val="0"/>
          <w:marBottom w:val="0"/>
          <w:divBdr>
            <w:top w:val="none" w:sz="0" w:space="0" w:color="auto"/>
            <w:left w:val="none" w:sz="0" w:space="0" w:color="auto"/>
            <w:bottom w:val="none" w:sz="0" w:space="0" w:color="auto"/>
            <w:right w:val="none" w:sz="0" w:space="0" w:color="auto"/>
          </w:divBdr>
        </w:div>
      </w:divsChild>
    </w:div>
    <w:div w:id="2013602432">
      <w:bodyDiv w:val="1"/>
      <w:marLeft w:val="0"/>
      <w:marRight w:val="0"/>
      <w:marTop w:val="0"/>
      <w:marBottom w:val="0"/>
      <w:divBdr>
        <w:top w:val="none" w:sz="0" w:space="0" w:color="auto"/>
        <w:left w:val="none" w:sz="0" w:space="0" w:color="auto"/>
        <w:bottom w:val="none" w:sz="0" w:space="0" w:color="auto"/>
        <w:right w:val="none" w:sz="0" w:space="0" w:color="auto"/>
      </w:divBdr>
    </w:div>
    <w:div w:id="2026057386">
      <w:bodyDiv w:val="1"/>
      <w:marLeft w:val="0"/>
      <w:marRight w:val="0"/>
      <w:marTop w:val="0"/>
      <w:marBottom w:val="0"/>
      <w:divBdr>
        <w:top w:val="none" w:sz="0" w:space="0" w:color="auto"/>
        <w:left w:val="none" w:sz="0" w:space="0" w:color="auto"/>
        <w:bottom w:val="none" w:sz="0" w:space="0" w:color="auto"/>
        <w:right w:val="none" w:sz="0" w:space="0" w:color="auto"/>
      </w:divBdr>
    </w:div>
    <w:div w:id="2049913553">
      <w:bodyDiv w:val="1"/>
      <w:marLeft w:val="0"/>
      <w:marRight w:val="0"/>
      <w:marTop w:val="0"/>
      <w:marBottom w:val="0"/>
      <w:divBdr>
        <w:top w:val="none" w:sz="0" w:space="0" w:color="auto"/>
        <w:left w:val="none" w:sz="0" w:space="0" w:color="auto"/>
        <w:bottom w:val="none" w:sz="0" w:space="0" w:color="auto"/>
        <w:right w:val="none" w:sz="0" w:space="0" w:color="auto"/>
      </w:divBdr>
    </w:div>
    <w:div w:id="2085645098">
      <w:bodyDiv w:val="1"/>
      <w:marLeft w:val="0"/>
      <w:marRight w:val="0"/>
      <w:marTop w:val="0"/>
      <w:marBottom w:val="0"/>
      <w:divBdr>
        <w:top w:val="none" w:sz="0" w:space="0" w:color="auto"/>
        <w:left w:val="none" w:sz="0" w:space="0" w:color="auto"/>
        <w:bottom w:val="none" w:sz="0" w:space="0" w:color="auto"/>
        <w:right w:val="none" w:sz="0" w:space="0" w:color="auto"/>
      </w:divBdr>
    </w:div>
    <w:div w:id="21171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myncbi/elizabeth.goldberg.1/bibliography/public/" TargetMode="External"/><Relationship Id="rId18" Type="http://schemas.openxmlformats.org/officeDocument/2006/relationships/hyperlink" Target="https://institutionalrepository.aah.org/jgem/vol5/iss4/2" TargetMode="External"/><Relationship Id="rId26" Type="http://schemas.openxmlformats.org/officeDocument/2006/relationships/hyperlink" Target="https://www.providencejournal.com/opinion/20190129/my-turn-liz-goldberg-teacherabsences-hurt-students" TargetMode="External"/><Relationship Id="rId39" Type="http://schemas.openxmlformats.org/officeDocument/2006/relationships/hyperlink" Target="https://pbn.com/five-questions-with-dr-elizabeth-goldberg/" TargetMode="External"/><Relationship Id="rId21" Type="http://schemas.openxmlformats.org/officeDocument/2006/relationships/hyperlink" Target="https://doi.org/10.1016/j.jamda.2022.02.024" TargetMode="External"/><Relationship Id="rId34" Type="http://schemas.openxmlformats.org/officeDocument/2006/relationships/hyperlink" Target="https://theeddpt.com/"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2/emp2.12577." TargetMode="External"/><Relationship Id="rId20" Type="http://schemas.openxmlformats.org/officeDocument/2006/relationships/hyperlink" Target="https://doi.org/10.1016/j.jamda.2022.03.019" TargetMode="External"/><Relationship Id="rId29" Type="http://schemas.openxmlformats.org/officeDocument/2006/relationships/hyperlink" Target="https://feminem.org/podcast/awaem-anniversary-interviews-10-years-of-progresselizabeth-goldberg-md-scm-face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m.cuanschutz.edu/Profiles/Faculty/Profile/37532" TargetMode="External"/><Relationship Id="rId24" Type="http://schemas.openxmlformats.org/officeDocument/2006/relationships/hyperlink" Target="https://www.healthgrades.com/conditions/8-things-your-doctor-wants-you-to-knowabout-high-blood-pressure" TargetMode="External"/><Relationship Id="rId32" Type="http://schemas.openxmlformats.org/officeDocument/2006/relationships/hyperlink" Target="https://www.foxrehab.org/podcast/foxcast-pt-preventing-falls-with-gapcare-with-drelizabeth-goldberg-md/" TargetMode="External"/><Relationship Id="rId37" Type="http://schemas.openxmlformats.org/officeDocument/2006/relationships/hyperlink" Target="https://www2.bcbsri.com/about-us/news-events/blog/our-providers-&#8216;met&#8217;-challenge" TargetMode="External"/><Relationship Id="rId40" Type="http://schemas.openxmlformats.org/officeDocument/2006/relationships/hyperlink" Target="https://www.wpri.com/news/pulse-of-providence/pulse-of-providence-dr-elizabeth-goldberg-episode-6/" TargetMode="External"/><Relationship Id="rId5" Type="http://schemas.openxmlformats.org/officeDocument/2006/relationships/numbering" Target="numbering.xml"/><Relationship Id="rId15" Type="http://schemas.openxmlformats.org/officeDocument/2006/relationships/hyperlink" Target="https://t.co/TONcHAH7L3?amp=1" TargetMode="External"/><Relationship Id="rId23" Type="http://schemas.openxmlformats.org/officeDocument/2006/relationships/hyperlink" Target="https://doi.org/10.1007/978-3-031-56204-4_25" TargetMode="External"/><Relationship Id="rId28" Type="http://schemas.openxmlformats.org/officeDocument/2006/relationships/hyperlink" Target="https://gedcollaborative.com/" TargetMode="External"/><Relationship Id="rId36" Type="http://schemas.openxmlformats.org/officeDocument/2006/relationships/hyperlink" Target="https://www.fiercehealthcare.com/payer/blue-cross-blue-shield-rhode-island-brownlaunch-initiative-to-reduce-adverse-drug-events" TargetMode="External"/><Relationship Id="rId10" Type="http://schemas.openxmlformats.org/officeDocument/2006/relationships/endnotes" Target="endnotes.xml"/><Relationship Id="rId19" Type="http://schemas.openxmlformats.org/officeDocument/2006/relationships/hyperlink" Target="https://doi.org/10.1111/jgs.18328" TargetMode="External"/><Relationship Id="rId31" Type="http://schemas.openxmlformats.org/officeDocument/2006/relationships/hyperlink" Target="https://www.ptpintcast.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lar.google.com/citations?user=UdQjY_wAAAAJ&amp;hl=en&amp;oi=ao" TargetMode="External"/><Relationship Id="rId22" Type="http://schemas.openxmlformats.org/officeDocument/2006/relationships/hyperlink" Target="https://doi.org/10.1016/j.jamda.2022.01.076" TargetMode="External"/><Relationship Id="rId27" Type="http://schemas.openxmlformats.org/officeDocument/2006/relationships/hyperlink" Target="https://issuu.com/saemonline/docs/saem_academic_promotion_toolkit" TargetMode="External"/><Relationship Id="rId30" Type="http://schemas.openxmlformats.org/officeDocument/2006/relationships/hyperlink" Target="https://www.emrap.org" TargetMode="External"/><Relationship Id="rId35" Type="http://schemas.openxmlformats.org/officeDocument/2006/relationships/hyperlink" Target="https://www.bcbsri.com/newsroom/press-releases/blue-cross-blue-shield-rhode-islandteams-brown-emergency-medicine-roll-ou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rcid.org/0000-0003-1817-0705" TargetMode="External"/><Relationship Id="rId17" Type="http://schemas.openxmlformats.org/officeDocument/2006/relationships/hyperlink" Target="https://doi.org/10.1016/j.hlpt.2022.100623." TargetMode="External"/><Relationship Id="rId25" Type="http://schemas.openxmlformats.org/officeDocument/2006/relationships/hyperlink" Target="https://www.lifespan.org/lifespan-living/slips-trips-falls-why-matter-seniors" TargetMode="External"/><Relationship Id="rId33" Type="http://schemas.openxmlformats.org/officeDocument/2006/relationships/hyperlink" Target="https://thesgem.com/2021/11/sgem351-how-to-stop-geriatrics-from-free-fallin/" TargetMode="External"/><Relationship Id="rId38" Type="http://schemas.openxmlformats.org/officeDocument/2006/relationships/hyperlink" Target="https://www.bcbs.com/the-health-of-america/articles/teaching-er-docs-safe-prescribingolder-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d7dbb-aa2f-423d-965b-97856d7181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4CC67FF55436479776D13F1E33750D" ma:contentTypeVersion="8" ma:contentTypeDescription="Create a new document." ma:contentTypeScope="" ma:versionID="bbdd0844a4fd25d82998104673eb4e8a">
  <xsd:schema xmlns:xsd="http://www.w3.org/2001/XMLSchema" xmlns:xs="http://www.w3.org/2001/XMLSchema" xmlns:p="http://schemas.microsoft.com/office/2006/metadata/properties" xmlns:ns2="d5866067-d55c-4e2d-8e96-4b1d20f8dd97" xmlns:ns3="9a4d7dbb-aa2f-423d-965b-97856d71818f" targetNamespace="http://schemas.microsoft.com/office/2006/metadata/properties" ma:root="true" ma:fieldsID="47254fb1b1cb3053347b4cde88bb9a28" ns2:_="" ns3:_="">
    <xsd:import namespace="d5866067-d55c-4e2d-8e96-4b1d20f8dd97"/>
    <xsd:import namespace="9a4d7dbb-aa2f-423d-965b-97856d718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067-d55c-4e2d-8e96-4b1d20f8d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d7dbb-aa2f-423d-965b-97856d718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C073A-BFAE-4ECA-94FC-A1B2BBFF3704}">
  <ds:schemaRefs>
    <ds:schemaRef ds:uri="http://schemas.microsoft.com/office/2006/metadata/properties"/>
    <ds:schemaRef ds:uri="http://schemas.microsoft.com/office/infopath/2007/PartnerControls"/>
    <ds:schemaRef ds:uri="9a4d7dbb-aa2f-423d-965b-97856d71818f"/>
  </ds:schemaRefs>
</ds:datastoreItem>
</file>

<file path=customXml/itemProps2.xml><?xml version="1.0" encoding="utf-8"?>
<ds:datastoreItem xmlns:ds="http://schemas.openxmlformats.org/officeDocument/2006/customXml" ds:itemID="{054A2733-CB07-4A25-AC9D-DFABFEEB3CCA}">
  <ds:schemaRefs>
    <ds:schemaRef ds:uri="http://schemas.microsoft.com/sharepoint/v3/contenttype/forms"/>
  </ds:schemaRefs>
</ds:datastoreItem>
</file>

<file path=customXml/itemProps3.xml><?xml version="1.0" encoding="utf-8"?>
<ds:datastoreItem xmlns:ds="http://schemas.openxmlformats.org/officeDocument/2006/customXml" ds:itemID="{A5FB4C35-D577-47B1-B943-A898FAA34CE0}">
  <ds:schemaRefs>
    <ds:schemaRef ds:uri="http://schemas.openxmlformats.org/officeDocument/2006/bibliography"/>
  </ds:schemaRefs>
</ds:datastoreItem>
</file>

<file path=customXml/itemProps4.xml><?xml version="1.0" encoding="utf-8"?>
<ds:datastoreItem xmlns:ds="http://schemas.openxmlformats.org/officeDocument/2006/customXml" ds:itemID="{8917D2BE-7D13-4106-B7E1-2EFEB48E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067-d55c-4e2d-8e96-4b1d20f8dd97"/>
    <ds:schemaRef ds:uri="9a4d7dbb-aa2f-423d-965b-97856d718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12437</Words>
  <Characters>79930</Characters>
  <Application>Microsoft Office Word</Application>
  <DocSecurity>0</DocSecurity>
  <Lines>666</Lines>
  <Paragraphs>184</Paragraphs>
  <ScaleCrop>false</ScaleCrop>
  <HeadingPairs>
    <vt:vector size="2" baseType="variant">
      <vt:variant>
        <vt:lpstr>Title</vt:lpstr>
      </vt:variant>
      <vt:variant>
        <vt:i4>1</vt:i4>
      </vt:variant>
    </vt:vector>
  </HeadingPairs>
  <TitlesOfParts>
    <vt:vector size="1" baseType="lpstr">
      <vt:lpstr>UNIVERSITY OF COLORADO SCHOOL OF MEDICINE</vt:lpstr>
    </vt:vector>
  </TitlesOfParts>
  <Company>UCHSC SOMDEAN</Company>
  <LinksUpToDate>false</LinksUpToDate>
  <CharactersWithSpaces>92183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SCHOOL OF MEDICINE</dc:title>
  <dc:subject/>
  <dc:creator>lowensts</dc:creator>
  <cp:keywords/>
  <cp:lastModifiedBy>Goldberg, Elizabeth</cp:lastModifiedBy>
  <cp:revision>4</cp:revision>
  <cp:lastPrinted>2024-10-28T17:03:00Z</cp:lastPrinted>
  <dcterms:created xsi:type="dcterms:W3CDTF">2025-07-01T20:02:00Z</dcterms:created>
  <dcterms:modified xsi:type="dcterms:W3CDTF">2025-07-01T20:02:00Z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0x0101008E4CC67FF55436479776D13F1E33750D</vt:lpwstr>
  </property>
  <property fmtid="{D5CDD505-2E9C-101B-9397-08002B2CF9AE}" pid="5" name="MediaServiceImageTags">
    <vt:lpwstr/>
  </property>
  <property fmtid="{D5CDD505-2E9C-101B-9397-08002B2CF9AE}" pid="6" name="_ColorHex">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